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402a5055b49fc" w:history="1">
              <w:r>
                <w:rPr>
                  <w:rStyle w:val="Hyperlink"/>
                </w:rPr>
                <w:t>2026-2032年中国环保无人机市场现状与前景趋势分析报告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402a5055b49fc" w:history="1">
              <w:r>
                <w:rPr>
                  <w:rStyle w:val="Hyperlink"/>
                </w:rPr>
                <w:t>2026-2032年中国环保无人机市场现状与前景趋势分析报告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402a5055b49fc" w:history="1">
                <w:r>
                  <w:rPr>
                    <w:rStyle w:val="Hyperlink"/>
                  </w:rPr>
                  <w:t>https://www.20087.com/9/81/HuanBaoWuRenJiDeQianJingQuShi.html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无人机是搭载多光谱相机、气体传感器、激光雷达等载荷，用于环境监测、污染溯源与生态评估的智能飞行平台，已广泛应用于大气VOCs巡查、水体富营养化检测、固废非法倾倒识别及森林碳汇测算等领域。环保无人机主流机型具备长航时、高精度定位与自动航线规划能力，部分系统支持AI实时识别排污口或秸秆焚烧点，并生成执法证据链。政府环保部门与第三方监测机构是主要用户。然而，行业仍面临传感器校准标准不统一、复杂气象条件下数据稳定性不足、以及低空空域审批流程繁琐等问题；部分低价设备续航短、抗风性差，难以满足野外作业需求。</w:t>
      </w:r>
      <w:r>
        <w:rPr>
          <w:rFonts w:hint="eastAsia"/>
        </w:rPr>
        <w:br/>
      </w:r>
      <w:r>
        <w:rPr>
          <w:rFonts w:hint="eastAsia"/>
        </w:rPr>
        <w:t>　　未来，环保无人机将向多机协同、边缘智能与碳管理深度集成。蜂群式无人机编队可同步覆盖大范围区域，提升应急响应效率；机载AI芯片实现污染物浓度三维建模与源头反演。在“双碳”目标下，无人机将常态化监测甲烷泄漏、蓝碳生态系统及光伏电站周边植被变化。与卫星遥感、地面站点构成“空天地一体化”监测网络。长远看，环保无人机将从“移动观测工具”进化为“环境治理决策中枢”，其价值在于以高时空分辨率、低成本与高安全性支撑精准治污与生态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402a5055b49fc" w:history="1">
        <w:r>
          <w:rPr>
            <w:rStyle w:val="Hyperlink"/>
          </w:rPr>
          <w:t>2026-2032年中国环保无人机市场现状与前景趋势分析报告</w:t>
        </w:r>
      </w:hyperlink>
      <w:r>
        <w:rPr>
          <w:rFonts w:hint="eastAsia"/>
        </w:rPr>
        <w:t>》依托国家统计局及环保无人机相关协会的详实数据，全面解析了环保无人机行业现状与市场需求，重点分析了环保无人机市场规模、产业链结构及价格动态，并对环保无人机细分市场进行了详细探讨。报告科学预测了环保无人机市场前景与发展趋势，评估了品牌竞争格局、市场集中度及重点企业的市场表现。同时，通过SWOT分析揭示了环保无人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环保无人机行业概述</w:t>
      </w:r>
      <w:r>
        <w:rPr>
          <w:rFonts w:hint="eastAsia"/>
        </w:rPr>
        <w:br/>
      </w:r>
      <w:r>
        <w:rPr>
          <w:rFonts w:hint="eastAsia"/>
        </w:rPr>
        <w:t>　　第一节 环保无人机定义与分类</w:t>
      </w:r>
      <w:r>
        <w:rPr>
          <w:rFonts w:hint="eastAsia"/>
        </w:rPr>
        <w:br/>
      </w:r>
      <w:r>
        <w:rPr>
          <w:rFonts w:hint="eastAsia"/>
        </w:rPr>
        <w:t>　　第二节 环保无人机应用领域</w:t>
      </w:r>
      <w:r>
        <w:rPr>
          <w:rFonts w:hint="eastAsia"/>
        </w:rPr>
        <w:br/>
      </w:r>
      <w:r>
        <w:rPr>
          <w:rFonts w:hint="eastAsia"/>
        </w:rPr>
        <w:t>　　第三节 环保无人机行业经济指标分析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全球环保无人机市场发展综述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主要国家与地区环保无人机市场分析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中国环保无人机行业市场分析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二、环保无人机产能扩张与投资动态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三、2026-2032年环保无人机产量预测</w:t>
      </w:r>
      <w:r>
        <w:rPr>
          <w:rFonts w:hint="eastAsia"/>
        </w:rPr>
        <w:br/>
      </w:r>
      <w:r>
        <w:rPr>
          <w:rFonts w:hint="eastAsia"/>
        </w:rPr>
        <w:t>　　第三节 2026-2032年环保无人机市场需求与销售分析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一、2025-2026年环保无人机行业需求现状</w:t>
      </w:r>
      <w:r>
        <w:rPr>
          <w:rFonts w:hint="eastAsia"/>
        </w:rPr>
        <w:br/>
      </w:r>
      <w:r>
        <w:rPr>
          <w:rFonts w:hint="eastAsia"/>
        </w:rPr>
        <w:t>　　　　二、环保无人机客户群体与需求特点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环保无人机行业进口情况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环保无人机行业出口情况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2020-2025年中国环保无人机行业规模情况</w:t>
      </w:r>
      <w:r>
        <w:rPr>
          <w:rFonts w:hint="eastAsia"/>
        </w:rPr>
        <w:br/>
      </w:r>
      <w:r>
        <w:rPr>
          <w:rFonts w:hint="eastAsia"/>
        </w:rPr>
        <w:t>　　　　一、环保无人机行业企业数量规模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一、环保无人机行业盈利能力</w:t>
      </w:r>
      <w:r>
        <w:rPr>
          <w:rFonts w:hint="eastAsia"/>
        </w:rPr>
        <w:br/>
      </w:r>
      <w:r>
        <w:rPr>
          <w:rFonts w:hint="eastAsia"/>
        </w:rPr>
        <w:t>　　　　二、环保无人机行业偿债能力</w:t>
      </w:r>
      <w:r>
        <w:rPr>
          <w:rFonts w:hint="eastAsia"/>
        </w:rPr>
        <w:br/>
      </w:r>
      <w:r>
        <w:rPr>
          <w:rFonts w:hint="eastAsia"/>
        </w:rPr>
        <w:t>　　　　三、环保无人机行业营运能力</w:t>
      </w:r>
      <w:r>
        <w:rPr>
          <w:rFonts w:hint="eastAsia"/>
        </w:rPr>
        <w:br/>
      </w:r>
      <w:r>
        <w:rPr>
          <w:rFonts w:hint="eastAsia"/>
        </w:rPr>
        <w:t>　　　　四、环保无人机行业发展能力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环保无人机行业竞争格局总览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中国环保无人机行业风险与对策</w:t>
      </w:r>
      <w:r>
        <w:rPr>
          <w:rFonts w:hint="eastAsia"/>
        </w:rPr>
        <w:br/>
      </w:r>
      <w:r>
        <w:rPr>
          <w:rFonts w:hint="eastAsia"/>
        </w:rPr>
        <w:t>　　第一节 环保无人机行业SWOT分析</w:t>
      </w:r>
      <w:r>
        <w:rPr>
          <w:rFonts w:hint="eastAsia"/>
        </w:rPr>
        <w:br/>
      </w:r>
      <w:r>
        <w:rPr>
          <w:rFonts w:hint="eastAsia"/>
        </w:rPr>
        <w:t>　　　　一、环保无人机行业优势</w:t>
      </w:r>
      <w:r>
        <w:rPr>
          <w:rFonts w:hint="eastAsia"/>
        </w:rPr>
        <w:br/>
      </w:r>
      <w:r>
        <w:rPr>
          <w:rFonts w:hint="eastAsia"/>
        </w:rPr>
        <w:t>　　　　二、环保无人机行业劣势</w:t>
      </w:r>
      <w:r>
        <w:rPr>
          <w:rFonts w:hint="eastAsia"/>
        </w:rPr>
        <w:br/>
      </w:r>
      <w:r>
        <w:rPr>
          <w:rFonts w:hint="eastAsia"/>
        </w:rPr>
        <w:t>　　　　三、环保无人机市场机会</w:t>
      </w:r>
      <w:r>
        <w:rPr>
          <w:rFonts w:hint="eastAsia"/>
        </w:rPr>
        <w:br/>
      </w:r>
      <w:r>
        <w:rPr>
          <w:rFonts w:hint="eastAsia"/>
        </w:rPr>
        <w:t>　　　　四、环保无人机市场威胁</w:t>
      </w:r>
      <w:r>
        <w:rPr>
          <w:rFonts w:hint="eastAsia"/>
        </w:rPr>
        <w:br/>
      </w:r>
      <w:r>
        <w:rPr>
          <w:rFonts w:hint="eastAsia"/>
        </w:rPr>
        <w:t>　　第二节 环保无人机行业风险及对策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环保无人机行业发展建议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环保无人机行业类别</w:t>
      </w:r>
      <w:r>
        <w:rPr>
          <w:rFonts w:hint="eastAsia"/>
        </w:rPr>
        <w:br/>
      </w:r>
      <w:r>
        <w:rPr>
          <w:rFonts w:hint="eastAsia"/>
        </w:rPr>
        <w:t>　　图表 环保无人机行业产业链调研</w:t>
      </w:r>
      <w:r>
        <w:rPr>
          <w:rFonts w:hint="eastAsia"/>
        </w:rPr>
        <w:br/>
      </w:r>
      <w:r>
        <w:rPr>
          <w:rFonts w:hint="eastAsia"/>
        </w:rPr>
        <w:t>　　图表 环保无人机行业现状</w:t>
      </w:r>
      <w:r>
        <w:rPr>
          <w:rFonts w:hint="eastAsia"/>
        </w:rPr>
        <w:br/>
      </w:r>
      <w:r>
        <w:rPr>
          <w:rFonts w:hint="eastAsia"/>
        </w:rPr>
        <w:t>　　图表 环保无人机行业标准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2020-2025年中国环保无人机市场规模</w:t>
      </w:r>
      <w:r>
        <w:rPr>
          <w:rFonts w:hint="eastAsia"/>
        </w:rPr>
        <w:br/>
      </w:r>
      <w:r>
        <w:rPr>
          <w:rFonts w:hint="eastAsia"/>
        </w:rPr>
        <w:t>　　图表 2026年中国环保无人机行业产能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2020-2025年中国环保无人机产量</w:t>
      </w:r>
      <w:r>
        <w:rPr>
          <w:rFonts w:hint="eastAsia"/>
        </w:rPr>
        <w:br/>
      </w:r>
      <w:r>
        <w:rPr>
          <w:rFonts w:hint="eastAsia"/>
        </w:rPr>
        <w:t>　　图表 环保无人机行业动态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2020-2025年中国环保无人机市场需求量</w:t>
      </w:r>
      <w:r>
        <w:rPr>
          <w:rFonts w:hint="eastAsia"/>
        </w:rPr>
        <w:br/>
      </w:r>
      <w:r>
        <w:rPr>
          <w:rFonts w:hint="eastAsia"/>
        </w:rPr>
        <w:t>　　图表 2026年中国环保无人机行业需求区域调研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2020-2025年中国环保无人机行情</w:t>
      </w:r>
      <w:r>
        <w:rPr>
          <w:rFonts w:hint="eastAsia"/>
        </w:rPr>
        <w:br/>
      </w:r>
      <w:r>
        <w:rPr>
          <w:rFonts w:hint="eastAsia"/>
        </w:rPr>
        <w:t>　　图表 2020-2025年中国环保无人机价格走势图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2020-2025年中国环保无人机行业销售收入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2020-2025年中国环保无人机行业盈利情况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2020-2025年中国环保无人机进口数据</w:t>
      </w:r>
      <w:r>
        <w:rPr>
          <w:rFonts w:hint="eastAsia"/>
        </w:rPr>
        <w:br/>
      </w:r>
      <w:r>
        <w:rPr>
          <w:rFonts w:hint="eastAsia"/>
        </w:rPr>
        <w:t>　　图表 2020-2025年中国环保无人机出口数据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**地区环保无人机市场规模</w:t>
      </w:r>
      <w:r>
        <w:rPr>
          <w:rFonts w:hint="eastAsia"/>
        </w:rPr>
        <w:br/>
      </w:r>
      <w:r>
        <w:rPr>
          <w:rFonts w:hint="eastAsia"/>
        </w:rPr>
        <w:t>　　图表 **地区环保无人机行业市场需求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**地区环保无人机市场调研</w:t>
      </w:r>
      <w:r>
        <w:rPr>
          <w:rFonts w:hint="eastAsia"/>
        </w:rPr>
        <w:br/>
      </w:r>
      <w:r>
        <w:rPr>
          <w:rFonts w:hint="eastAsia"/>
        </w:rPr>
        <w:t>　　图表 **地区环保无人机行业市场需求分析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**地区环保无人机市场规模</w:t>
      </w:r>
      <w:r>
        <w:rPr>
          <w:rFonts w:hint="eastAsia"/>
        </w:rPr>
        <w:br/>
      </w:r>
      <w:r>
        <w:rPr>
          <w:rFonts w:hint="eastAsia"/>
        </w:rPr>
        <w:t>　　图表 **地区环保无人机行业市场需求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**地区环保无人机市场调研</w:t>
      </w:r>
      <w:r>
        <w:rPr>
          <w:rFonts w:hint="eastAsia"/>
        </w:rPr>
        <w:br/>
      </w:r>
      <w:r>
        <w:rPr>
          <w:rFonts w:hint="eastAsia"/>
        </w:rPr>
        <w:t>　　图表 **地区环保无人机行业市场需求分析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环保无人机行业竞争对手分析</w:t>
      </w:r>
      <w:r>
        <w:rPr>
          <w:rFonts w:hint="eastAsia"/>
        </w:rPr>
        <w:br/>
      </w:r>
      <w:r>
        <w:rPr>
          <w:rFonts w:hint="eastAsia"/>
        </w:rPr>
        <w:t>　　图表 环保无人机重点企业（一）基本信息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2026-2032年中国环保无人机行业产能预测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2026-2032年中国环保无人机行业产量预测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2026-2032年中国环保无人机市场规模预测</w:t>
      </w:r>
      <w:r>
        <w:rPr>
          <w:rFonts w:hint="eastAsia"/>
        </w:rPr>
        <w:br/>
      </w:r>
      <w:r>
        <w:rPr>
          <w:rFonts w:hint="eastAsia"/>
        </w:rPr>
        <w:t>　　图表 环保无人机行业准入条件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2026-2032年中国环保无人机行业信息化</w:t>
      </w:r>
      <w:r>
        <w:rPr>
          <w:rFonts w:hint="eastAsia"/>
        </w:rPr>
        <w:br/>
      </w:r>
      <w:r>
        <w:rPr>
          <w:rFonts w:hint="eastAsia"/>
        </w:rPr>
        <w:t>　　图表 2026年中国环保无人机市场前景分析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2026-2032年中国环保无人机行业风险分析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402a5055b49fc" w:history="1">
        <w:r>
          <w:rPr>
            <w:rStyle w:val="Hyperlink"/>
          </w:rPr>
          <w:t>2026-2032年中国环保无人机市场现状与前景趋势分析报告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402a5055b49fc" w:history="1">
        <w:r>
          <w:rPr>
            <w:rStyle w:val="Hyperlink"/>
          </w:rPr>
          <w:t>https://www.20087.com/9/81/HuanBaoWuRenJiDeQianJingQuShi.html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热点：无人机环境监测、环保无人机拍照后结果、无人机材料清单、环保无人机查什么、无人机器、环保无人机河流监测、专业找无人机团队、环保用的无人机是什么样子的、国家对无人机发展政策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661947551408a" w:history="1">
      <w:r>
        <w:rPr>
          <w:rStyle w:val="Hyperlink"/>
        </w:rPr>
        <w:t>2026-2032年中国环保无人机市场现状与前景趋势分析报告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uanBaoWuRenJiDeQianJingQuShi.html" TargetMode="External" Id="R748402a5055b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uanBaoWuRenJiDeQianJingQuShi.html" TargetMode="External" Id="R92966194755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2025-12-20T09:14:36Z</dcterms:created>
  <dcterms:modified xsi:type="dcterms:W3CDTF">2025-12-20T10:14:36Z</dcterms:modified>
  <dc:subject>2026-2032年中国环保无人机市场现状与前景趋势分析报告</dc:subject>
  <dc:title>2026-2032年中国环保无人机市场现状与前景趋势分析报告</dc:title>
  <cp:keywords>2026-2032年中国环保无人机市场现状与前景趋势分析报告</cp:keywords>
  <dc:description>2026-2032年中国环保无人机市场现状与前景趋势分析报告</dc:description>
</cp:coreProperties>
</file>