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0d1a74794ece" w:history="1">
              <w:r>
                <w:rPr>
                  <w:rStyle w:val="Hyperlink"/>
                </w:rPr>
                <w:t>中国网络营销市场现状深度调研与发展趋势分析报告（2025-2031年）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0d1a74794ece" w:history="1">
              <w:r>
                <w:rPr>
                  <w:rStyle w:val="Hyperlink"/>
                </w:rPr>
                <w:t>中国网络营销市场现状深度调研与发展趋势分析报告（2025-2031年）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0d1a74794ece" w:history="1">
                <w:r>
                  <w:rPr>
                    <w:rStyle w:val="Hyperlink"/>
                  </w:rPr>
                  <w:t>https://www.20087.com/9/11/WangLuoYingXiaoFaZhanQuShi.html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营销是数字时代的营销方式，已经渗透到各个行业，成为企业与消费者沟通、推广产品和服务的重要渠道。社交媒体、搜索引擎优化（SEO）、内容营销和电子邮件营销等策略的运用，帮助企业精准触达目标受众。同时，大数据和人工智能技术的应用，使得网络营销更加个性化和高效。</w:t>
      </w:r>
      <w:r>
        <w:rPr>
          <w:rFonts w:hint="eastAsia"/>
        </w:rPr>
        <w:br/>
      </w:r>
      <w:r>
        <w:rPr>
          <w:rFonts w:hint="eastAsia"/>
        </w:rPr>
        <w:t>　　未来，网络营销将更加注重互动性和数据驱动。通过虚拟现实（VR）、增强现实（AR）和元宇宙等技术，创建沉浸式和互动式的营销体验，增强品牌与消费者之间的连接。同时，利用机器学习和深度学习算法，对消费者行为进行深度分析，实现真正的个性化营销，提供更加相关和有价值的内容。此外，随着隐私保护法规的加强，网络营销将更加注重数据安全和透明度，建立基于信任的消费者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f0d1a74794ece" w:history="1">
        <w:r>
          <w:rPr>
            <w:rStyle w:val="Hyperlink"/>
          </w:rPr>
          <w:t>中国网络营销市场现状深度调研与发展趋势分析报告（2025-2031年）</w:t>
        </w:r>
      </w:hyperlink>
      <w:r>
        <w:rPr>
          <w:rFonts w:hint="eastAsia"/>
        </w:rPr>
        <w:t>》依托行业权威数据及长期市场监测信息，系统分析了网络营销行业的市场规模、供需关系、竞争格局及重点企业经营状况，并结合网络营销行业发展现状，科学预测了网络营销市场前景与技术发展方向。报告通过SWOT分析，揭示了网络营销行业机遇与潜在风险，为投资者提供了全面的现状分析与前景评估，助力挖掘投资价值并优化决策。同时，报告从投资、生产及营销等角度提出可行性建议，为网络营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2025年全球网络营销市场概述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 、2025年市场规模与增长</w:t>
      </w:r>
      <w:r>
        <w:rPr>
          <w:rFonts w:hint="eastAsia"/>
        </w:rPr>
        <w:br/>
      </w:r>
      <w:r>
        <w:rPr>
          <w:rFonts w:hint="eastAsia"/>
        </w:rPr>
        <w:t>　　2 、新营销传播方式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、韩国</w:t>
      </w:r>
      <w:r>
        <w:rPr>
          <w:rFonts w:hint="eastAsia"/>
        </w:rPr>
        <w:br/>
      </w:r>
      <w:r>
        <w:rPr>
          <w:rFonts w:hint="eastAsia"/>
        </w:rPr>
        <w:t>　　第二章 2025年中国网络营销市场概述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 、行业结构</w:t>
      </w:r>
      <w:r>
        <w:rPr>
          <w:rFonts w:hint="eastAsia"/>
        </w:rPr>
        <w:br/>
      </w:r>
      <w:r>
        <w:rPr>
          <w:rFonts w:hint="eastAsia"/>
        </w:rPr>
        <w:t>　　2 、营销媒介结构</w:t>
      </w:r>
      <w:r>
        <w:rPr>
          <w:rFonts w:hint="eastAsia"/>
        </w:rPr>
        <w:br/>
      </w:r>
      <w:r>
        <w:rPr>
          <w:rFonts w:hint="eastAsia"/>
        </w:rPr>
        <w:t>　　三、2025-2031年网络营销市场发展预测</w:t>
      </w:r>
      <w:r>
        <w:rPr>
          <w:rFonts w:hint="eastAsia"/>
        </w:rPr>
        <w:br/>
      </w:r>
      <w:r>
        <w:rPr>
          <w:rFonts w:hint="eastAsia"/>
        </w:rPr>
        <w:t>　　（一） 2025-2031年网络营销市场规模预测</w:t>
      </w:r>
      <w:r>
        <w:rPr>
          <w:rFonts w:hint="eastAsia"/>
        </w:rPr>
        <w:br/>
      </w:r>
      <w:r>
        <w:rPr>
          <w:rFonts w:hint="eastAsia"/>
        </w:rPr>
        <w:t>　　（二） 2025-2031年网络营销市场结构预测</w:t>
      </w:r>
      <w:r>
        <w:rPr>
          <w:rFonts w:hint="eastAsia"/>
        </w:rPr>
        <w:br/>
      </w:r>
      <w:r>
        <w:rPr>
          <w:rFonts w:hint="eastAsia"/>
        </w:rPr>
        <w:t>　　1 、行业结构</w:t>
      </w:r>
      <w:r>
        <w:rPr>
          <w:rFonts w:hint="eastAsia"/>
        </w:rPr>
        <w:br/>
      </w:r>
      <w:r>
        <w:rPr>
          <w:rFonts w:hint="eastAsia"/>
        </w:rPr>
        <w:t>　　2 、营销媒介结构</w:t>
      </w:r>
      <w:r>
        <w:rPr>
          <w:rFonts w:hint="eastAsia"/>
        </w:rPr>
        <w:br/>
      </w:r>
      <w:r>
        <w:rPr>
          <w:rFonts w:hint="eastAsia"/>
        </w:rPr>
        <w:t>　　四、2025-2031年网络营销市场趋势分析</w:t>
      </w:r>
      <w:r>
        <w:rPr>
          <w:rFonts w:hint="eastAsia"/>
        </w:rPr>
        <w:br/>
      </w:r>
      <w:r>
        <w:rPr>
          <w:rFonts w:hint="eastAsia"/>
        </w:rPr>
        <w:t>　　（一） 市场环境</w:t>
      </w:r>
      <w:r>
        <w:rPr>
          <w:rFonts w:hint="eastAsia"/>
        </w:rPr>
        <w:br/>
      </w:r>
      <w:r>
        <w:rPr>
          <w:rFonts w:hint="eastAsia"/>
        </w:rPr>
        <w:t>　　（二） 产品与服务</w:t>
      </w:r>
      <w:r>
        <w:rPr>
          <w:rFonts w:hint="eastAsia"/>
        </w:rPr>
        <w:br/>
      </w:r>
      <w:r>
        <w:rPr>
          <w:rFonts w:hint="eastAsia"/>
        </w:rPr>
        <w:t>　　（三） 技术</w:t>
      </w:r>
      <w:r>
        <w:rPr>
          <w:rFonts w:hint="eastAsia"/>
        </w:rPr>
        <w:br/>
      </w:r>
      <w:r>
        <w:rPr>
          <w:rFonts w:hint="eastAsia"/>
        </w:rPr>
        <w:t>　　（四） 媒介渠道</w:t>
      </w:r>
      <w:r>
        <w:rPr>
          <w:rFonts w:hint="eastAsia"/>
        </w:rPr>
        <w:br/>
      </w:r>
      <w:r>
        <w:rPr>
          <w:rFonts w:hint="eastAsia"/>
        </w:rPr>
        <w:t>　　第三章 [:中:智:林:]2025年中国网络营销细分领域分析</w:t>
      </w:r>
      <w:r>
        <w:rPr>
          <w:rFonts w:hint="eastAsia"/>
        </w:rPr>
        <w:br/>
      </w:r>
      <w:r>
        <w:rPr>
          <w:rFonts w:hint="eastAsia"/>
        </w:rPr>
        <w:t>　　（一） 门户类媒体</w:t>
      </w:r>
      <w:r>
        <w:rPr>
          <w:rFonts w:hint="eastAsia"/>
        </w:rPr>
        <w:br/>
      </w:r>
      <w:r>
        <w:rPr>
          <w:rFonts w:hint="eastAsia"/>
        </w:rPr>
        <w:t>　　1 、传播方式</w:t>
      </w:r>
      <w:r>
        <w:rPr>
          <w:rFonts w:hint="eastAsia"/>
        </w:rPr>
        <w:br/>
      </w:r>
      <w:r>
        <w:rPr>
          <w:rFonts w:hint="eastAsia"/>
        </w:rPr>
        <w:t>　　2 、投放模式</w:t>
      </w:r>
      <w:r>
        <w:rPr>
          <w:rFonts w:hint="eastAsia"/>
        </w:rPr>
        <w:br/>
      </w:r>
      <w:r>
        <w:rPr>
          <w:rFonts w:hint="eastAsia"/>
        </w:rPr>
        <w:t>　　3 、商业传播价值分析</w:t>
      </w:r>
      <w:r>
        <w:rPr>
          <w:rFonts w:hint="eastAsia"/>
        </w:rPr>
        <w:br/>
      </w:r>
      <w:r>
        <w:rPr>
          <w:rFonts w:hint="eastAsia"/>
        </w:rPr>
        <w:t>　　4 、门户类媒体受众分析</w:t>
      </w:r>
      <w:r>
        <w:rPr>
          <w:rFonts w:hint="eastAsia"/>
        </w:rPr>
        <w:br/>
      </w:r>
      <w:r>
        <w:rPr>
          <w:rFonts w:hint="eastAsia"/>
        </w:rPr>
        <w:t>　　5 、门户类媒体最佳使用实践分析（选择意愿、接受程度、媒体优势、适合的行业）</w:t>
      </w:r>
      <w:r>
        <w:rPr>
          <w:rFonts w:hint="eastAsia"/>
        </w:rPr>
        <w:br/>
      </w:r>
      <w:r>
        <w:rPr>
          <w:rFonts w:hint="eastAsia"/>
        </w:rPr>
        <w:t>　　6 、主力企业评价</w:t>
      </w:r>
      <w:r>
        <w:rPr>
          <w:rFonts w:hint="eastAsia"/>
        </w:rPr>
        <w:br/>
      </w:r>
      <w:r>
        <w:rPr>
          <w:rFonts w:hint="eastAsia"/>
        </w:rPr>
        <w:t>　　（1）新浪</w:t>
      </w:r>
      <w:r>
        <w:rPr>
          <w:rFonts w:hint="eastAsia"/>
        </w:rPr>
        <w:br/>
      </w:r>
      <w:r>
        <w:rPr>
          <w:rFonts w:hint="eastAsia"/>
        </w:rPr>
        <w:t>　　（2）搜狐</w:t>
      </w:r>
      <w:r>
        <w:rPr>
          <w:rFonts w:hint="eastAsia"/>
        </w:rPr>
        <w:br/>
      </w:r>
      <w:r>
        <w:rPr>
          <w:rFonts w:hint="eastAsia"/>
        </w:rPr>
        <w:t>　　（二） 搜索引擎类媒体</w:t>
      </w:r>
      <w:r>
        <w:rPr>
          <w:rFonts w:hint="eastAsia"/>
        </w:rPr>
        <w:br/>
      </w:r>
      <w:r>
        <w:rPr>
          <w:rFonts w:hint="eastAsia"/>
        </w:rPr>
        <w:t>　　1 、传播方式</w:t>
      </w:r>
      <w:r>
        <w:rPr>
          <w:rFonts w:hint="eastAsia"/>
        </w:rPr>
        <w:br/>
      </w:r>
      <w:r>
        <w:rPr>
          <w:rFonts w:hint="eastAsia"/>
        </w:rPr>
        <w:t>　　2 、投放模式</w:t>
      </w:r>
      <w:r>
        <w:rPr>
          <w:rFonts w:hint="eastAsia"/>
        </w:rPr>
        <w:br/>
      </w:r>
      <w:r>
        <w:rPr>
          <w:rFonts w:hint="eastAsia"/>
        </w:rPr>
        <w:t>　　3 、商业传播价值分析</w:t>
      </w:r>
      <w:r>
        <w:rPr>
          <w:rFonts w:hint="eastAsia"/>
        </w:rPr>
        <w:br/>
      </w:r>
      <w:r>
        <w:rPr>
          <w:rFonts w:hint="eastAsia"/>
        </w:rPr>
        <w:t>　　4 、门户类媒体受众分析</w:t>
      </w:r>
      <w:r>
        <w:rPr>
          <w:rFonts w:hint="eastAsia"/>
        </w:rPr>
        <w:br/>
      </w:r>
      <w:r>
        <w:rPr>
          <w:rFonts w:hint="eastAsia"/>
        </w:rPr>
        <w:t>　　5 、门户类媒体最佳使用实践分析（选择意愿、接受程度、媒体优势、适合的行业）</w:t>
      </w:r>
      <w:r>
        <w:rPr>
          <w:rFonts w:hint="eastAsia"/>
        </w:rPr>
        <w:br/>
      </w:r>
      <w:r>
        <w:rPr>
          <w:rFonts w:hint="eastAsia"/>
        </w:rPr>
        <w:t>　　6 、主力企业评价</w:t>
      </w:r>
      <w:r>
        <w:rPr>
          <w:rFonts w:hint="eastAsia"/>
        </w:rPr>
        <w:br/>
      </w:r>
      <w:r>
        <w:rPr>
          <w:rFonts w:hint="eastAsia"/>
        </w:rPr>
        <w:t>　　（1）百度</w:t>
      </w:r>
      <w:r>
        <w:rPr>
          <w:rFonts w:hint="eastAsia"/>
        </w:rPr>
        <w:br/>
      </w:r>
      <w:r>
        <w:rPr>
          <w:rFonts w:hint="eastAsia"/>
        </w:rPr>
        <w:t>　　（2）谷歌</w:t>
      </w:r>
      <w:r>
        <w:rPr>
          <w:rFonts w:hint="eastAsia"/>
        </w:rPr>
        <w:br/>
      </w:r>
      <w:r>
        <w:rPr>
          <w:rFonts w:hint="eastAsia"/>
        </w:rPr>
        <w:t>　　（三） 社区类媒体</w:t>
      </w:r>
      <w:r>
        <w:rPr>
          <w:rFonts w:hint="eastAsia"/>
        </w:rPr>
        <w:br/>
      </w:r>
      <w:r>
        <w:rPr>
          <w:rFonts w:hint="eastAsia"/>
        </w:rPr>
        <w:t>　　1 、传播方式</w:t>
      </w:r>
      <w:r>
        <w:rPr>
          <w:rFonts w:hint="eastAsia"/>
        </w:rPr>
        <w:br/>
      </w:r>
      <w:r>
        <w:rPr>
          <w:rFonts w:hint="eastAsia"/>
        </w:rPr>
        <w:t>　　2 、投放模式</w:t>
      </w:r>
      <w:r>
        <w:rPr>
          <w:rFonts w:hint="eastAsia"/>
        </w:rPr>
        <w:br/>
      </w:r>
      <w:r>
        <w:rPr>
          <w:rFonts w:hint="eastAsia"/>
        </w:rPr>
        <w:t>　　3 、商业传播价值分析</w:t>
      </w:r>
      <w:r>
        <w:rPr>
          <w:rFonts w:hint="eastAsia"/>
        </w:rPr>
        <w:br/>
      </w:r>
      <w:r>
        <w:rPr>
          <w:rFonts w:hint="eastAsia"/>
        </w:rPr>
        <w:t>　　4 、门户类媒体受众分析</w:t>
      </w:r>
      <w:r>
        <w:rPr>
          <w:rFonts w:hint="eastAsia"/>
        </w:rPr>
        <w:br/>
      </w:r>
      <w:r>
        <w:rPr>
          <w:rFonts w:hint="eastAsia"/>
        </w:rPr>
        <w:t>　　5 、门户类媒体最佳使用实践分析（选择意愿、接受程度、媒体优势、适合的行业）</w:t>
      </w:r>
      <w:r>
        <w:rPr>
          <w:rFonts w:hint="eastAsia"/>
        </w:rPr>
        <w:br/>
      </w:r>
      <w:r>
        <w:rPr>
          <w:rFonts w:hint="eastAsia"/>
        </w:rPr>
        <w:t>　　6 、主力企业评价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门户类媒体投放模式表</w:t>
      </w:r>
      <w:r>
        <w:rPr>
          <w:rFonts w:hint="eastAsia"/>
        </w:rPr>
        <w:br/>
      </w:r>
      <w:r>
        <w:rPr>
          <w:rFonts w:hint="eastAsia"/>
        </w:rPr>
        <w:t>　　图表 搜索引擎类媒体投放模式表</w:t>
      </w:r>
      <w:r>
        <w:rPr>
          <w:rFonts w:hint="eastAsia"/>
        </w:rPr>
        <w:br/>
      </w:r>
      <w:r>
        <w:rPr>
          <w:rFonts w:hint="eastAsia"/>
        </w:rPr>
        <w:t>　　图表 博客类媒体投放模式表</w:t>
      </w:r>
      <w:r>
        <w:rPr>
          <w:rFonts w:hint="eastAsia"/>
        </w:rPr>
        <w:br/>
      </w:r>
      <w:r>
        <w:rPr>
          <w:rFonts w:hint="eastAsia"/>
        </w:rPr>
        <w:t>　　图表 社区类媒体投放模式表</w:t>
      </w:r>
      <w:r>
        <w:rPr>
          <w:rFonts w:hint="eastAsia"/>
        </w:rPr>
        <w:br/>
      </w:r>
      <w:r>
        <w:rPr>
          <w:rFonts w:hint="eastAsia"/>
        </w:rPr>
        <w:t>　　图表 视频类媒体投放模式表</w:t>
      </w:r>
      <w:r>
        <w:rPr>
          <w:rFonts w:hint="eastAsia"/>
        </w:rPr>
        <w:br/>
      </w:r>
      <w:r>
        <w:rPr>
          <w:rFonts w:hint="eastAsia"/>
        </w:rPr>
        <w:t>　　图表 2025年中国网络营销市场规模</w:t>
      </w:r>
      <w:r>
        <w:rPr>
          <w:rFonts w:hint="eastAsia"/>
        </w:rPr>
        <w:br/>
      </w:r>
      <w:r>
        <w:rPr>
          <w:rFonts w:hint="eastAsia"/>
        </w:rPr>
        <w:t>　　图表 2025年中国门户类媒体受众性别结构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2025年中国门户类媒体受众年龄结构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2025年中国门户类媒体受众学历结构</w:t>
      </w:r>
      <w:r>
        <w:rPr>
          <w:rFonts w:hint="eastAsia"/>
        </w:rPr>
        <w:br/>
      </w:r>
      <w:r>
        <w:rPr>
          <w:rFonts w:hint="eastAsia"/>
        </w:rPr>
        <w:t>　　图表 2025年中国门户类媒体受众收入结构</w:t>
      </w:r>
      <w:r>
        <w:rPr>
          <w:rFonts w:hint="eastAsia"/>
        </w:rPr>
        <w:br/>
      </w:r>
      <w:r>
        <w:rPr>
          <w:rFonts w:hint="eastAsia"/>
        </w:rPr>
        <w:t>　　图表 门户类媒体传播模式图</w:t>
      </w:r>
      <w:r>
        <w:rPr>
          <w:rFonts w:hint="eastAsia"/>
        </w:rPr>
        <w:br/>
      </w:r>
      <w:r>
        <w:rPr>
          <w:rFonts w:hint="eastAsia"/>
        </w:rPr>
        <w:t>　　图表 营销主对门户类媒体的选择意愿</w:t>
      </w:r>
      <w:r>
        <w:rPr>
          <w:rFonts w:hint="eastAsia"/>
        </w:rPr>
        <w:br/>
      </w:r>
      <w:r>
        <w:rPr>
          <w:rFonts w:hint="eastAsia"/>
        </w:rPr>
        <w:t>　　图表 营销主对主要门户类媒体的接受程度</w:t>
      </w:r>
      <w:r>
        <w:rPr>
          <w:rFonts w:hint="eastAsia"/>
        </w:rPr>
        <w:br/>
      </w:r>
      <w:r>
        <w:rPr>
          <w:rFonts w:hint="eastAsia"/>
        </w:rPr>
        <w:t>　　图表 门户类媒体营销传播优势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0d1a74794ece" w:history="1">
        <w:r>
          <w:rPr>
            <w:rStyle w:val="Hyperlink"/>
          </w:rPr>
          <w:t>中国网络营销市场现状深度调研与发展趋势分析报告（2025-2031年）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0d1a74794ece" w:history="1">
        <w:r>
          <w:rPr>
            <w:rStyle w:val="Hyperlink"/>
          </w:rPr>
          <w:t>https://www.20087.com/9/11/WangLuoYingXiaoFaZhanQuShi.html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热点：营销网络和网络营销的区别、网络营销期末考试试题及答案、网上营销、网络营销师、网络营销解释、网络营销的方法有哪些、网络营销是什么课程、网络营销策略包括哪几大策略、网络营销百科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46ea349349bf" w:history="1">
      <w:r>
        <w:rPr>
          <w:rStyle w:val="Hyperlink"/>
        </w:rPr>
        <w:t>中国网络营销市场现状深度调研与发展趋势分析报告（2025-2031年）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angLuoYingXiaoFaZhanQuShi.html" TargetMode="External" Id="Ra21f0d1a747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angLuoYingXiaoFaZhanQuShi.html" TargetMode="External" Id="R42e646ea349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2025-02-27T00:12:00Z</dcterms:created>
  <dcterms:modified xsi:type="dcterms:W3CDTF">2025-02-27T01:12:00Z</dcterms:modified>
  <dc:subject>中国网络营销市场现状深度调研与发展趋势分析报告（2025-2031年）</dc:subject>
  <dc:title>中国网络营销市场现状深度调研与发展趋势分析报告（2025-2031年）</dc:title>
  <cp:keywords>中国网络营销市场现状深度调研与发展趋势分析报告（2025-2031年）</cp:keywords>
  <dc:description>中国网络营销市场现状深度调研与发展趋势分析报告（2025-2031年）</dc:description>
</cp:coreProperties>
</file>