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c4912da24875" w:history="1">
              <w:r>
                <w:rPr>
                  <w:rStyle w:val="Hyperlink"/>
                </w:rPr>
                <w:t>中国银发经济行业发展现状分析与前景趋势报告（2024-2030年）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c4912da24875" w:history="1">
              <w:r>
                <w:rPr>
                  <w:rStyle w:val="Hyperlink"/>
                </w:rPr>
                <w:t>中国银发经济行业发展现状分析与前景趋势报告（2024-2030年）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8c4912da24875" w:history="1">
                <w:r>
                  <w:rPr>
                    <w:rStyle w:val="Hyperlink"/>
                  </w:rPr>
                  <w:t>https://www.20087.com/9/61/YinFaJingJiQianJing.html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的加剧，银发经济已成为一个重要的经济增长点。银发经济涉及养老、医疗、旅游、教育等多个领域，旨在为老年人提供全方位的生活服务和支持。近年来，随着社会对老年人生活质量的关注度提高，银发经济产业得到了快速发展，各类专门为老年人设计的产品和服务不断涌现。</w:t>
      </w:r>
      <w:r>
        <w:rPr>
          <w:rFonts w:hint="eastAsia"/>
        </w:rPr>
        <w:br/>
      </w:r>
      <w:r>
        <w:rPr>
          <w:rFonts w:hint="eastAsia"/>
        </w:rPr>
        <w:t>　　银发经济的未来将更加注重个性化和品质化。随着老年人消费观念的变化，市场将更加关注老年人的个性化需求，推出更多符合老年人特点的产品和服务。此外，随着科技的进步，智能穿戴设备、健康管理平台等高科技产品将为老年人提供更加便捷、安全的生活体验。同时，银发经济也将进一步整合医疗、旅游、娱乐等资源，形成一站式的服务体系，以满足老年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c4912da24875" w:history="1">
        <w:r>
          <w:rPr>
            <w:rStyle w:val="Hyperlink"/>
          </w:rPr>
          <w:t>中国银发经济行业发展现状分析与前景趋势报告（2024-2030年）</w:t>
        </w:r>
      </w:hyperlink>
      <w:r>
        <w:rPr>
          <w:rFonts w:hint="eastAsia"/>
        </w:rPr>
        <w:t>》深入调研了中国银发经济行业的产业链结构、市场规模与需求，全面分析了银发经济价格动态、行业现状及市场前景。银发经济报告科学预测了未来银发经济发展趋势，并重点关注了银发经济重点企业，深入剖析了竞争格局、市场集中度及品牌影响力。同时，银发经济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银发经济产业概述</w:t>
      </w:r>
      <w:r>
        <w:rPr>
          <w:rFonts w:hint="eastAsia"/>
        </w:rPr>
        <w:br/>
      </w:r>
      <w:r>
        <w:rPr>
          <w:rFonts w:hint="eastAsia"/>
        </w:rPr>
        <w:t>　　第一节 银发经济定义与分类</w:t>
      </w:r>
      <w:r>
        <w:rPr>
          <w:rFonts w:hint="eastAsia"/>
        </w:rPr>
        <w:br/>
      </w:r>
      <w:r>
        <w:rPr>
          <w:rFonts w:hint="eastAsia"/>
        </w:rPr>
        <w:t>　　第二节 银发经济产业链结构及关键环节剖析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银发经济商业模式与盈利模式解析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银发经济经济指标与行业评估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全球银发经济市场发展综述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2019-2023年全球银发经济市场规模及增长趋势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主要国家与地区银发经济市场对比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2024-2030年全球银发经济行业发展趋势与前景预测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国际银发经济市场发展趋势及对我国启示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二、对我国银发经济市场的借鉴意义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中国银发经济行业市场规模分析与预测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银发经济市场的总体规模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一、2019-2023年银发经济市场规模变化及趋势分析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二、2024年银发经济行业市场规模特点</w:t>
      </w:r>
      <w:r>
        <w:rPr>
          <w:rFonts w:hint="eastAsia"/>
        </w:rPr>
        <w:br/>
      </w:r>
      <w:r>
        <w:rPr>
          <w:rFonts w:hint="eastAsia"/>
        </w:rPr>
        <w:t>　　第二节 银发经济市场规模的构成</w:t>
      </w:r>
      <w:r>
        <w:rPr>
          <w:rFonts w:hint="eastAsia"/>
        </w:rPr>
        <w:br/>
      </w:r>
      <w:r>
        <w:rPr>
          <w:rFonts w:hint="eastAsia"/>
        </w:rPr>
        <w:t>　　　　一、银发经济客户群体特征与偏好分析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二、不同类型银发经济市场规模分布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三、各地区银发经济市场规模差异与特点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银发经济市场规模的预测与展望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一、未来几年银发经济市场规模增长预测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2019-2023年中国银发经济行业总体发展与财务状况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2019-2023年银发经济行业规模情况</w:t>
      </w:r>
      <w:r>
        <w:rPr>
          <w:rFonts w:hint="eastAsia"/>
        </w:rPr>
        <w:br/>
      </w:r>
      <w:r>
        <w:rPr>
          <w:rFonts w:hint="eastAsia"/>
        </w:rPr>
        <w:t>　　　　一、银发经济行业企业数量规模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二、银发经济行业从业人员规模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三、银发经济行业市场敏感性分析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2019-2023年银发经济行业财务能力分析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一、银发经济行业盈利能力</w:t>
      </w:r>
      <w:r>
        <w:rPr>
          <w:rFonts w:hint="eastAsia"/>
        </w:rPr>
        <w:br/>
      </w:r>
      <w:r>
        <w:rPr>
          <w:rFonts w:hint="eastAsia"/>
        </w:rPr>
        <w:t>　　　　二、银发经济行业偿债能力</w:t>
      </w:r>
      <w:r>
        <w:rPr>
          <w:rFonts w:hint="eastAsia"/>
        </w:rPr>
        <w:br/>
      </w:r>
      <w:r>
        <w:rPr>
          <w:rFonts w:hint="eastAsia"/>
        </w:rPr>
        <w:t>　　　　三、银发经济行业营运能力</w:t>
      </w:r>
      <w:r>
        <w:rPr>
          <w:rFonts w:hint="eastAsia"/>
        </w:rPr>
        <w:br/>
      </w:r>
      <w:r>
        <w:rPr>
          <w:rFonts w:hint="eastAsia"/>
        </w:rPr>
        <w:t>　　　　四、银发经济行业发展能力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中国银发经济行业细分市场调研与机会挖掘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银发经济细分市场（一）市场调研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银发经济细分市场（二）市场调研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中国银发经济行业区域市场调研分析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2019-2023年中国银发经济行业重点区域调研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一、重点地区（一）银发经济市场规模与特点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二、重点地区（二）银发经济市场规模及特点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三、重点地区（三）银发经济市场规模及特点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四、重点地区（四）银发经济市场规模及特点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不同区域银发经济市场的对比与启示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二、银发经济市场拓展策略与建议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中国银发经济行业的营销渠道与客户分析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银发经济行业渠道分析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二、各类渠道对银发经济行业的影响</w:t>
      </w:r>
      <w:r>
        <w:rPr>
          <w:rFonts w:hint="eastAsia"/>
        </w:rPr>
        <w:br/>
      </w:r>
      <w:r>
        <w:rPr>
          <w:rFonts w:hint="eastAsia"/>
        </w:rPr>
        <w:t>　　　　三、主要银发经济企业渠道策略研究</w:t>
      </w:r>
      <w:r>
        <w:rPr>
          <w:rFonts w:hint="eastAsia"/>
        </w:rPr>
        <w:br/>
      </w:r>
      <w:r>
        <w:rPr>
          <w:rFonts w:hint="eastAsia"/>
        </w:rPr>
        <w:t>　　第二节 银发经济行业客户分析与定位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中国银发经济行业竞争格局及策略选择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银发经济行业总体市场竞争状况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一、银发经济行业竞争结构分析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二、银发经济企业竞争格局与集中度评估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三、银发经济行业SWOT分析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银发经济行业重点企业调研分析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银发经济企业发展策略分析</w:t>
      </w:r>
      <w:r>
        <w:rPr>
          <w:rFonts w:hint="eastAsia"/>
        </w:rPr>
        <w:br/>
      </w:r>
      <w:r>
        <w:rPr>
          <w:rFonts w:hint="eastAsia"/>
        </w:rPr>
        <w:t>　　第一节 银发经济市场与销售策略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银发经济品牌战略思考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中国银发经济行业发展环境分析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二、银发经济行业主管部门、监管体制及相关政策法规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3、银发经济行业的主要法律、法规和政策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4、2024年银发经济行业法律法规和政策对行业的影响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二、银发经济消费者需求分析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一、银发经济技术的应用与创新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二、银发经济行业发展的技术趋势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2024-2030年银发经济行业展趋势预测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2024-2030年银发经济市场发展前景分析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一、银发经济市场发展潜力</w:t>
      </w:r>
      <w:r>
        <w:rPr>
          <w:rFonts w:hint="eastAsia"/>
        </w:rPr>
        <w:br/>
      </w:r>
      <w:r>
        <w:rPr>
          <w:rFonts w:hint="eastAsia"/>
        </w:rPr>
        <w:t>　　　　二、银发经济市场前景分析</w:t>
      </w:r>
      <w:r>
        <w:rPr>
          <w:rFonts w:hint="eastAsia"/>
        </w:rPr>
        <w:br/>
      </w:r>
      <w:r>
        <w:rPr>
          <w:rFonts w:hint="eastAsia"/>
        </w:rPr>
        <w:t>　　　　三、银发经济细分行业发展前景分析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2024-2030年银发经济发展趋势预测</w:t>
      </w:r>
      <w:r>
        <w:rPr>
          <w:rFonts w:hint="eastAsia"/>
        </w:rPr>
        <w:br/>
      </w:r>
      <w:r>
        <w:rPr>
          <w:rFonts w:hint="eastAsia"/>
        </w:rPr>
        <w:t>　　　　一、银发经济发展趋势预测</w:t>
      </w:r>
      <w:r>
        <w:rPr>
          <w:rFonts w:hint="eastAsia"/>
        </w:rPr>
        <w:br/>
      </w:r>
      <w:r>
        <w:rPr>
          <w:rFonts w:hint="eastAsia"/>
        </w:rPr>
        <w:t>　　　　二、银发经济市场规模预测</w:t>
      </w:r>
      <w:r>
        <w:rPr>
          <w:rFonts w:hint="eastAsia"/>
        </w:rPr>
        <w:br/>
      </w:r>
      <w:r>
        <w:rPr>
          <w:rFonts w:hint="eastAsia"/>
        </w:rPr>
        <w:t>　　　　三、银发经济细分市场发展趋势预测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未来银发经济行业挑战与机遇探讨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一、银发经济行业挑战</w:t>
      </w:r>
      <w:r>
        <w:rPr>
          <w:rFonts w:hint="eastAsia"/>
        </w:rPr>
        <w:br/>
      </w:r>
      <w:r>
        <w:rPr>
          <w:rFonts w:hint="eastAsia"/>
        </w:rPr>
        <w:t>　　　　二、银发经济行业机遇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银发经济行业研究结论及建议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对银发经济行业发展的建议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(中智林)对银发经济企业和投资者的建议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银发经济行业历程</w:t>
      </w:r>
      <w:r>
        <w:rPr>
          <w:rFonts w:hint="eastAsia"/>
        </w:rPr>
        <w:br/>
      </w:r>
      <w:r>
        <w:rPr>
          <w:rFonts w:hint="eastAsia"/>
        </w:rPr>
        <w:t>　　图表 银发经济行业生命周期</w:t>
      </w:r>
      <w:r>
        <w:rPr>
          <w:rFonts w:hint="eastAsia"/>
        </w:rPr>
        <w:br/>
      </w:r>
      <w:r>
        <w:rPr>
          <w:rFonts w:hint="eastAsia"/>
        </w:rPr>
        <w:t>　　图表 银发经济行业产业链分析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2019-2023年银发经济行业市场容量统计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2019-2023年中国银发经济行业经营效益分析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银发经济重点企业（一）基本信息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银发经济重点企业（一）经营情况分析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银发经济重点企业（一）盈利能力情况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银发经济重点企业（二）经营情况分析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银发经济重点企业（二）盈利能力情况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2024-2030年中国银发经济行业市场容量预测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2024-2030年中国银发经济行业市场规模预测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2024-2030年中国银发经济市场前景分析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2024-2030年中国银发经济行业发展趋势预测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c4912da24875" w:history="1">
        <w:r>
          <w:rPr>
            <w:rStyle w:val="Hyperlink"/>
          </w:rPr>
          <w:t>中国银发经济行业发展现状分析与前景趋势报告（2024-2030年）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8c4912da24875" w:history="1">
        <w:r>
          <w:rPr>
            <w:rStyle w:val="Hyperlink"/>
          </w:rPr>
          <w:t>https://www.20087.com/9/61/YinFaJingJiQianJing.html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8092be2542ce" w:history="1">
      <w:r>
        <w:rPr>
          <w:rStyle w:val="Hyperlink"/>
        </w:rPr>
        <w:t>中国银发经济行业发展现状分析与前景趋势报告（2024-2030年）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FaJingJiQianJing.html" TargetMode="External" Id="Rdf08c4912da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FaJingJiQianJing.html" TargetMode="External" Id="R54c28092be2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2024-10-27T03:47:31Z</dcterms:created>
  <dcterms:modified xsi:type="dcterms:W3CDTF">2024-10-27T04:47:31Z</dcterms:modified>
  <dc:subject>中国银发经济行业发展现状分析与前景趋势报告（2024-2030年）</dc:subject>
  <dc:title>中国银发经济行业发展现状分析与前景趋势报告（2024-2030年）</dc:title>
  <cp:keywords>中国银发经济行业发展现状分析与前景趋势报告（2024-2030年）</cp:keywords>
  <dc:description>中国银发经济行业发展现状分析与前景趋势报告（2024-2030年）</dc:description>
</cp:coreProperties>
</file>