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2044a73704706" w:history="1">
              <w:r>
                <w:rPr>
                  <w:rStyle w:val="Hyperlink"/>
                </w:rPr>
                <w:t>中国珠三角印刷市场调研与发展前景预测报告（2025年）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2044a73704706" w:history="1">
              <w:r>
                <w:rPr>
                  <w:rStyle w:val="Hyperlink"/>
                </w:rPr>
                <w:t>中国珠三角印刷市场调研与发展前景预测报告（2025年）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2044a73704706" w:history="1">
                <w:r>
                  <w:rPr>
                    <w:rStyle w:val="Hyperlink"/>
                  </w:rPr>
                  <w:t>https://www.20087.com/A/31/ZhuSanJiaoYinShuaShiChangYuCeBaoGao.html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印刷是位于中国珠三角地区的印刷产业，涵盖书籍、杂志、包装、标签等多种印刷产品。近年来，随着珠三角地区经济的快速发展和印刷技术的进步，珠三角印刷产业在印刷质量、生产效率、创新能力等方面都有显著提升。目前，珠三角印刷产业在数字化、智能化、绿色化等方面进行了大量创新，能够满足不同行业和客户的多样化需求。</w:t>
      </w:r>
      <w:r>
        <w:rPr>
          <w:rFonts w:hint="eastAsia"/>
        </w:rPr>
        <w:br/>
      </w:r>
      <w:r>
        <w:rPr>
          <w:rFonts w:hint="eastAsia"/>
        </w:rPr>
        <w:t>　　未来，珠三角印刷的发展将更加注重智能化和绿色化。一方面，随着智能制造和工业4.0的推进，珠三角印刷将实现更高级别的自动化和智能化，提高生产效率和产品质量。另一方面，绿色化的珠三角印刷将成为新的发展方向，如采用环保材料、节能技术等，减少对环境的影响。此外，跨界合作和创新也将为珠三角印刷带来新的发展机遇，如与电子商务、文化创意等领域的结合，拓展其应用场景和市场渠道。</w:t>
      </w:r>
      <w:r>
        <w:rPr>
          <w:rFonts w:hint="eastAsia"/>
        </w:rPr>
        <w:br/>
      </w:r>
      <w:r>
        <w:rPr>
          <w:rFonts w:hint="eastAsia"/>
        </w:rPr>
        <w:br/>
      </w:r>
      <w:r>
        <w:rPr>
          <w:rFonts w:hint="eastAsia"/>
        </w:rPr>
        <w:t>第1章 印刷业定义及外部影响因素分析</w:t>
      </w:r>
      <w:r>
        <w:rPr>
          <w:rFonts w:hint="eastAsia"/>
        </w:rPr>
        <w:br/>
      </w:r>
      <w:r>
        <w:rPr>
          <w:rFonts w:hint="eastAsia"/>
        </w:rPr>
        <w:t>　　1.1 印刷业界定和分类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1.1.3 行业特性</w:t>
      </w:r>
      <w:r>
        <w:rPr>
          <w:rFonts w:hint="eastAsia"/>
        </w:rPr>
        <w:br/>
      </w:r>
      <w:r>
        <w:rPr>
          <w:rFonts w:hint="eastAsia"/>
        </w:rPr>
        <w:t>　　　　（1）行业周期性和季节性分析</w:t>
      </w:r>
      <w:r>
        <w:rPr>
          <w:rFonts w:hint="eastAsia"/>
        </w:rPr>
        <w:br/>
      </w:r>
      <w:r>
        <w:rPr>
          <w:rFonts w:hint="eastAsia"/>
        </w:rPr>
        <w:t>　　　　（2）行业区域性分析</w:t>
      </w:r>
      <w:r>
        <w:rPr>
          <w:rFonts w:hint="eastAsia"/>
        </w:rPr>
        <w:br/>
      </w:r>
      <w:r>
        <w:rPr>
          <w:rFonts w:hint="eastAsia"/>
        </w:rPr>
        <w:t>　　1.2 印刷业产业链分析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（1）印刷设备供应分析</w:t>
      </w:r>
      <w:r>
        <w:rPr>
          <w:rFonts w:hint="eastAsia"/>
        </w:rPr>
        <w:br/>
      </w:r>
      <w:r>
        <w:rPr>
          <w:rFonts w:hint="eastAsia"/>
        </w:rPr>
        <w:t>　　　　1）印前设备市场供应分析</w:t>
      </w:r>
      <w:r>
        <w:rPr>
          <w:rFonts w:hint="eastAsia"/>
        </w:rPr>
        <w:br/>
      </w:r>
      <w:r>
        <w:rPr>
          <w:rFonts w:hint="eastAsia"/>
        </w:rPr>
        <w:t>　　　　2）印中设备市场供应分析</w:t>
      </w:r>
      <w:r>
        <w:rPr>
          <w:rFonts w:hint="eastAsia"/>
        </w:rPr>
        <w:br/>
      </w:r>
      <w:r>
        <w:rPr>
          <w:rFonts w:hint="eastAsia"/>
        </w:rPr>
        <w:t>　　　　3）印后设备市场供应分析</w:t>
      </w:r>
      <w:r>
        <w:rPr>
          <w:rFonts w:hint="eastAsia"/>
        </w:rPr>
        <w:br/>
      </w:r>
      <w:r>
        <w:rPr>
          <w:rFonts w:hint="eastAsia"/>
        </w:rPr>
        <w:t>　　　　（2）印刷材料供应分析</w:t>
      </w:r>
      <w:r>
        <w:rPr>
          <w:rFonts w:hint="eastAsia"/>
        </w:rPr>
        <w:br/>
      </w:r>
      <w:r>
        <w:rPr>
          <w:rFonts w:hint="eastAsia"/>
        </w:rPr>
        <w:t>　　　　1）pet薄膜市场供应分析</w:t>
      </w:r>
      <w:r>
        <w:rPr>
          <w:rFonts w:hint="eastAsia"/>
        </w:rPr>
        <w:br/>
      </w:r>
      <w:r>
        <w:rPr>
          <w:rFonts w:hint="eastAsia"/>
        </w:rPr>
        <w:t>　　　　2）油墨市场供应分析</w:t>
      </w:r>
      <w:r>
        <w:rPr>
          <w:rFonts w:hint="eastAsia"/>
        </w:rPr>
        <w:br/>
      </w:r>
      <w:r>
        <w:rPr>
          <w:rFonts w:hint="eastAsia"/>
        </w:rPr>
        <w:t>　　　　3）ctp版市场供应分析</w:t>
      </w:r>
      <w:r>
        <w:rPr>
          <w:rFonts w:hint="eastAsia"/>
        </w:rPr>
        <w:br/>
      </w:r>
      <w:r>
        <w:rPr>
          <w:rFonts w:hint="eastAsia"/>
        </w:rPr>
        <w:t>　　　　1.2.3 行业下游需求分析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t>　　1.3 印刷业外部影响因素分析</w:t>
      </w:r>
      <w:r>
        <w:rPr>
          <w:rFonts w:hint="eastAsia"/>
        </w:rPr>
        <w:br/>
      </w:r>
      <w:r>
        <w:rPr>
          <w:rFonts w:hint="eastAsia"/>
        </w:rPr>
        <w:t>　　　　1.3.1 行业管理规范</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1.3.3 行业技术更新分析</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第2章 印刷业发展现状及前景预测</w:t>
      </w:r>
      <w:r>
        <w:rPr>
          <w:rFonts w:hint="eastAsia"/>
        </w:rPr>
        <w:br/>
      </w:r>
      <w:r>
        <w:rPr>
          <w:rFonts w:hint="eastAsia"/>
        </w:rPr>
        <w:t>　　2.1 印刷业发展现状分析</w:t>
      </w:r>
      <w:r>
        <w:rPr>
          <w:rFonts w:hint="eastAsia"/>
        </w:rPr>
        <w:br/>
      </w:r>
      <w:r>
        <w:rPr>
          <w:rFonts w:hint="eastAsia"/>
        </w:rPr>
        <w:t>　　　　2.1.1 印刷业发展总体概况</w:t>
      </w:r>
      <w:r>
        <w:rPr>
          <w:rFonts w:hint="eastAsia"/>
        </w:rPr>
        <w:br/>
      </w:r>
      <w:r>
        <w:rPr>
          <w:rFonts w:hint="eastAsia"/>
        </w:rPr>
        <w:t>　　　　2.1.2 印刷业发展主要特点</w:t>
      </w:r>
      <w:r>
        <w:rPr>
          <w:rFonts w:hint="eastAsia"/>
        </w:rPr>
        <w:br/>
      </w:r>
      <w:r>
        <w:rPr>
          <w:rFonts w:hint="eastAsia"/>
        </w:rPr>
        <w:t>　　　　2.1.3 2025年印刷业规模及财务指标分析</w:t>
      </w:r>
      <w:r>
        <w:rPr>
          <w:rFonts w:hint="eastAsia"/>
        </w:rPr>
        <w:br/>
      </w:r>
      <w:r>
        <w:rPr>
          <w:rFonts w:hint="eastAsia"/>
        </w:rPr>
        <w:t>　　　　（1）2013年印刷业规模分析</w:t>
      </w:r>
      <w:r>
        <w:rPr>
          <w:rFonts w:hint="eastAsia"/>
        </w:rPr>
        <w:br/>
      </w:r>
      <w:r>
        <w:rPr>
          <w:rFonts w:hint="eastAsia"/>
        </w:rPr>
        <w:t>　　　　（2）2013年印刷业盈利能力分析</w:t>
      </w:r>
      <w:r>
        <w:rPr>
          <w:rFonts w:hint="eastAsia"/>
        </w:rPr>
        <w:br/>
      </w:r>
      <w:r>
        <w:rPr>
          <w:rFonts w:hint="eastAsia"/>
        </w:rPr>
        <w:t>　　　　（3）2013年印刷业运营能力分析</w:t>
      </w:r>
      <w:r>
        <w:rPr>
          <w:rFonts w:hint="eastAsia"/>
        </w:rPr>
        <w:br/>
      </w:r>
      <w:r>
        <w:rPr>
          <w:rFonts w:hint="eastAsia"/>
        </w:rPr>
        <w:t>　　　　（4）2013年印刷业偿债能力分析</w:t>
      </w:r>
      <w:r>
        <w:rPr>
          <w:rFonts w:hint="eastAsia"/>
        </w:rPr>
        <w:br/>
      </w:r>
      <w:r>
        <w:rPr>
          <w:rFonts w:hint="eastAsia"/>
        </w:rPr>
        <w:t>　　　　（5）2013年印刷业发展能力分析</w:t>
      </w:r>
      <w:r>
        <w:rPr>
          <w:rFonts w:hint="eastAsia"/>
        </w:rPr>
        <w:br/>
      </w:r>
      <w:r>
        <w:rPr>
          <w:rFonts w:hint="eastAsia"/>
        </w:rPr>
        <w:t>　　2.2 印刷业经济指标分析</w:t>
      </w:r>
      <w:r>
        <w:rPr>
          <w:rFonts w:hint="eastAsia"/>
        </w:rPr>
        <w:br/>
      </w:r>
      <w:r>
        <w:rPr>
          <w:rFonts w:hint="eastAsia"/>
        </w:rPr>
        <w:t>　　　　2.2.1 印刷业主要经济效益影响因素</w:t>
      </w:r>
      <w:r>
        <w:rPr>
          <w:rFonts w:hint="eastAsia"/>
        </w:rPr>
        <w:br/>
      </w:r>
      <w:r>
        <w:rPr>
          <w:rFonts w:hint="eastAsia"/>
        </w:rPr>
        <w:t>　　　　2.2.2 印刷业经济指标分析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2.3 印刷业供需平衡分析</w:t>
      </w:r>
      <w:r>
        <w:rPr>
          <w:rFonts w:hint="eastAsia"/>
        </w:rPr>
        <w:br/>
      </w:r>
      <w:r>
        <w:rPr>
          <w:rFonts w:hint="eastAsia"/>
        </w:rPr>
        <w:t>　　　　2.3.1 全国印刷业供给情况分析</w:t>
      </w:r>
      <w:r>
        <w:rPr>
          <w:rFonts w:hint="eastAsia"/>
        </w:rPr>
        <w:br/>
      </w:r>
      <w:r>
        <w:rPr>
          <w:rFonts w:hint="eastAsia"/>
        </w:rPr>
        <w:t>　　　　（1）全国印刷业总产值分析</w:t>
      </w:r>
      <w:r>
        <w:rPr>
          <w:rFonts w:hint="eastAsia"/>
        </w:rPr>
        <w:br/>
      </w:r>
      <w:r>
        <w:rPr>
          <w:rFonts w:hint="eastAsia"/>
        </w:rPr>
        <w:t>　　　　（2）全国印刷业产成品分析</w:t>
      </w:r>
      <w:r>
        <w:rPr>
          <w:rFonts w:hint="eastAsia"/>
        </w:rPr>
        <w:br/>
      </w:r>
      <w:r>
        <w:rPr>
          <w:rFonts w:hint="eastAsia"/>
        </w:rPr>
        <w:t>　　　　2.3.2 全国印刷业需求情况分析</w:t>
      </w:r>
      <w:r>
        <w:rPr>
          <w:rFonts w:hint="eastAsia"/>
        </w:rPr>
        <w:br/>
      </w:r>
      <w:r>
        <w:rPr>
          <w:rFonts w:hint="eastAsia"/>
        </w:rPr>
        <w:t>　　　　（1）全国印刷业销售产值分析</w:t>
      </w:r>
      <w:r>
        <w:rPr>
          <w:rFonts w:hint="eastAsia"/>
        </w:rPr>
        <w:br/>
      </w:r>
      <w:r>
        <w:rPr>
          <w:rFonts w:hint="eastAsia"/>
        </w:rPr>
        <w:t>　　　　（2）全国印刷业销售收入分析</w:t>
      </w:r>
      <w:r>
        <w:rPr>
          <w:rFonts w:hint="eastAsia"/>
        </w:rPr>
        <w:br/>
      </w:r>
      <w:r>
        <w:rPr>
          <w:rFonts w:hint="eastAsia"/>
        </w:rPr>
        <w:t>　　　　2.3.3 全国印刷业产销率分析</w:t>
      </w:r>
      <w:r>
        <w:rPr>
          <w:rFonts w:hint="eastAsia"/>
        </w:rPr>
        <w:br/>
      </w:r>
      <w:r>
        <w:rPr>
          <w:rFonts w:hint="eastAsia"/>
        </w:rPr>
        <w:t>　　2.4 印刷业进出口市场分析</w:t>
      </w:r>
      <w:r>
        <w:rPr>
          <w:rFonts w:hint="eastAsia"/>
        </w:rPr>
        <w:br/>
      </w:r>
      <w:r>
        <w:rPr>
          <w:rFonts w:hint="eastAsia"/>
        </w:rPr>
        <w:t>　　　　2.4.1 印刷业进出口状况综述</w:t>
      </w:r>
      <w:r>
        <w:rPr>
          <w:rFonts w:hint="eastAsia"/>
        </w:rPr>
        <w:br/>
      </w:r>
      <w:r>
        <w:rPr>
          <w:rFonts w:hint="eastAsia"/>
        </w:rPr>
        <w:t>　　　　2.4.2 印刷业出口市场分析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印刷业进口市场分析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2.4.4 印刷业进出口前景及建议</w:t>
      </w:r>
      <w:r>
        <w:rPr>
          <w:rFonts w:hint="eastAsia"/>
        </w:rPr>
        <w:br/>
      </w:r>
      <w:r>
        <w:rPr>
          <w:rFonts w:hint="eastAsia"/>
        </w:rPr>
        <w:t>　　　　（1）印刷业出口前景及建议</w:t>
      </w:r>
      <w:r>
        <w:rPr>
          <w:rFonts w:hint="eastAsia"/>
        </w:rPr>
        <w:br/>
      </w:r>
      <w:r>
        <w:rPr>
          <w:rFonts w:hint="eastAsia"/>
        </w:rPr>
        <w:t>　　　　（2）印刷业进口前景及建议</w:t>
      </w:r>
      <w:r>
        <w:rPr>
          <w:rFonts w:hint="eastAsia"/>
        </w:rPr>
        <w:br/>
      </w:r>
      <w:r>
        <w:rPr>
          <w:rFonts w:hint="eastAsia"/>
        </w:rPr>
        <w:t>　　　　2.5.1 印刷业发展的驱动因素分析</w:t>
      </w:r>
      <w:r>
        <w:rPr>
          <w:rFonts w:hint="eastAsia"/>
        </w:rPr>
        <w:br/>
      </w:r>
      <w:r>
        <w:rPr>
          <w:rFonts w:hint="eastAsia"/>
        </w:rPr>
        <w:t>　　　　2.5.2 济研：印刷业发展的障碍因素分析</w:t>
      </w:r>
      <w:r>
        <w:rPr>
          <w:rFonts w:hint="eastAsia"/>
        </w:rPr>
        <w:br/>
      </w:r>
      <w:r>
        <w:rPr>
          <w:rFonts w:hint="eastAsia"/>
        </w:rPr>
        <w:t>　　　　2.5.3 印刷业发展趋势</w:t>
      </w:r>
      <w:r>
        <w:rPr>
          <w:rFonts w:hint="eastAsia"/>
        </w:rPr>
        <w:br/>
      </w:r>
      <w:r>
        <w:rPr>
          <w:rFonts w:hint="eastAsia"/>
        </w:rPr>
        <w:t>　　　　2.5.4 2025-2031年印刷业发展前景预测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第3章 珠三角印刷产业带发展状况分析</w:t>
      </w:r>
      <w:r>
        <w:rPr>
          <w:rFonts w:hint="eastAsia"/>
        </w:rPr>
        <w:br/>
      </w:r>
      <w:r>
        <w:rPr>
          <w:rFonts w:hint="eastAsia"/>
        </w:rPr>
        <w:t>　　3.1 印刷产业带总体发展状况分析</w:t>
      </w:r>
      <w:r>
        <w:rPr>
          <w:rFonts w:hint="eastAsia"/>
        </w:rPr>
        <w:br/>
      </w:r>
      <w:r>
        <w:rPr>
          <w:rFonts w:hint="eastAsia"/>
        </w:rPr>
        <w:t>　　　　3.1.1 印刷产业带概况</w:t>
      </w:r>
      <w:r>
        <w:rPr>
          <w:rFonts w:hint="eastAsia"/>
        </w:rPr>
        <w:br/>
      </w:r>
      <w:r>
        <w:rPr>
          <w:rFonts w:hint="eastAsia"/>
        </w:rPr>
        <w:t>　　　　（1）珠三角经济区简介</w:t>
      </w:r>
      <w:r>
        <w:rPr>
          <w:rFonts w:hint="eastAsia"/>
        </w:rPr>
        <w:br/>
      </w:r>
      <w:r>
        <w:rPr>
          <w:rFonts w:hint="eastAsia"/>
        </w:rPr>
        <w:t>　　　　（2）长三角经济区简介</w:t>
      </w:r>
      <w:r>
        <w:rPr>
          <w:rFonts w:hint="eastAsia"/>
        </w:rPr>
        <w:br/>
      </w:r>
      <w:r>
        <w:rPr>
          <w:rFonts w:hint="eastAsia"/>
        </w:rPr>
        <w:t>　　　　（3）环渤海经济区简介</w:t>
      </w:r>
      <w:r>
        <w:rPr>
          <w:rFonts w:hint="eastAsia"/>
        </w:rPr>
        <w:br/>
      </w:r>
      <w:r>
        <w:rPr>
          <w:rFonts w:hint="eastAsia"/>
        </w:rPr>
        <w:t>　　　　3.1.2 印刷产业带成因分析</w:t>
      </w:r>
      <w:r>
        <w:rPr>
          <w:rFonts w:hint="eastAsia"/>
        </w:rPr>
        <w:br/>
      </w:r>
      <w:r>
        <w:rPr>
          <w:rFonts w:hint="eastAsia"/>
        </w:rPr>
        <w:t>　　　　（1）企业自身发展的内推作用</w:t>
      </w:r>
      <w:r>
        <w:rPr>
          <w:rFonts w:hint="eastAsia"/>
        </w:rPr>
        <w:br/>
      </w:r>
      <w:r>
        <w:rPr>
          <w:rFonts w:hint="eastAsia"/>
        </w:rPr>
        <w:t>　　　　（2）区域经济增长的拉动作用</w:t>
      </w:r>
      <w:r>
        <w:rPr>
          <w:rFonts w:hint="eastAsia"/>
        </w:rPr>
        <w:br/>
      </w:r>
      <w:r>
        <w:rPr>
          <w:rFonts w:hint="eastAsia"/>
        </w:rPr>
        <w:t>　　　　（3）产业集群的凝聚作用</w:t>
      </w:r>
      <w:r>
        <w:rPr>
          <w:rFonts w:hint="eastAsia"/>
        </w:rPr>
        <w:br/>
      </w:r>
      <w:r>
        <w:rPr>
          <w:rFonts w:hint="eastAsia"/>
        </w:rPr>
        <w:t>　　　　（4）政府产业政策的调控作用</w:t>
      </w:r>
      <w:r>
        <w:rPr>
          <w:rFonts w:hint="eastAsia"/>
        </w:rPr>
        <w:br/>
      </w:r>
      <w:r>
        <w:rPr>
          <w:rFonts w:hint="eastAsia"/>
        </w:rPr>
        <w:t>　　　　3.1.3 印刷产业带的企业战略定位选择</w:t>
      </w:r>
      <w:r>
        <w:rPr>
          <w:rFonts w:hint="eastAsia"/>
        </w:rPr>
        <w:br/>
      </w:r>
      <w:r>
        <w:rPr>
          <w:rFonts w:hint="eastAsia"/>
        </w:rPr>
        <w:t>　　　　（1）珠三角印刷产业带：外向型印刷中心</w:t>
      </w:r>
      <w:r>
        <w:rPr>
          <w:rFonts w:hint="eastAsia"/>
        </w:rPr>
        <w:br/>
      </w:r>
      <w:r>
        <w:rPr>
          <w:rFonts w:hint="eastAsia"/>
        </w:rPr>
        <w:t>　　　　（2）长三角印刷产业带：国内综合实力最强的印刷中心</w:t>
      </w:r>
      <w:r>
        <w:rPr>
          <w:rFonts w:hint="eastAsia"/>
        </w:rPr>
        <w:br/>
      </w:r>
      <w:r>
        <w:rPr>
          <w:rFonts w:hint="eastAsia"/>
        </w:rPr>
        <w:t>　　　　（3）环渤海印刷产业带：国内先进的出版印刷生产中心</w:t>
      </w:r>
      <w:r>
        <w:rPr>
          <w:rFonts w:hint="eastAsia"/>
        </w:rPr>
        <w:br/>
      </w:r>
      <w:r>
        <w:rPr>
          <w:rFonts w:hint="eastAsia"/>
        </w:rPr>
        <w:t>　　　　3.1.4 印刷产业带的总体发展情况</w:t>
      </w:r>
      <w:r>
        <w:rPr>
          <w:rFonts w:hint="eastAsia"/>
        </w:rPr>
        <w:br/>
      </w:r>
      <w:r>
        <w:rPr>
          <w:rFonts w:hint="eastAsia"/>
        </w:rPr>
        <w:t>　　3.2 珠三角印刷产业带发展状况分析</w:t>
      </w:r>
      <w:r>
        <w:rPr>
          <w:rFonts w:hint="eastAsia"/>
        </w:rPr>
        <w:br/>
      </w:r>
      <w:r>
        <w:rPr>
          <w:rFonts w:hint="eastAsia"/>
        </w:rPr>
        <w:t>　　　　3.2.1 珠三角经济发展概况</w:t>
      </w:r>
      <w:r>
        <w:rPr>
          <w:rFonts w:hint="eastAsia"/>
        </w:rPr>
        <w:br/>
      </w:r>
      <w:r>
        <w:rPr>
          <w:rFonts w:hint="eastAsia"/>
        </w:rPr>
        <w:t>　　　　3.2.2 珠三角印刷产业带经营状况分析</w:t>
      </w:r>
      <w:r>
        <w:rPr>
          <w:rFonts w:hint="eastAsia"/>
        </w:rPr>
        <w:br/>
      </w:r>
      <w:r>
        <w:rPr>
          <w:rFonts w:hint="eastAsia"/>
        </w:rPr>
        <w:t>　　　　（1）珠三角印刷产业带规模分析</w:t>
      </w:r>
      <w:r>
        <w:rPr>
          <w:rFonts w:hint="eastAsia"/>
        </w:rPr>
        <w:br/>
      </w:r>
      <w:r>
        <w:rPr>
          <w:rFonts w:hint="eastAsia"/>
        </w:rPr>
        <w:t>　　　　（2）珠三角印刷产业带产销情况分析</w:t>
      </w:r>
      <w:r>
        <w:rPr>
          <w:rFonts w:hint="eastAsia"/>
        </w:rPr>
        <w:br/>
      </w:r>
      <w:r>
        <w:rPr>
          <w:rFonts w:hint="eastAsia"/>
        </w:rPr>
        <w:t>　　　　（3）珠三角印刷产业带盈利情况分析</w:t>
      </w:r>
      <w:r>
        <w:rPr>
          <w:rFonts w:hint="eastAsia"/>
        </w:rPr>
        <w:br/>
      </w:r>
      <w:r>
        <w:rPr>
          <w:rFonts w:hint="eastAsia"/>
        </w:rPr>
        <w:t>　　　　3.2.3 珠三角印刷产业发展趋势分析</w:t>
      </w:r>
      <w:r>
        <w:rPr>
          <w:rFonts w:hint="eastAsia"/>
        </w:rPr>
        <w:br/>
      </w:r>
      <w:r>
        <w:rPr>
          <w:rFonts w:hint="eastAsia"/>
        </w:rPr>
        <w:br/>
      </w:r>
      <w:r>
        <w:rPr>
          <w:rFonts w:hint="eastAsia"/>
        </w:rPr>
        <w:t>第4章 (中智林)珠三角印刷业领先制造商生产经营分析</w:t>
      </w:r>
      <w:r>
        <w:rPr>
          <w:rFonts w:hint="eastAsia"/>
        </w:rPr>
        <w:br/>
      </w:r>
      <w:r>
        <w:rPr>
          <w:rFonts w:hint="eastAsia"/>
        </w:rPr>
        <w:t>　　4.1 印刷业制造商排名分析</w:t>
      </w:r>
      <w:r>
        <w:rPr>
          <w:rFonts w:hint="eastAsia"/>
        </w:rPr>
        <w:br/>
      </w:r>
      <w:r>
        <w:rPr>
          <w:rFonts w:hint="eastAsia"/>
        </w:rPr>
        <w:t>　　　　4.1.1 印刷业制造商工业总产值排名</w:t>
      </w:r>
      <w:r>
        <w:rPr>
          <w:rFonts w:hint="eastAsia"/>
        </w:rPr>
        <w:br/>
      </w:r>
      <w:r>
        <w:rPr>
          <w:rFonts w:hint="eastAsia"/>
        </w:rPr>
        <w:t>　　　　4.1.2 印刷业制造商销售收入排名</w:t>
      </w:r>
      <w:r>
        <w:rPr>
          <w:rFonts w:hint="eastAsia"/>
        </w:rPr>
        <w:br/>
      </w:r>
      <w:r>
        <w:rPr>
          <w:rFonts w:hint="eastAsia"/>
        </w:rPr>
        <w:t>　　　　4.1.3 印刷业制造商利润总额排名</w:t>
      </w:r>
      <w:r>
        <w:rPr>
          <w:rFonts w:hint="eastAsia"/>
        </w:rPr>
        <w:br/>
      </w:r>
      <w:r>
        <w:rPr>
          <w:rFonts w:hint="eastAsia"/>
        </w:rPr>
        <w:t>　　4.2 珠三角印刷业领先制造商生产经营分析</w:t>
      </w:r>
      <w:r>
        <w:rPr>
          <w:rFonts w:hint="eastAsia"/>
        </w:rPr>
        <w:br/>
      </w:r>
      <w:r>
        <w:rPr>
          <w:rFonts w:hint="eastAsia"/>
        </w:rPr>
        <w:t>　　　　4.2.1 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广东九州阳光传媒股份有限公司经营情况分析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4.2.3 中华商务联合印刷（广东）有限公司经营情况分析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4.2.4 利丰雅高印刷（深圳）有限公司经营情况分析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4.2.5 凸版印刷（深圳）有限公司经营情况分析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4.2.6 深圳市科彩印务有限公司经营情况分析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4.2.7 鹤山雅图仕印刷有限公司经营情况分析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1：最近连续七年中国印刷行业与gdp增长速度对比图（单位：%）</w:t>
      </w:r>
      <w:r>
        <w:rPr>
          <w:rFonts w:hint="eastAsia"/>
        </w:rPr>
        <w:br/>
      </w:r>
      <w:r>
        <w:rPr>
          <w:rFonts w:hint="eastAsia"/>
        </w:rPr>
        <w:t>　　图表 2：印刷业上下游产业关系图</w:t>
      </w:r>
      <w:r>
        <w:rPr>
          <w:rFonts w:hint="eastAsia"/>
        </w:rPr>
        <w:br/>
      </w:r>
      <w:r>
        <w:rPr>
          <w:rFonts w:hint="eastAsia"/>
        </w:rPr>
        <w:t>　　图表 3：印刷行业产业价值链图</w:t>
      </w:r>
      <w:r>
        <w:rPr>
          <w:rFonts w:hint="eastAsia"/>
        </w:rPr>
        <w:br/>
      </w:r>
      <w:r>
        <w:rPr>
          <w:rFonts w:hint="eastAsia"/>
        </w:rPr>
        <w:t>　　图表 4：2025年最受关注印刷设备排名</w:t>
      </w:r>
      <w:r>
        <w:rPr>
          <w:rFonts w:hint="eastAsia"/>
        </w:rPr>
        <w:br/>
      </w:r>
      <w:r>
        <w:rPr>
          <w:rFonts w:hint="eastAsia"/>
        </w:rPr>
        <w:t>　　图表 5：2025年最受关注印刷耗材排名</w:t>
      </w:r>
      <w:r>
        <w:rPr>
          <w:rFonts w:hint="eastAsia"/>
        </w:rPr>
        <w:br/>
      </w:r>
      <w:r>
        <w:rPr>
          <w:rFonts w:hint="eastAsia"/>
        </w:rPr>
        <w:t>　　图表 6：印刷业已制定的行业标准汇总</w:t>
      </w:r>
      <w:r>
        <w:rPr>
          <w:rFonts w:hint="eastAsia"/>
        </w:rPr>
        <w:br/>
      </w:r>
      <w:r>
        <w:rPr>
          <w:rFonts w:hint="eastAsia"/>
        </w:rPr>
        <w:t>　　图表 7：印刷业已制定的国家标准汇总</w:t>
      </w:r>
      <w:r>
        <w:rPr>
          <w:rFonts w:hint="eastAsia"/>
        </w:rPr>
        <w:br/>
      </w:r>
      <w:r>
        <w:rPr>
          <w:rFonts w:hint="eastAsia"/>
        </w:rPr>
        <w:t>　　图表 8：2025-2031年世界经济增长率及预测（季度环比折年率，%）</w:t>
      </w:r>
      <w:r>
        <w:rPr>
          <w:rFonts w:hint="eastAsia"/>
        </w:rPr>
        <w:br/>
      </w:r>
      <w:r>
        <w:rPr>
          <w:rFonts w:hint="eastAsia"/>
        </w:rPr>
        <w:t>　　图表 9：2020-2025年中国gdp增长速度（单位：百万元，%）</w:t>
      </w:r>
      <w:r>
        <w:rPr>
          <w:rFonts w:hint="eastAsia"/>
        </w:rPr>
        <w:br/>
      </w:r>
      <w:r>
        <w:rPr>
          <w:rFonts w:hint="eastAsia"/>
        </w:rPr>
        <w:t>　　图表 10：最近连续两年印刷业规模分析（单位：家，人，万元）</w:t>
      </w:r>
      <w:r>
        <w:rPr>
          <w:rFonts w:hint="eastAsia"/>
        </w:rPr>
        <w:br/>
      </w:r>
      <w:r>
        <w:rPr>
          <w:rFonts w:hint="eastAsia"/>
        </w:rPr>
        <w:t>　　图表 11：最近连续两年中国印刷业盈利能力分析（单位：%）</w:t>
      </w:r>
      <w:r>
        <w:rPr>
          <w:rFonts w:hint="eastAsia"/>
        </w:rPr>
        <w:br/>
      </w:r>
      <w:r>
        <w:rPr>
          <w:rFonts w:hint="eastAsia"/>
        </w:rPr>
        <w:t>　　图表 12：最近连续两年中国印刷业运营能力分析（单位：次）</w:t>
      </w:r>
      <w:r>
        <w:rPr>
          <w:rFonts w:hint="eastAsia"/>
        </w:rPr>
        <w:br/>
      </w:r>
      <w:r>
        <w:rPr>
          <w:rFonts w:hint="eastAsia"/>
        </w:rPr>
        <w:t>　　图表 13：最近连续两年中国印刷业偿债能力分析（单位：%，倍）</w:t>
      </w:r>
      <w:r>
        <w:rPr>
          <w:rFonts w:hint="eastAsia"/>
        </w:rPr>
        <w:br/>
      </w:r>
      <w:r>
        <w:rPr>
          <w:rFonts w:hint="eastAsia"/>
        </w:rPr>
        <w:t>　　图表 14：最近连续两年中国印刷业发展能力分析（单位：%）</w:t>
      </w:r>
      <w:r>
        <w:rPr>
          <w:rFonts w:hint="eastAsia"/>
        </w:rPr>
        <w:br/>
      </w:r>
      <w:r>
        <w:rPr>
          <w:rFonts w:hint="eastAsia"/>
        </w:rPr>
        <w:t>　　图表 15：最近连续两年印刷业主要经济指标统计表（单位：万元，人，家，%）</w:t>
      </w:r>
      <w:r>
        <w:rPr>
          <w:rFonts w:hint="eastAsia"/>
        </w:rPr>
        <w:br/>
      </w:r>
      <w:r>
        <w:rPr>
          <w:rFonts w:hint="eastAsia"/>
        </w:rPr>
        <w:t>　　图表 16：最近连续三年不同规模企业数量比重变化趋势图（单位：%）</w:t>
      </w:r>
      <w:r>
        <w:rPr>
          <w:rFonts w:hint="eastAsia"/>
        </w:rPr>
        <w:br/>
      </w:r>
      <w:r>
        <w:rPr>
          <w:rFonts w:hint="eastAsia"/>
        </w:rPr>
        <w:t>　　图表 17：最近连续三年不同规模企业资产总额比重变化趋势图（单位：%）</w:t>
      </w:r>
      <w:r>
        <w:rPr>
          <w:rFonts w:hint="eastAsia"/>
        </w:rPr>
        <w:br/>
      </w:r>
      <w:r>
        <w:rPr>
          <w:rFonts w:hint="eastAsia"/>
        </w:rPr>
        <w:t>　　图表 18：最近连续三年不同规模企业销售收入比重变化趋势图（单位：%）</w:t>
      </w:r>
      <w:r>
        <w:rPr>
          <w:rFonts w:hint="eastAsia"/>
        </w:rPr>
        <w:br/>
      </w:r>
      <w:r>
        <w:rPr>
          <w:rFonts w:hint="eastAsia"/>
        </w:rPr>
        <w:t>　　图表 19：最近连续三年不同规模企业利润总额比重变化趋势图（单位：%）</w:t>
      </w:r>
      <w:r>
        <w:rPr>
          <w:rFonts w:hint="eastAsia"/>
        </w:rPr>
        <w:br/>
      </w:r>
      <w:r>
        <w:rPr>
          <w:rFonts w:hint="eastAsia"/>
        </w:rPr>
        <w:t>　　图表 20：最近连续三年不同性质企业数量比重变化趋势图（单位：%）</w:t>
      </w:r>
      <w:r>
        <w:rPr>
          <w:rFonts w:hint="eastAsia"/>
        </w:rPr>
        <w:br/>
      </w:r>
      <w:r>
        <w:rPr>
          <w:rFonts w:hint="eastAsia"/>
        </w:rPr>
        <w:t>　　图表 21：最近连续三年不同性质企业资产总额比重变化趋势图（单位：%）</w:t>
      </w:r>
      <w:r>
        <w:rPr>
          <w:rFonts w:hint="eastAsia"/>
        </w:rPr>
        <w:br/>
      </w:r>
      <w:r>
        <w:rPr>
          <w:rFonts w:hint="eastAsia"/>
        </w:rPr>
        <w:t>　　图表 22：最近连续三年不同性质企业销售收入比重变化趋势图（单位：%）</w:t>
      </w:r>
      <w:r>
        <w:rPr>
          <w:rFonts w:hint="eastAsia"/>
        </w:rPr>
        <w:br/>
      </w:r>
      <w:r>
        <w:rPr>
          <w:rFonts w:hint="eastAsia"/>
        </w:rPr>
        <w:t>　　图表 23：最近连续三年不同性质企业利润总额比重变化趋势图（单位：%）</w:t>
      </w:r>
      <w:r>
        <w:rPr>
          <w:rFonts w:hint="eastAsia"/>
        </w:rPr>
        <w:br/>
      </w:r>
      <w:r>
        <w:rPr>
          <w:rFonts w:hint="eastAsia"/>
        </w:rPr>
        <w:t>　　图表 24：2025年居前的10个省市销售收入统计表（单位：万元，%）</w:t>
      </w:r>
      <w:r>
        <w:rPr>
          <w:rFonts w:hint="eastAsia"/>
        </w:rPr>
        <w:br/>
      </w:r>
      <w:r>
        <w:rPr>
          <w:rFonts w:hint="eastAsia"/>
        </w:rPr>
        <w:t>　　图表 25：2025年居前的10个省市销售收入比重图（单位：%）</w:t>
      </w:r>
      <w:r>
        <w:rPr>
          <w:rFonts w:hint="eastAsia"/>
        </w:rPr>
        <w:br/>
      </w:r>
      <w:r>
        <w:rPr>
          <w:rFonts w:hint="eastAsia"/>
        </w:rPr>
        <w:t>　　图表 26：最近连续两年居前的10个省市资产总额统计表（单位：万元，%）</w:t>
      </w:r>
      <w:r>
        <w:rPr>
          <w:rFonts w:hint="eastAsia"/>
        </w:rPr>
        <w:br/>
      </w:r>
      <w:r>
        <w:rPr>
          <w:rFonts w:hint="eastAsia"/>
        </w:rPr>
        <w:t>　　图表 27：最近连续两年居前的10个省市资产总额比重图（单位：%）</w:t>
      </w:r>
      <w:r>
        <w:rPr>
          <w:rFonts w:hint="eastAsia"/>
        </w:rPr>
        <w:br/>
      </w:r>
      <w:r>
        <w:rPr>
          <w:rFonts w:hint="eastAsia"/>
        </w:rPr>
        <w:t>　　图表 28：最近连续两年居前的10个省市负债统计表（单位：万元，%）</w:t>
      </w:r>
      <w:r>
        <w:rPr>
          <w:rFonts w:hint="eastAsia"/>
        </w:rPr>
        <w:br/>
      </w:r>
      <w:r>
        <w:rPr>
          <w:rFonts w:hint="eastAsia"/>
        </w:rPr>
        <w:t>　　图表 29：最近连续两年居前的10个省市负债比重图（单位：%）</w:t>
      </w:r>
      <w:r>
        <w:rPr>
          <w:rFonts w:hint="eastAsia"/>
        </w:rPr>
        <w:br/>
      </w:r>
      <w:r>
        <w:rPr>
          <w:rFonts w:hint="eastAsia"/>
        </w:rPr>
        <w:t>　　图表 30：最近连续两年居前的10个省市销售利润统计表（单位：万元，%）</w:t>
      </w:r>
      <w:r>
        <w:rPr>
          <w:rFonts w:hint="eastAsia"/>
        </w:rPr>
        <w:br/>
      </w:r>
      <w:r>
        <w:rPr>
          <w:rFonts w:hint="eastAsia"/>
        </w:rPr>
        <w:t>　　图表 31：最近连续两年居前的10个省市销售利润比重图（单位：%）</w:t>
      </w:r>
      <w:r>
        <w:rPr>
          <w:rFonts w:hint="eastAsia"/>
        </w:rPr>
        <w:br/>
      </w:r>
      <w:r>
        <w:rPr>
          <w:rFonts w:hint="eastAsia"/>
        </w:rPr>
        <w:t>　　图表 32：最近连续两年居前的10个省市利润总额统计表（单位：万元，%）</w:t>
      </w:r>
      <w:r>
        <w:rPr>
          <w:rFonts w:hint="eastAsia"/>
        </w:rPr>
        <w:br/>
      </w:r>
      <w:r>
        <w:rPr>
          <w:rFonts w:hint="eastAsia"/>
        </w:rPr>
        <w:t>　　图表 33：最近连续两年居前的10个省市利润总额比重图（单位：%）</w:t>
      </w:r>
      <w:r>
        <w:rPr>
          <w:rFonts w:hint="eastAsia"/>
        </w:rPr>
        <w:br/>
      </w:r>
      <w:r>
        <w:rPr>
          <w:rFonts w:hint="eastAsia"/>
        </w:rPr>
        <w:t>　　图表 34：最近连续两年居前的10个省市产成品统计表（单位：万元，%）</w:t>
      </w:r>
      <w:r>
        <w:rPr>
          <w:rFonts w:hint="eastAsia"/>
        </w:rPr>
        <w:br/>
      </w:r>
      <w:r>
        <w:rPr>
          <w:rFonts w:hint="eastAsia"/>
        </w:rPr>
        <w:t>　　图表 35：最近连续两年居前的10个省市产成品比重图（单位：%）</w:t>
      </w:r>
      <w:r>
        <w:rPr>
          <w:rFonts w:hint="eastAsia"/>
        </w:rPr>
        <w:br/>
      </w:r>
      <w:r>
        <w:rPr>
          <w:rFonts w:hint="eastAsia"/>
        </w:rPr>
        <w:t>　　图表 36：最近连续两年居前的10个省市单位数及亏损单位数统计表（单位：家）</w:t>
      </w:r>
      <w:r>
        <w:rPr>
          <w:rFonts w:hint="eastAsia"/>
        </w:rPr>
        <w:br/>
      </w:r>
      <w:r>
        <w:rPr>
          <w:rFonts w:hint="eastAsia"/>
        </w:rPr>
        <w:t>　　图表 37：最近连续两年居前的10个省市企业单位数比重图（单位：%）</w:t>
      </w:r>
      <w:r>
        <w:rPr>
          <w:rFonts w:hint="eastAsia"/>
        </w:rPr>
        <w:br/>
      </w:r>
      <w:r>
        <w:rPr>
          <w:rFonts w:hint="eastAsia"/>
        </w:rPr>
        <w:t>　　图表 38：最近连续两年居前的10个亏损省市亏损总额统计表（单位：万元，%）</w:t>
      </w:r>
      <w:r>
        <w:rPr>
          <w:rFonts w:hint="eastAsia"/>
        </w:rPr>
        <w:br/>
      </w:r>
      <w:r>
        <w:rPr>
          <w:rFonts w:hint="eastAsia"/>
        </w:rPr>
        <w:t>　　图表 39：最近连续两年居前的10个亏损省市亏损总额比重图（单位：%）</w:t>
      </w:r>
      <w:r>
        <w:rPr>
          <w:rFonts w:hint="eastAsia"/>
        </w:rPr>
        <w:br/>
      </w:r>
      <w:r>
        <w:rPr>
          <w:rFonts w:hint="eastAsia"/>
        </w:rPr>
        <w:t>　　图表 40：最近连续五年印刷业工业总产值及增长率走势（单位：亿元，%）</w:t>
      </w:r>
      <w:r>
        <w:rPr>
          <w:rFonts w:hint="eastAsia"/>
        </w:rPr>
        <w:br/>
      </w:r>
      <w:r>
        <w:rPr>
          <w:rFonts w:hint="eastAsia"/>
        </w:rPr>
        <w:t>　　图表 41：最近连续五年印刷业产成品及增长率走势图（单位：亿元，%）</w:t>
      </w:r>
      <w:r>
        <w:rPr>
          <w:rFonts w:hint="eastAsia"/>
        </w:rPr>
        <w:br/>
      </w:r>
      <w:r>
        <w:rPr>
          <w:rFonts w:hint="eastAsia"/>
        </w:rPr>
        <w:t>　　图表 42：最近连续五年印刷业销售产值及增长率变化情况（单位：亿元，%）</w:t>
      </w:r>
      <w:r>
        <w:rPr>
          <w:rFonts w:hint="eastAsia"/>
        </w:rPr>
        <w:br/>
      </w:r>
      <w:r>
        <w:rPr>
          <w:rFonts w:hint="eastAsia"/>
        </w:rPr>
        <w:t>　　图表 43：最近连续五年印刷业销售收入及增长率变化趋势图（单位：亿元，%）</w:t>
      </w:r>
      <w:r>
        <w:rPr>
          <w:rFonts w:hint="eastAsia"/>
        </w:rPr>
        <w:br/>
      </w:r>
      <w:r>
        <w:rPr>
          <w:rFonts w:hint="eastAsia"/>
        </w:rPr>
        <w:t>　　图表 44：2020-2025年全国印刷业产销率变化趋势图（单位：%）</w:t>
      </w:r>
      <w:r>
        <w:rPr>
          <w:rFonts w:hint="eastAsia"/>
        </w:rPr>
        <w:br/>
      </w:r>
      <w:r>
        <w:rPr>
          <w:rFonts w:hint="eastAsia"/>
        </w:rPr>
        <w:t>　　图表 45：最近连续两年中国印刷业进出口状况表（单位：万美元）</w:t>
      </w:r>
      <w:r>
        <w:rPr>
          <w:rFonts w:hint="eastAsia"/>
        </w:rPr>
        <w:br/>
      </w:r>
      <w:r>
        <w:rPr>
          <w:rFonts w:hint="eastAsia"/>
        </w:rPr>
        <w:t>　　图表 46：最近连续两年印刷业产品出口月度金额走势图（单位：亿美元）</w:t>
      </w:r>
      <w:r>
        <w:rPr>
          <w:rFonts w:hint="eastAsia"/>
        </w:rPr>
        <w:br/>
      </w:r>
      <w:r>
        <w:rPr>
          <w:rFonts w:hint="eastAsia"/>
        </w:rPr>
        <w:t>　　图表 47：最近连续两年中国印刷业出口产品（单位：万美元，万千克）</w:t>
      </w:r>
      <w:r>
        <w:rPr>
          <w:rFonts w:hint="eastAsia"/>
        </w:rPr>
        <w:br/>
      </w:r>
      <w:r>
        <w:rPr>
          <w:rFonts w:hint="eastAsia"/>
        </w:rPr>
        <w:t>　　图表 48：最近连续两年印刷业出口产品结构（单位：%）</w:t>
      </w:r>
      <w:r>
        <w:rPr>
          <w:rFonts w:hint="eastAsia"/>
        </w:rPr>
        <w:br/>
      </w:r>
      <w:r>
        <w:rPr>
          <w:rFonts w:hint="eastAsia"/>
        </w:rPr>
        <w:t>　　图表 49：最近连续两年印刷业产品进口月度金额走势图（单位：万美元）</w:t>
      </w:r>
      <w:r>
        <w:rPr>
          <w:rFonts w:hint="eastAsia"/>
        </w:rPr>
        <w:br/>
      </w:r>
      <w:r>
        <w:rPr>
          <w:rFonts w:hint="eastAsia"/>
        </w:rPr>
        <w:t>　　图表 50：最近连续两年中国印刷业进口产品（单位：万美元，万千克）</w:t>
      </w:r>
      <w:r>
        <w:rPr>
          <w:rFonts w:hint="eastAsia"/>
        </w:rPr>
        <w:br/>
      </w:r>
      <w:r>
        <w:rPr>
          <w:rFonts w:hint="eastAsia"/>
        </w:rPr>
        <w:t>　　图表 51：最近连续两年印刷业进口产品结构（单位：%）</w:t>
      </w:r>
      <w:r>
        <w:rPr>
          <w:rFonts w:hint="eastAsia"/>
        </w:rPr>
        <w:br/>
      </w:r>
      <w:r>
        <w:rPr>
          <w:rFonts w:hint="eastAsia"/>
        </w:rPr>
        <w:t>　　图表 52：2025-2031年中国印刷业销售收入预测（单位：亿元）</w:t>
      </w:r>
      <w:r>
        <w:rPr>
          <w:rFonts w:hint="eastAsia"/>
        </w:rPr>
        <w:br/>
      </w:r>
      <w:r>
        <w:rPr>
          <w:rFonts w:hint="eastAsia"/>
        </w:rPr>
        <w:t>　　图表 53：2025-2031年中国印刷业利润总额预测（单位：亿元）</w:t>
      </w:r>
      <w:r>
        <w:rPr>
          <w:rFonts w:hint="eastAsia"/>
        </w:rPr>
        <w:br/>
      </w:r>
      <w:r>
        <w:rPr>
          <w:rFonts w:hint="eastAsia"/>
        </w:rPr>
        <w:t>　　图表 54：最近连续七年三大印刷产业带工业总产值占全国比重（单位：%）</w:t>
      </w:r>
      <w:r>
        <w:rPr>
          <w:rFonts w:hint="eastAsia"/>
        </w:rPr>
        <w:br/>
      </w:r>
      <w:r>
        <w:rPr>
          <w:rFonts w:hint="eastAsia"/>
        </w:rPr>
        <w:t>　　图表 55：最近连续七年三大印刷产业带销售收入占全国比重（单位：%）</w:t>
      </w:r>
      <w:r>
        <w:rPr>
          <w:rFonts w:hint="eastAsia"/>
        </w:rPr>
        <w:br/>
      </w:r>
      <w:r>
        <w:rPr>
          <w:rFonts w:hint="eastAsia"/>
        </w:rPr>
        <w:t>　　图表 56：最近连续七年三大印刷产业带企业规模占全国比重（单位：%）</w:t>
      </w:r>
      <w:r>
        <w:rPr>
          <w:rFonts w:hint="eastAsia"/>
        </w:rPr>
        <w:br/>
      </w:r>
      <w:r>
        <w:rPr>
          <w:rFonts w:hint="eastAsia"/>
        </w:rPr>
        <w:t>　　图表 57：最近连续七年广东省印刷企业数量变化趋势图（单位：家）</w:t>
      </w:r>
      <w:r>
        <w:rPr>
          <w:rFonts w:hint="eastAsia"/>
        </w:rPr>
        <w:br/>
      </w:r>
      <w:r>
        <w:rPr>
          <w:rFonts w:hint="eastAsia"/>
        </w:rPr>
        <w:t>　　图表 58：最近连续七年广东省印刷业产销情况统计表（单位：万元，%）</w:t>
      </w:r>
      <w:r>
        <w:rPr>
          <w:rFonts w:hint="eastAsia"/>
        </w:rPr>
        <w:br/>
      </w:r>
      <w:r>
        <w:rPr>
          <w:rFonts w:hint="eastAsia"/>
        </w:rPr>
        <w:t>　　图表 59：最近连续七年广东省印刷业产销情况变化趋势图（单位：亿元，%）</w:t>
      </w:r>
      <w:r>
        <w:rPr>
          <w:rFonts w:hint="eastAsia"/>
        </w:rPr>
        <w:br/>
      </w:r>
      <w:r>
        <w:rPr>
          <w:rFonts w:hint="eastAsia"/>
        </w:rPr>
        <w:t>　　图表 60：最近连续七年广东省印刷业盈利情况变化趋势图（单位：亿元，%）</w:t>
      </w:r>
      <w:r>
        <w:rPr>
          <w:rFonts w:hint="eastAsia"/>
        </w:rPr>
        <w:br/>
      </w:r>
      <w:r>
        <w:rPr>
          <w:rFonts w:hint="eastAsia"/>
        </w:rPr>
        <w:t>　　图表 61：2025年中国印刷业制造商工业总产值（现价）排名前十位（单位：万元）</w:t>
      </w:r>
      <w:r>
        <w:rPr>
          <w:rFonts w:hint="eastAsia"/>
        </w:rPr>
        <w:br/>
      </w:r>
      <w:r>
        <w:rPr>
          <w:rFonts w:hint="eastAsia"/>
        </w:rPr>
        <w:t>　　图表 62：2025年中国印刷业制造商销售收入排名前十位（单位：万元）</w:t>
      </w:r>
      <w:r>
        <w:rPr>
          <w:rFonts w:hint="eastAsia"/>
        </w:rPr>
        <w:br/>
      </w:r>
      <w:r>
        <w:rPr>
          <w:rFonts w:hint="eastAsia"/>
        </w:rPr>
        <w:t>　　图表 63：2025年中国印刷业制造商利润总额排名前十位（单位：万元）</w:t>
      </w:r>
      <w:r>
        <w:rPr>
          <w:rFonts w:hint="eastAsia"/>
        </w:rPr>
        <w:br/>
      </w:r>
      <w:r>
        <w:rPr>
          <w:rFonts w:hint="eastAsia"/>
        </w:rPr>
        <w:t>　　图表 64：深圳劲嘉彩印集团股份有限公司与实际控制人之间的产权及控制关系的方框图</w:t>
      </w:r>
      <w:r>
        <w:rPr>
          <w:rFonts w:hint="eastAsia"/>
        </w:rPr>
        <w:br/>
      </w:r>
      <w:r>
        <w:rPr>
          <w:rFonts w:hint="eastAsia"/>
        </w:rPr>
        <w:t>　　图表 65：最近连续三年深圳劲嘉彩印集团股份有限公司主要经济指标分析（单位：万元）</w:t>
      </w:r>
      <w:r>
        <w:rPr>
          <w:rFonts w:hint="eastAsia"/>
        </w:rPr>
        <w:br/>
      </w:r>
      <w:r>
        <w:rPr>
          <w:rFonts w:hint="eastAsia"/>
        </w:rPr>
        <w:t>　　图表 66：2025年深圳劲嘉彩印集团股份有限公司主营业务分地区情况表（单位：万元，%）</w:t>
      </w:r>
      <w:r>
        <w:rPr>
          <w:rFonts w:hint="eastAsia"/>
        </w:rPr>
        <w:br/>
      </w:r>
      <w:r>
        <w:rPr>
          <w:rFonts w:hint="eastAsia"/>
        </w:rPr>
        <w:t>　　图表 67：最近连续三年深圳劲嘉彩印集团股份有限公司盈利能力分析（单位：%）</w:t>
      </w:r>
      <w:r>
        <w:rPr>
          <w:rFonts w:hint="eastAsia"/>
        </w:rPr>
        <w:br/>
      </w:r>
      <w:r>
        <w:rPr>
          <w:rFonts w:hint="eastAsia"/>
        </w:rPr>
        <w:t>　　图表 68：2025年深圳劲嘉彩印集团股份有限公司主营业务分行业、产品情况表（单位：万元，%）</w:t>
      </w:r>
      <w:r>
        <w:rPr>
          <w:rFonts w:hint="eastAsia"/>
        </w:rPr>
        <w:br/>
      </w:r>
      <w:r>
        <w:rPr>
          <w:rFonts w:hint="eastAsia"/>
        </w:rPr>
        <w:t>　　图表 69：最近连续三年深圳劲嘉彩印集团股份有限公司运营能力分析（单位：次）</w:t>
      </w:r>
      <w:r>
        <w:rPr>
          <w:rFonts w:hint="eastAsia"/>
        </w:rPr>
        <w:br/>
      </w:r>
      <w:r>
        <w:rPr>
          <w:rFonts w:hint="eastAsia"/>
        </w:rPr>
        <w:t>　　图表 70：最近连续三年深圳劲嘉彩印集团股份有限公司偿债能力分析（单位：%，倍）</w:t>
      </w:r>
      <w:r>
        <w:rPr>
          <w:rFonts w:hint="eastAsia"/>
        </w:rPr>
        <w:br/>
      </w:r>
      <w:r>
        <w:rPr>
          <w:rFonts w:hint="eastAsia"/>
        </w:rPr>
        <w:t>　　图表 71：最近连续三年深圳劲嘉彩印集团股份有限公司发展能力分析（单位：%）</w:t>
      </w:r>
      <w:r>
        <w:rPr>
          <w:rFonts w:hint="eastAsia"/>
        </w:rPr>
        <w:br/>
      </w:r>
      <w:r>
        <w:rPr>
          <w:rFonts w:hint="eastAsia"/>
        </w:rPr>
        <w:t>　　图表 72：2025年深圳劲嘉彩印集团股份有限公司的产品结构（单位：%）</w:t>
      </w:r>
      <w:r>
        <w:rPr>
          <w:rFonts w:hint="eastAsia"/>
        </w:rPr>
        <w:br/>
      </w:r>
      <w:r>
        <w:rPr>
          <w:rFonts w:hint="eastAsia"/>
        </w:rPr>
        <w:t>　　图表 73：2025年深圳劲嘉彩印集团股份有限公司产品销售区域分布（单位：%）</w:t>
      </w:r>
      <w:r>
        <w:rPr>
          <w:rFonts w:hint="eastAsia"/>
        </w:rPr>
        <w:br/>
      </w:r>
      <w:r>
        <w:rPr>
          <w:rFonts w:hint="eastAsia"/>
        </w:rPr>
        <w:t>　　图表 74：深圳劲嘉彩印集团股份有限公司优劣势分析</w:t>
      </w:r>
      <w:r>
        <w:rPr>
          <w:rFonts w:hint="eastAsia"/>
        </w:rPr>
        <w:br/>
      </w:r>
      <w:r>
        <w:rPr>
          <w:rFonts w:hint="eastAsia"/>
        </w:rPr>
        <w:t>　　图表 75：广东九州阳光传媒股份有限公司与实际控制人之间的产权及控制关系的方框图</w:t>
      </w:r>
      <w:r>
        <w:rPr>
          <w:rFonts w:hint="eastAsia"/>
        </w:rPr>
        <w:br/>
      </w:r>
      <w:r>
        <w:rPr>
          <w:rFonts w:hint="eastAsia"/>
        </w:rPr>
        <w:t>　　图表 76：最近连续三年广东九州阳光传媒股份有限公司主要经济指标分析（单位：万元）</w:t>
      </w:r>
      <w:r>
        <w:rPr>
          <w:rFonts w:hint="eastAsia"/>
        </w:rPr>
        <w:br/>
      </w:r>
      <w:r>
        <w:rPr>
          <w:rFonts w:hint="eastAsia"/>
        </w:rPr>
        <w:t>　　图表 77：最近连续四年广东九州阳光传媒股份有限公司盈利能力分析（单位：%）</w:t>
      </w:r>
      <w:r>
        <w:rPr>
          <w:rFonts w:hint="eastAsia"/>
        </w:rPr>
        <w:br/>
      </w:r>
      <w:r>
        <w:rPr>
          <w:rFonts w:hint="eastAsia"/>
        </w:rPr>
        <w:t>　　图表 78：最近连续四年广东九州阳光传媒股份有限公司运营能力分析（单位：次）</w:t>
      </w:r>
      <w:r>
        <w:rPr>
          <w:rFonts w:hint="eastAsia"/>
        </w:rPr>
        <w:br/>
      </w:r>
      <w:r>
        <w:rPr>
          <w:rFonts w:hint="eastAsia"/>
        </w:rPr>
        <w:t>　　图表 79：最近连续四年广东九州阳光传媒股份有限公司偿债能力分析（单位：%，倍）</w:t>
      </w:r>
      <w:r>
        <w:rPr>
          <w:rFonts w:hint="eastAsia"/>
        </w:rPr>
        <w:br/>
      </w:r>
      <w:r>
        <w:rPr>
          <w:rFonts w:hint="eastAsia"/>
        </w:rPr>
        <w:t>　　图表 80：最近连续四年广东九州阳光传媒股份有限公司发展能力分析（单位：%）</w:t>
      </w:r>
      <w:r>
        <w:rPr>
          <w:rFonts w:hint="eastAsia"/>
        </w:rPr>
        <w:br/>
      </w:r>
      <w:r>
        <w:rPr>
          <w:rFonts w:hint="eastAsia"/>
        </w:rPr>
        <w:t>　　图表 81：广东九州阳光传媒股份有限公司组织架构图</w:t>
      </w:r>
      <w:r>
        <w:rPr>
          <w:rFonts w:hint="eastAsia"/>
        </w:rPr>
        <w:br/>
      </w:r>
      <w:r>
        <w:rPr>
          <w:rFonts w:hint="eastAsia"/>
        </w:rPr>
        <w:t>　　图表 82：2025年广东九州阳光传媒股份有限公司的产品结构（单位：%）</w:t>
      </w:r>
      <w:r>
        <w:rPr>
          <w:rFonts w:hint="eastAsia"/>
        </w:rPr>
        <w:br/>
      </w:r>
      <w:r>
        <w:rPr>
          <w:rFonts w:hint="eastAsia"/>
        </w:rPr>
        <w:t>　　图表 83：广东九州阳光传媒股份有限公司产品销售区域分布（单位：%）</w:t>
      </w:r>
      <w:r>
        <w:rPr>
          <w:rFonts w:hint="eastAsia"/>
        </w:rPr>
        <w:br/>
      </w:r>
      <w:r>
        <w:rPr>
          <w:rFonts w:hint="eastAsia"/>
        </w:rPr>
        <w:t>　　图表 84：广东九州阳光传媒股份有限公司优劣势分析</w:t>
      </w:r>
      <w:r>
        <w:rPr>
          <w:rFonts w:hint="eastAsia"/>
        </w:rPr>
        <w:br/>
      </w:r>
      <w:r>
        <w:rPr>
          <w:rFonts w:hint="eastAsia"/>
        </w:rPr>
        <w:t>　　图表 85：最近连续三年中华商务联合印刷（广东）有限公司产销能力分析（单位：万元）</w:t>
      </w:r>
      <w:r>
        <w:rPr>
          <w:rFonts w:hint="eastAsia"/>
        </w:rPr>
        <w:br/>
      </w:r>
      <w:r>
        <w:rPr>
          <w:rFonts w:hint="eastAsia"/>
        </w:rPr>
        <w:t>　　图表 86：最近连续三年中华商务联合印刷（广东）有限公司盈利能力分析（单位：%）</w:t>
      </w:r>
      <w:r>
        <w:rPr>
          <w:rFonts w:hint="eastAsia"/>
        </w:rPr>
        <w:br/>
      </w:r>
      <w:r>
        <w:rPr>
          <w:rFonts w:hint="eastAsia"/>
        </w:rPr>
        <w:t>　　图表 87：最近连续三年中华商务联合印刷（广东）有限公司运营能力分析（单位：次）</w:t>
      </w:r>
      <w:r>
        <w:rPr>
          <w:rFonts w:hint="eastAsia"/>
        </w:rPr>
        <w:br/>
      </w:r>
      <w:r>
        <w:rPr>
          <w:rFonts w:hint="eastAsia"/>
        </w:rPr>
        <w:t>　　图表 88：最近连续三年中华商务联合印刷（广东）有限公司偿债能力分析（单位：%，倍）</w:t>
      </w:r>
      <w:r>
        <w:rPr>
          <w:rFonts w:hint="eastAsia"/>
        </w:rPr>
        <w:br/>
      </w:r>
      <w:r>
        <w:rPr>
          <w:rFonts w:hint="eastAsia"/>
        </w:rPr>
        <w:t>　　图表 89：最近连续三年中华商务联合印刷（广东）有限公司发展能力分析（单位：%）</w:t>
      </w:r>
      <w:r>
        <w:rPr>
          <w:rFonts w:hint="eastAsia"/>
        </w:rPr>
        <w:br/>
      </w:r>
      <w:r>
        <w:rPr>
          <w:rFonts w:hint="eastAsia"/>
        </w:rPr>
        <w:t>　　图表 90：中华商务联合印刷（广东）有限公司优劣势分析</w:t>
      </w:r>
      <w:r>
        <w:rPr>
          <w:rFonts w:hint="eastAsia"/>
        </w:rPr>
        <w:br/>
      </w:r>
      <w:r>
        <w:rPr>
          <w:rFonts w:hint="eastAsia"/>
        </w:rPr>
        <w:t>　　图表 91：最近连续三年利丰雅高印刷（深圳）有限公司产销能力分析（单位：万元）</w:t>
      </w:r>
      <w:r>
        <w:rPr>
          <w:rFonts w:hint="eastAsia"/>
        </w:rPr>
        <w:br/>
      </w:r>
      <w:r>
        <w:rPr>
          <w:rFonts w:hint="eastAsia"/>
        </w:rPr>
        <w:t>　　图表 92：最近连续三年利丰雅高印刷（深圳）有限公司盈利能力分析（单位：%）</w:t>
      </w:r>
      <w:r>
        <w:rPr>
          <w:rFonts w:hint="eastAsia"/>
        </w:rPr>
        <w:br/>
      </w:r>
      <w:r>
        <w:rPr>
          <w:rFonts w:hint="eastAsia"/>
        </w:rPr>
        <w:t>　　图表 93：最近连续三年利丰雅高印刷（深圳）有限公司运营能力分析（单位：次）</w:t>
      </w:r>
      <w:r>
        <w:rPr>
          <w:rFonts w:hint="eastAsia"/>
        </w:rPr>
        <w:br/>
      </w:r>
      <w:r>
        <w:rPr>
          <w:rFonts w:hint="eastAsia"/>
        </w:rPr>
        <w:t>　　图表 94：最近连续三年利丰雅高印刷（深圳）有限公司偿债能力分析（单位：%，倍）</w:t>
      </w:r>
      <w:r>
        <w:rPr>
          <w:rFonts w:hint="eastAsia"/>
        </w:rPr>
        <w:br/>
      </w:r>
      <w:r>
        <w:rPr>
          <w:rFonts w:hint="eastAsia"/>
        </w:rPr>
        <w:t>　　图表 95：最近连续三年利丰雅高印刷（深圳）有限公司发展能力分析（单位：%）</w:t>
      </w:r>
      <w:r>
        <w:rPr>
          <w:rFonts w:hint="eastAsia"/>
        </w:rPr>
        <w:br/>
      </w:r>
      <w:r>
        <w:rPr>
          <w:rFonts w:hint="eastAsia"/>
        </w:rPr>
        <w:t>　　图表 96：利丰雅高印刷（深圳）有限公司优劣势分析</w:t>
      </w:r>
      <w:r>
        <w:rPr>
          <w:rFonts w:hint="eastAsia"/>
        </w:rPr>
        <w:br/>
      </w:r>
      <w:r>
        <w:rPr>
          <w:rFonts w:hint="eastAsia"/>
        </w:rPr>
        <w:t>　　图表 97：最近连续三年凸版印刷（深圳）有限公司产销能力分析（单位：万元）</w:t>
      </w:r>
      <w:r>
        <w:rPr>
          <w:rFonts w:hint="eastAsia"/>
        </w:rPr>
        <w:br/>
      </w:r>
      <w:r>
        <w:rPr>
          <w:rFonts w:hint="eastAsia"/>
        </w:rPr>
        <w:t>　　图表 98：最近连续三年凸版印刷（深圳）有限公司盈利能力分析（单位：%）</w:t>
      </w:r>
      <w:r>
        <w:rPr>
          <w:rFonts w:hint="eastAsia"/>
        </w:rPr>
        <w:br/>
      </w:r>
      <w:r>
        <w:rPr>
          <w:rFonts w:hint="eastAsia"/>
        </w:rPr>
        <w:t>　　图表 99：最近连续三年凸版印刷（深圳）有限公司运营能力分析（单位：次）</w:t>
      </w:r>
      <w:r>
        <w:rPr>
          <w:rFonts w:hint="eastAsia"/>
        </w:rPr>
        <w:br/>
      </w:r>
      <w:r>
        <w:rPr>
          <w:rFonts w:hint="eastAsia"/>
        </w:rPr>
        <w:t>　　图表 100：最近连续三年凸版印刷（深圳）有限公司偿债能力分析（单位：%，倍）</w:t>
      </w:r>
      <w:r>
        <w:rPr>
          <w:rFonts w:hint="eastAsia"/>
        </w:rPr>
        <w:br/>
      </w:r>
      <w:r>
        <w:rPr>
          <w:rFonts w:hint="eastAsia"/>
        </w:rPr>
        <w:t>　　图表 101：最近连续三年凸版印刷（深圳）有限公司发展能力分析（单位：%）</w:t>
      </w:r>
      <w:r>
        <w:rPr>
          <w:rFonts w:hint="eastAsia"/>
        </w:rPr>
        <w:br/>
      </w:r>
      <w:r>
        <w:rPr>
          <w:rFonts w:hint="eastAsia"/>
        </w:rPr>
        <w:t>　　图表 102：凸版印刷（深圳）有限公司优劣势分析</w:t>
      </w:r>
      <w:r>
        <w:rPr>
          <w:rFonts w:hint="eastAsia"/>
        </w:rPr>
        <w:br/>
      </w:r>
      <w:r>
        <w:rPr>
          <w:rFonts w:hint="eastAsia"/>
        </w:rPr>
        <w:t>　　图表 103：最近连续三年深圳市科彩印务有限公司产销能力分析（单位：万元）</w:t>
      </w:r>
      <w:r>
        <w:rPr>
          <w:rFonts w:hint="eastAsia"/>
        </w:rPr>
        <w:br/>
      </w:r>
      <w:r>
        <w:rPr>
          <w:rFonts w:hint="eastAsia"/>
        </w:rPr>
        <w:t>　　图表 104：最近连续三年深圳市科彩印务有限公司盈利能力分析（单位：%）</w:t>
      </w:r>
      <w:r>
        <w:rPr>
          <w:rFonts w:hint="eastAsia"/>
        </w:rPr>
        <w:br/>
      </w:r>
      <w:r>
        <w:rPr>
          <w:rFonts w:hint="eastAsia"/>
        </w:rPr>
        <w:t>　　图表 105：最近连续三年深圳市科彩印务有限公司运营能力分析（单位：次）</w:t>
      </w:r>
      <w:r>
        <w:rPr>
          <w:rFonts w:hint="eastAsia"/>
        </w:rPr>
        <w:br/>
      </w:r>
      <w:r>
        <w:rPr>
          <w:rFonts w:hint="eastAsia"/>
        </w:rPr>
        <w:t>　　图表 106：最近连续三年深圳市科彩印务有限公司偿债能力分析（单位：%，倍）</w:t>
      </w:r>
      <w:r>
        <w:rPr>
          <w:rFonts w:hint="eastAsia"/>
        </w:rPr>
        <w:br/>
      </w:r>
      <w:r>
        <w:rPr>
          <w:rFonts w:hint="eastAsia"/>
        </w:rPr>
        <w:t>　　图表 107：最近连续三年深圳市科彩印务有限公司发展能力分析（单位：%）</w:t>
      </w:r>
      <w:r>
        <w:rPr>
          <w:rFonts w:hint="eastAsia"/>
        </w:rPr>
        <w:br/>
      </w:r>
      <w:r>
        <w:rPr>
          <w:rFonts w:hint="eastAsia"/>
        </w:rPr>
        <w:t>　　图表 108：深圳市科彩印务有限公司优劣势分析</w:t>
      </w:r>
      <w:r>
        <w:rPr>
          <w:rFonts w:hint="eastAsia"/>
        </w:rPr>
        <w:br/>
      </w:r>
      <w:r>
        <w:rPr>
          <w:rFonts w:hint="eastAsia"/>
        </w:rPr>
        <w:t>　　图表 109：最近连续三年鹤山雅图仕印刷有限公司产销能力分析（单位：万元）</w:t>
      </w:r>
      <w:r>
        <w:rPr>
          <w:rFonts w:hint="eastAsia"/>
        </w:rPr>
        <w:br/>
      </w:r>
      <w:r>
        <w:rPr>
          <w:rFonts w:hint="eastAsia"/>
        </w:rPr>
        <w:t>　　图表 110：最近连续三年鹤山雅图仕印刷有限公司盈利能力分析（单位：%）</w:t>
      </w:r>
      <w:r>
        <w:rPr>
          <w:rFonts w:hint="eastAsia"/>
        </w:rPr>
        <w:br/>
      </w:r>
      <w:r>
        <w:rPr>
          <w:rFonts w:hint="eastAsia"/>
        </w:rPr>
        <w:t>　　图表 111：最近连续三年鹤山雅图仕印刷有限公司运营能力分析（单位：次）</w:t>
      </w:r>
      <w:r>
        <w:rPr>
          <w:rFonts w:hint="eastAsia"/>
        </w:rPr>
        <w:br/>
      </w:r>
      <w:r>
        <w:rPr>
          <w:rFonts w:hint="eastAsia"/>
        </w:rPr>
        <w:t>　　图表 112：最近连续三年鹤山雅图仕印刷有限公司偿债能力分析（单位：%，倍）</w:t>
      </w:r>
      <w:r>
        <w:rPr>
          <w:rFonts w:hint="eastAsia"/>
        </w:rPr>
        <w:br/>
      </w:r>
      <w:r>
        <w:rPr>
          <w:rFonts w:hint="eastAsia"/>
        </w:rPr>
        <w:t>　　图表 113：最近连续三年鹤山雅图仕印刷有限公司发展能力分析（单位：%）</w:t>
      </w:r>
      <w:r>
        <w:rPr>
          <w:rFonts w:hint="eastAsia"/>
        </w:rPr>
        <w:br/>
      </w:r>
      <w:r>
        <w:rPr>
          <w:rFonts w:hint="eastAsia"/>
        </w:rPr>
        <w:t>　　图表 114：鹤山雅图仕印刷有限公司组织架构图</w:t>
      </w:r>
      <w:r>
        <w:rPr>
          <w:rFonts w:hint="eastAsia"/>
        </w:rPr>
        <w:br/>
      </w:r>
      <w:r>
        <w:rPr>
          <w:rFonts w:hint="eastAsia"/>
        </w:rPr>
        <w:t>　　图表 115：鹤山雅图仕印刷有限公司优劣势分析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2044a73704706" w:history="1">
        <w:r>
          <w:rPr>
            <w:rStyle w:val="Hyperlink"/>
          </w:rPr>
          <w:t>中国珠三角印刷市场调研与发展前景预测报告（2025年）</w:t>
        </w:r>
      </w:hyperlink>
      <w:r>
        <w:rPr>
          <w:color w:val="C00000"/>
        </w:rPr>
        <w:t>》，报告编号：</w:t>
      </w:r>
      <w:r>
        <w:rPr>
          <w:rFonts w:hint="eastAsia"/>
          <w:color w:val="C00000"/>
        </w:rPr>
        <w:t>1A0731A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2044a73704706" w:history="1">
        <w:r>
          <w:rPr>
            <w:rStyle w:val="Hyperlink"/>
          </w:rPr>
          <w:t>https://www.20087.com/A/31/ZhuSanJiaoYinShuaShiChangYuCeBaoGao.html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热点：珠三角印刷业发展升级指南、珠三角印刷工哪里找工作、珠三角印刷厂排名前十名、珠三角印刷罗兰机招聘、珠三角文化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8e1b28e864269" w:history="1">
      <w:r>
        <w:rPr>
          <w:rStyle w:val="Hyperlink"/>
        </w:rPr>
        <w:t>中国珠三角印刷市场调研与发展前景预测报告（2025年）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ZhuSanJiaoYinShuaShiChangYuCeBaoGao.html" TargetMode="External" Id="Rb2b2044a73704706" /></Relationships>
</file>

<file path=word/_rels/header2.xml.rels>&#65279;<?xml version="1.0" encoding="utf-8"?><Relationships xmlns="http://schemas.openxmlformats.org/package/2006/relationships"><Relationship Type="http://schemas.openxmlformats.org/officeDocument/2006/relationships/hyperlink" Target="https://www.20087.com/A/31/ZhuSanJiaoYinShuaShiChangYuCeBaoGao.html" TargetMode="External" Id="R8538e1b28e86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2024-09-08T23:30:00Z</dcterms:created>
  <dcterms:modified xsi:type="dcterms:W3CDTF">2024-09-09T00:30:00Z</dcterms:modified>
  <dc:subject>中国珠三角印刷市场调研与发展前景预测报告（2025年）</dc:subject>
  <dc:title>中国珠三角印刷市场调研与发展前景预测报告（2025年）</dc:title>
  <cp:keywords>中国珠三角印刷市场调研与发展前景预测报告（2025年）</cp:keywords>
  <dc:description>中国珠三角印刷市场调研与发展前景预测报告（2025年）</dc:description>
</cp:coreProperties>
</file>