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4451fc3e345b2" w:history="1">
              <w:r>
                <w:rPr>
                  <w:rStyle w:val="Hyperlink"/>
                </w:rPr>
                <w:t>2025-2031年中国陶瓷刹车片市场深度调查分析及发展前景研究报告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4451fc3e345b2" w:history="1">
              <w:r>
                <w:rPr>
                  <w:rStyle w:val="Hyperlink"/>
                </w:rPr>
                <w:t>2025-2031年中国陶瓷刹车片市场深度调查分析及发展前景研究报告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4451fc3e345b2" w:history="1">
                <w:r>
                  <w:rPr>
                    <w:rStyle w:val="Hyperlink"/>
                  </w:rPr>
                  <w:t>https://www.20087.com/M_QiTa/1A/TaoCiChaChePianWeiLaiFaZhanQuShiYuCe.html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刹车片是一种高性能的制动材料，近年来在汽车、摩托车和轨道交通工具中得到广泛应用。与传统金属刹车片相比，陶瓷刹车片具有更高的耐磨性、更低的噪音和更少的粉尘产生，能够提供更平稳、更安全的制动体验。技术进步，如纳米材料的加入和复合材料的应用，进一步提高了陶瓷刹车片的性能和使用寿命。</w:t>
      </w:r>
      <w:r>
        <w:rPr>
          <w:rFonts w:hint="eastAsia"/>
        </w:rPr>
        <w:br/>
      </w:r>
      <w:r>
        <w:rPr>
          <w:rFonts w:hint="eastAsia"/>
        </w:rPr>
        <w:t>　　未来，陶瓷刹车片市场将受到新能源汽车和自动驾驶技术发展的推动。随着电动汽车和混合动力汽车市场份额的增加，对高效、低维护的制动系统需求将上升，陶瓷刹车片的市场需求有望进一步扩大。同时，自动驾驶车辆对制动系统的可靠性和响应速度有更高要求，陶瓷刹车片的低延迟和高稳定性将成为竞争优势。此外，随着材料科学的突破，下一代陶瓷刹车片将更加轻量化，以适应车辆轻量化设计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4451fc3e345b2" w:history="1">
        <w:r>
          <w:rPr>
            <w:rStyle w:val="Hyperlink"/>
          </w:rPr>
          <w:t>2025-2031年中国陶瓷刹车片市场深度调查分析及发展前景研究报告</w:t>
        </w:r>
      </w:hyperlink>
      <w:r>
        <w:rPr>
          <w:rFonts w:hint="eastAsia"/>
        </w:rPr>
        <w:t>》全面梳理了陶瓷刹车片产业链，结合市场需求和市场规模等数据，深入剖析陶瓷刹车片行业现状。报告详细探讨了陶瓷刹车片市场竞争格局，重点关注重点企业及其品牌影响力，并分析了陶瓷刹车片价格机制和细分市场特征。通过对陶瓷刹车片技术现状及未来方向的评估，报告展望了陶瓷刹车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2025年陶瓷刹车片行业发展综述</w:t>
      </w:r>
      <w:r>
        <w:rPr>
          <w:rFonts w:hint="eastAsia"/>
        </w:rPr>
        <w:br/>
      </w:r>
      <w:r>
        <w:rPr>
          <w:rFonts w:hint="eastAsia"/>
        </w:rPr>
        <w:t>　　第一节 陶瓷刹车片行业界定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陶瓷刹车片行业发展成熟度分析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2025-2031年中国陶瓷刹车片企业PEST（环境）分析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陶瓷刹车片行业生产技术分析</w:t>
      </w:r>
      <w:r>
        <w:rPr>
          <w:rFonts w:hint="eastAsia"/>
        </w:rPr>
        <w:br/>
      </w:r>
      <w:r>
        <w:rPr>
          <w:rFonts w:hint="eastAsia"/>
        </w:rPr>
        <w:t>　　第一节 陶瓷刹车片行业生产技术发展现状</w:t>
      </w:r>
      <w:r>
        <w:rPr>
          <w:rFonts w:hint="eastAsia"/>
        </w:rPr>
        <w:br/>
      </w:r>
      <w:r>
        <w:rPr>
          <w:rFonts w:hint="eastAsia"/>
        </w:rPr>
        <w:t>　　第二节 陶瓷刹车片行业产品生产工艺特点或流程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陶瓷刹车片行业生产技术发展趋势分析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2025年中国陶瓷刹车片企业发展情况分析</w:t>
      </w:r>
      <w:r>
        <w:rPr>
          <w:rFonts w:hint="eastAsia"/>
        </w:rPr>
        <w:br/>
      </w:r>
      <w:r>
        <w:rPr>
          <w:rFonts w:hint="eastAsia"/>
        </w:rPr>
        <w:t>　　第一节 中国陶瓷刹车片企业发展分析</w:t>
      </w:r>
      <w:r>
        <w:rPr>
          <w:rFonts w:hint="eastAsia"/>
        </w:rPr>
        <w:br/>
      </w:r>
      <w:r>
        <w:rPr>
          <w:rFonts w:hint="eastAsia"/>
        </w:rPr>
        <w:t>　　　　一、2025年陶瓷刹车片企业运行情况及特点分析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二、2025年陶瓷刹车片企业投资情况分析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三、中国陶瓷刹车片企业产品结构分析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四、中国陶瓷刹车片企业与宏观经济相关性分析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2025年中国陶瓷刹车片市场供需调查分析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2025年中国陶瓷刹车片市场供给分析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2025年中国陶瓷刹车片市场需求分析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2025年中国陶瓷刹车片市场特征分析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一、2025年中国陶瓷刹车片产品特征分析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二、2025年中国陶瓷刹车片价格特征分析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三、2025年中国陶瓷刹车片渠道特征</w:t>
      </w:r>
      <w:r>
        <w:rPr>
          <w:rFonts w:hint="eastAsia"/>
        </w:rPr>
        <w:br/>
      </w:r>
      <w:r>
        <w:rPr>
          <w:rFonts w:hint="eastAsia"/>
        </w:rPr>
        <w:t>　　　　四、2025年中国陶瓷刹车片购买特征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2025年陶瓷刹车片企业市场竞争格局分析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2025年中国陶瓷刹车片企业集中度分析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2025年中国陶瓷刹车片企业规模经济情况分析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2025年中国陶瓷刹车片企业格局以及竞争力分析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2025年中国陶瓷刹车片企业主要优势企业竞争力综合评价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2025年陶瓷刹车片企业主要竞争对手分析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山东金麒麟集团有限公司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山东双连制动材料公司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济南安达刹车片有限公司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东营友亮工贸有限公司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广东金森林实业有限公司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2025-2031年中国陶瓷刹车片企业上下游产业链分析及其影响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2025年中国陶瓷刹车片企业上游企业发展及影响分析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一、2025年中国陶瓷刹车片企业上游企业运行现状分析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2025年中国陶瓷刹车片企业下游企业发展及影响分析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一、2025年中国陶瓷刹车片企业下游企业运行现状分析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2025-2031年中国陶瓷刹车片企业发展趋势预测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2025-2031年陶瓷刹车片企业投资潜力与价值分析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2025-2031年陶瓷刹车片企业投资环境分析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2025-2031年陶瓷刹车片企业SWOT模型分析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2025-2031年我国陶瓷刹车片企业投资潜力分析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2025-2031年我国陶瓷刹车片企业前景展望分析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2025-2031年我国陶瓷刹车片企业盈利能力预测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2025-2031年陶瓷刹车片企业投资前景预警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2025-2031年陶瓷刹车片产业投资机会及投资前景研究分析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2025-2031年陶瓷刹车片企业区域投资机会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2025-2031年陶瓷刹车片企业主要产品投资机会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2025-2031年陶瓷刹车片企业出口市场投资机会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2025-2031年中国陶瓷刹车片企业投资前景研究分析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陶瓷刹车片行业企业观点综述及专家建议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[⋅中⋅智⋅林]专家投资建议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1：陶瓷刹车片行业产业链</w:t>
      </w:r>
      <w:r>
        <w:rPr>
          <w:rFonts w:hint="eastAsia"/>
        </w:rPr>
        <w:br/>
      </w:r>
      <w:r>
        <w:rPr>
          <w:rFonts w:hint="eastAsia"/>
        </w:rPr>
        <w:t>　　图表 2：陶瓷刹车片行业生命周期示意图</w:t>
      </w:r>
      <w:r>
        <w:rPr>
          <w:rFonts w:hint="eastAsia"/>
        </w:rPr>
        <w:br/>
      </w:r>
      <w:r>
        <w:rPr>
          <w:rFonts w:hint="eastAsia"/>
        </w:rPr>
        <w:t>　　图表 3：国内生产总值（GDP）同比增长（%）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4：规模以上工业增加值增速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7：2024年末人口数及其构成</w:t>
      </w:r>
      <w:r>
        <w:rPr>
          <w:rFonts w:hint="eastAsia"/>
        </w:rPr>
        <w:br/>
      </w:r>
      <w:r>
        <w:rPr>
          <w:rFonts w:hint="eastAsia"/>
        </w:rPr>
        <w:t>　　图表 8：2020-2025年普通高等教育、中等职业教育及普通高中招生人数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9：2020-2025年陶瓷刹车片企业数量分析</w:t>
      </w:r>
      <w:r>
        <w:rPr>
          <w:rFonts w:hint="eastAsia"/>
        </w:rPr>
        <w:br/>
      </w:r>
      <w:r>
        <w:rPr>
          <w:rFonts w:hint="eastAsia"/>
        </w:rPr>
        <w:t>　　图表 10：2020-2025年陶瓷刹车片行业销售收入分析</w:t>
      </w:r>
      <w:r>
        <w:rPr>
          <w:rFonts w:hint="eastAsia"/>
        </w:rPr>
        <w:br/>
      </w:r>
      <w:r>
        <w:rPr>
          <w:rFonts w:hint="eastAsia"/>
        </w:rPr>
        <w:t>　　图表 11：2020-2025年陶瓷刹车片行业市场规模分析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12：2020-2025年陶瓷刹车片行业总资产分析</w:t>
      </w:r>
      <w:r>
        <w:rPr>
          <w:rFonts w:hint="eastAsia"/>
        </w:rPr>
        <w:br/>
      </w:r>
      <w:r>
        <w:rPr>
          <w:rFonts w:hint="eastAsia"/>
        </w:rPr>
        <w:t>　　图表 13：2025年中国陶瓷刹车片行业产品结构分析</w:t>
      </w:r>
      <w:r>
        <w:rPr>
          <w:rFonts w:hint="eastAsia"/>
        </w:rPr>
        <w:br/>
      </w:r>
      <w:r>
        <w:rPr>
          <w:rFonts w:hint="eastAsia"/>
        </w:rPr>
        <w:t>　　图表 14：中国陶瓷刹车片行业企业区域分布</w:t>
      </w:r>
      <w:r>
        <w:rPr>
          <w:rFonts w:hint="eastAsia"/>
        </w:rPr>
        <w:br/>
      </w:r>
      <w:r>
        <w:rPr>
          <w:rFonts w:hint="eastAsia"/>
        </w:rPr>
        <w:t>　　图表 15：华北地区陶瓷刹车片市场规模</w:t>
      </w:r>
      <w:r>
        <w:rPr>
          <w:rFonts w:hint="eastAsia"/>
        </w:rPr>
        <w:br/>
      </w:r>
      <w:r>
        <w:rPr>
          <w:rFonts w:hint="eastAsia"/>
        </w:rPr>
        <w:t>　　图表 16：华东地区陶瓷刹车片市场规模</w:t>
      </w:r>
      <w:r>
        <w:rPr>
          <w:rFonts w:hint="eastAsia"/>
        </w:rPr>
        <w:br/>
      </w:r>
      <w:r>
        <w:rPr>
          <w:rFonts w:hint="eastAsia"/>
        </w:rPr>
        <w:t>　　图表 17：东北地区陶瓷刹车片市场规模</w:t>
      </w:r>
      <w:r>
        <w:rPr>
          <w:rFonts w:hint="eastAsia"/>
        </w:rPr>
        <w:br/>
      </w:r>
      <w:r>
        <w:rPr>
          <w:rFonts w:hint="eastAsia"/>
        </w:rPr>
        <w:t>　　图表 18：中南地区陶瓷刹车片市场规模</w:t>
      </w:r>
      <w:r>
        <w:rPr>
          <w:rFonts w:hint="eastAsia"/>
        </w:rPr>
        <w:br/>
      </w:r>
      <w:r>
        <w:rPr>
          <w:rFonts w:hint="eastAsia"/>
        </w:rPr>
        <w:t>　　图表 19：西部地区陶瓷刹车片市场规模</w:t>
      </w:r>
      <w:r>
        <w:rPr>
          <w:rFonts w:hint="eastAsia"/>
        </w:rPr>
        <w:br/>
      </w:r>
      <w:r>
        <w:rPr>
          <w:rFonts w:hint="eastAsia"/>
        </w:rPr>
        <w:t>　　图表 20：2020-2025年陶瓷刹车片行业产量分析</w:t>
      </w:r>
      <w:r>
        <w:rPr>
          <w:rFonts w:hint="eastAsia"/>
        </w:rPr>
        <w:br/>
      </w:r>
      <w:r>
        <w:rPr>
          <w:rFonts w:hint="eastAsia"/>
        </w:rPr>
        <w:t>　　图表 21：2020-2025年陶瓷刹车片行业需求量分析</w:t>
      </w:r>
      <w:r>
        <w:rPr>
          <w:rFonts w:hint="eastAsia"/>
        </w:rPr>
        <w:br/>
      </w:r>
      <w:r>
        <w:rPr>
          <w:rFonts w:hint="eastAsia"/>
        </w:rPr>
        <w:t>　　图表 22：2025年中国陶瓷刹车片行业企业集中度分析</w:t>
      </w:r>
      <w:r>
        <w:rPr>
          <w:rFonts w:hint="eastAsia"/>
        </w:rPr>
        <w:br/>
      </w:r>
      <w:r>
        <w:rPr>
          <w:rFonts w:hint="eastAsia"/>
        </w:rPr>
        <w:t>　　图表 23：2025年中国陶瓷刹车片行业企业规模经济情况分析</w:t>
      </w:r>
      <w:r>
        <w:rPr>
          <w:rFonts w:hint="eastAsia"/>
        </w:rPr>
        <w:br/>
      </w:r>
      <w:r>
        <w:rPr>
          <w:rFonts w:hint="eastAsia"/>
        </w:rPr>
        <w:t>　　图表 24：公司经营状况分析</w:t>
      </w:r>
      <w:r>
        <w:rPr>
          <w:rFonts w:hint="eastAsia"/>
        </w:rPr>
        <w:br/>
      </w:r>
      <w:r>
        <w:rPr>
          <w:rFonts w:hint="eastAsia"/>
        </w:rPr>
        <w:t>　　图表 25：公司盈利能力分析</w:t>
      </w:r>
      <w:r>
        <w:rPr>
          <w:rFonts w:hint="eastAsia"/>
        </w:rPr>
        <w:br/>
      </w:r>
      <w:r>
        <w:rPr>
          <w:rFonts w:hint="eastAsia"/>
        </w:rPr>
        <w:t>　　图表 26：公司偿债能力分析</w:t>
      </w:r>
      <w:r>
        <w:rPr>
          <w:rFonts w:hint="eastAsia"/>
        </w:rPr>
        <w:br/>
      </w:r>
      <w:r>
        <w:rPr>
          <w:rFonts w:hint="eastAsia"/>
        </w:rPr>
        <w:t>　　图表 27：公司经营状况分析</w:t>
      </w:r>
      <w:r>
        <w:rPr>
          <w:rFonts w:hint="eastAsia"/>
        </w:rPr>
        <w:br/>
      </w:r>
      <w:r>
        <w:rPr>
          <w:rFonts w:hint="eastAsia"/>
        </w:rPr>
        <w:t>　　图表 28：公司盈利能力分析</w:t>
      </w:r>
      <w:r>
        <w:rPr>
          <w:rFonts w:hint="eastAsia"/>
        </w:rPr>
        <w:br/>
      </w:r>
      <w:r>
        <w:rPr>
          <w:rFonts w:hint="eastAsia"/>
        </w:rPr>
        <w:t>　　图表 29：公司偿债能力分析</w:t>
      </w:r>
      <w:r>
        <w:rPr>
          <w:rFonts w:hint="eastAsia"/>
        </w:rPr>
        <w:br/>
      </w:r>
      <w:r>
        <w:rPr>
          <w:rFonts w:hint="eastAsia"/>
        </w:rPr>
        <w:t>　　图表 30：公司经营状况分析</w:t>
      </w:r>
      <w:r>
        <w:rPr>
          <w:rFonts w:hint="eastAsia"/>
        </w:rPr>
        <w:br/>
      </w:r>
      <w:r>
        <w:rPr>
          <w:rFonts w:hint="eastAsia"/>
        </w:rPr>
        <w:t>　　图表 31：公司盈利能力分析</w:t>
      </w:r>
      <w:r>
        <w:rPr>
          <w:rFonts w:hint="eastAsia"/>
        </w:rPr>
        <w:br/>
      </w:r>
      <w:r>
        <w:rPr>
          <w:rFonts w:hint="eastAsia"/>
        </w:rPr>
        <w:t>　　图表 32：公司偿债能力分析</w:t>
      </w:r>
      <w:r>
        <w:rPr>
          <w:rFonts w:hint="eastAsia"/>
        </w:rPr>
        <w:br/>
      </w:r>
      <w:r>
        <w:rPr>
          <w:rFonts w:hint="eastAsia"/>
        </w:rPr>
        <w:t>　　图表 33：公司经营状况分析</w:t>
      </w:r>
      <w:r>
        <w:rPr>
          <w:rFonts w:hint="eastAsia"/>
        </w:rPr>
        <w:br/>
      </w:r>
      <w:r>
        <w:rPr>
          <w:rFonts w:hint="eastAsia"/>
        </w:rPr>
        <w:t>　　图表 34：公司盈利能力分析</w:t>
      </w:r>
      <w:r>
        <w:rPr>
          <w:rFonts w:hint="eastAsia"/>
        </w:rPr>
        <w:br/>
      </w:r>
      <w:r>
        <w:rPr>
          <w:rFonts w:hint="eastAsia"/>
        </w:rPr>
        <w:t>　　图表 35：公司偿债能力分析</w:t>
      </w:r>
      <w:r>
        <w:rPr>
          <w:rFonts w:hint="eastAsia"/>
        </w:rPr>
        <w:br/>
      </w:r>
      <w:r>
        <w:rPr>
          <w:rFonts w:hint="eastAsia"/>
        </w:rPr>
        <w:t>　　图表 36：公司经营状况分析</w:t>
      </w:r>
      <w:r>
        <w:rPr>
          <w:rFonts w:hint="eastAsia"/>
        </w:rPr>
        <w:br/>
      </w:r>
      <w:r>
        <w:rPr>
          <w:rFonts w:hint="eastAsia"/>
        </w:rPr>
        <w:t>　　图表 37：公司盈利能力分析</w:t>
      </w:r>
      <w:r>
        <w:rPr>
          <w:rFonts w:hint="eastAsia"/>
        </w:rPr>
        <w:br/>
      </w:r>
      <w:r>
        <w:rPr>
          <w:rFonts w:hint="eastAsia"/>
        </w:rPr>
        <w:t>　　图表 38：公司偿债能力分析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39：2020-2025年月度销量及同比变化情况</w:t>
      </w:r>
      <w:r>
        <w:rPr>
          <w:rFonts w:hint="eastAsia"/>
        </w:rPr>
        <w:br/>
      </w:r>
      <w:r>
        <w:rPr>
          <w:rFonts w:hint="eastAsia"/>
        </w:rPr>
        <w:t>　　图表 40：2020-2025年月度乘用车销量变化情况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41：2020-2025年L及以下乘用车销量变化情况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42：2020-2025年商用车月度销量变化情况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43：2025-2031年中国陶瓷刹车片产量预测</w:t>
      </w:r>
      <w:r>
        <w:rPr>
          <w:rFonts w:hint="eastAsia"/>
        </w:rPr>
        <w:br/>
      </w:r>
      <w:r>
        <w:rPr>
          <w:rFonts w:hint="eastAsia"/>
        </w:rPr>
        <w:t>　　图表 44：2025-2031年中国陶瓷刹车片需求量预测</w:t>
      </w:r>
      <w:r>
        <w:rPr>
          <w:rFonts w:hint="eastAsia"/>
        </w:rPr>
        <w:br/>
      </w:r>
      <w:r>
        <w:rPr>
          <w:rFonts w:hint="eastAsia"/>
        </w:rPr>
        <w:t>　　图表 45：2025-2031年中国陶瓷刹车片进出口预测</w:t>
      </w:r>
      <w:r>
        <w:rPr>
          <w:rFonts w:hint="eastAsia"/>
        </w:rPr>
        <w:br/>
      </w:r>
      <w:r>
        <w:rPr>
          <w:rFonts w:hint="eastAsia"/>
        </w:rPr>
        <w:t>　　图表 46：2025-2031年中国陶瓷刹车片行业盈利能力预测</w:t>
      </w:r>
      <w:r>
        <w:rPr>
          <w:rFonts w:hint="eastAsia"/>
        </w:rPr>
        <w:br/>
      </w:r>
      <w:r>
        <w:rPr>
          <w:rFonts w:hint="eastAsia"/>
        </w:rPr>
        <w:t>　　图表 47：中国陶瓷刹车片项目风险控制建议与收益潜力提升措施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48：陶瓷刹车片产品技术应用注意事项分析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49：陶瓷刹车片产品项目投资注意事项图</w:t>
      </w:r>
      <w:r>
        <w:rPr>
          <w:rFonts w:hint="eastAsia"/>
        </w:rPr>
        <w:br/>
      </w:r>
      <w:r>
        <w:rPr>
          <w:rFonts w:hint="eastAsia"/>
        </w:rPr>
        <w:t>　　图表 50：陶瓷刹车片产品行业生产开发注意事项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51：陶瓷刹车片产品销售注意事项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4451fc3e345b2" w:history="1">
        <w:r>
          <w:rPr>
            <w:rStyle w:val="Hyperlink"/>
          </w:rPr>
          <w:t>2025-2031年中国陶瓷刹车片市场深度调查分析及发展前景研究报告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4451fc3e345b2" w:history="1">
        <w:r>
          <w:rPr>
            <w:rStyle w:val="Hyperlink"/>
          </w:rPr>
          <w:t>https://www.20087.com/M_QiTa/1A/TaoCiChaChePianWeiLaiFaZhanQuShiYuCe.html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了陶瓷刹车片感觉刹不住、陶瓷刹车片的优缺点、陶瓷刹车片和普通刹车片有什么区别、陶瓷刹车片多少钱一对、更换刹车片后异响是什么原因、陶瓷刹车片品牌十大排名、碳陶瓷刹车片好吗、陶瓷刹车片好吗、陶瓷刹车片吃刹车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9135858404291" w:history="1">
      <w:r>
        <w:rPr>
          <w:rStyle w:val="Hyperlink"/>
        </w:rPr>
        <w:t>2025-2031年中国陶瓷刹车片市场深度调查分析及发展前景研究报告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TaoCiChaChePianWeiLaiFaZhanQuShiYuCe.html" TargetMode="External" Id="R9044451fc3e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TaoCiChaChePianWeiLaiFaZhanQuShiYuCe.html" TargetMode="External" Id="R256913585840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2025-06-15T06:14:00Z</dcterms:created>
  <dcterms:modified xsi:type="dcterms:W3CDTF">2025-06-15T07:14:00Z</dcterms:modified>
  <dc:subject>2025-2031年中国陶瓷刹车片市场深度调查分析及发展前景研究报告</dc:subject>
  <dc:title>2025-2031年中国陶瓷刹车片市场深度调查分析及发展前景研究报告</dc:title>
  <cp:keywords>2025-2031年中国陶瓷刹车片市场深度调查分析及发展前景研究报告</cp:keywords>
  <dc:description>2025-2031年中国陶瓷刹车片市场深度调查分析及发展前景研究报告</dc:description>
</cp:coreProperties>
</file>