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a0c4b49349bb" w:history="1">
              <w:r>
                <w:rPr>
                  <w:rStyle w:val="Hyperlink"/>
                </w:rPr>
                <w:t>2025-2031年中国连杆总成行业现状与趋势预测报告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a0c4b49349bb" w:history="1">
              <w:r>
                <w:rPr>
                  <w:rStyle w:val="Hyperlink"/>
                </w:rPr>
                <w:t>2025-2031年中国连杆总成行业现状与趋势预测报告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ba0c4b49349bb" w:history="1">
                <w:r>
                  <w:rPr>
                    <w:rStyle w:val="Hyperlink"/>
                  </w:rPr>
                  <w:t>https://www.20087.com/6/38/LianGanZongChengFaZhanQuShiFenXi.html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总成是一种重要的汽车零部件，近年来随着汽车行业的发展而市场需求持续增长。连杆总成连接活塞和曲轴，是发动机中的关键部件之一，其性能直接影响到发动机的工作效率和可靠性。随着技术的进步，连杆总成的材料和制造工艺不断改进，提高了连杆的强度和耐久性。此外，随着环保法规的趋严，对低排放、高效率的发动机需求增加，对连杆总成的性能要求也相应提高。近年来，通过采用新型材料和改进设计，连杆总成的重量减轻、强度提高，有助于提高发动机的整体性能。</w:t>
      </w:r>
      <w:r>
        <w:rPr>
          <w:rFonts w:hint="eastAsia"/>
        </w:rPr>
        <w:br/>
      </w:r>
      <w:r>
        <w:rPr>
          <w:rFonts w:hint="eastAsia"/>
        </w:rPr>
        <w:t>　　未来，连杆总成市场将持续增长。一方面，随着汽车行业的发展和对安全性能要求的提高，对高性能、轻量化的连杆总成需求将持续增加。另一方面，随着技术的进步，连杆总成将更加注重轻量化和环保性能，如采用更轻质的材料和低摩擦设计，以满足汽车轻量化和环保的要求。此外，随着新能源汽车的发展，对连杆总成的性能和耐用性提出了更高的要求，推动了连杆总成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ba0c4b49349bb" w:history="1">
        <w:r>
          <w:rPr>
            <w:rStyle w:val="Hyperlink"/>
          </w:rPr>
          <w:t>2025-2031年中国连杆总成行业现状与趋势预测报告</w:t>
        </w:r>
      </w:hyperlink>
      <w:r>
        <w:rPr>
          <w:rFonts w:hint="eastAsia"/>
        </w:rPr>
        <w:t>》依托权威数据资源与长期市场监测，系统分析了连杆总成行业的市场规模、市场需求及产业链结构，深入探讨了连杆总成价格变动与细分市场特征。报告科学预测了连杆总成市场前景及未来发展趋势，重点剖析了行业集中度、竞争格局及重点企业的市场地位，并通过SWOT分析揭示了连杆总成行业机遇与潜在风险。报告为投资者及业内企业提供了全面的市场洞察与决策参考，助力把握连杆总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中国连杆总成市场现状阐述</w:t>
      </w:r>
      <w:r>
        <w:rPr>
          <w:rFonts w:hint="eastAsia"/>
        </w:rPr>
        <w:br/>
      </w:r>
      <w:r>
        <w:rPr>
          <w:rFonts w:hint="eastAsia"/>
        </w:rPr>
        <w:t>　　第一节 连杆总成市场简况</w:t>
      </w:r>
      <w:r>
        <w:rPr>
          <w:rFonts w:hint="eastAsia"/>
        </w:rPr>
        <w:br/>
      </w:r>
      <w:r>
        <w:rPr>
          <w:rFonts w:hint="eastAsia"/>
        </w:rPr>
        <w:t>　　　　一、连杆总成经营规模</w:t>
      </w:r>
      <w:r>
        <w:rPr>
          <w:rFonts w:hint="eastAsia"/>
        </w:rPr>
        <w:br/>
      </w:r>
      <w:r>
        <w:rPr>
          <w:rFonts w:hint="eastAsia"/>
        </w:rPr>
        <w:t>　　　　二、连杆总成产销规模分析</w:t>
      </w:r>
      <w:r>
        <w:rPr>
          <w:rFonts w:hint="eastAsia"/>
        </w:rPr>
        <w:br/>
      </w:r>
      <w:r>
        <w:rPr>
          <w:rFonts w:hint="eastAsia"/>
        </w:rPr>
        <w:t>　　　　三、连杆总成进出口分析</w:t>
      </w:r>
      <w:r>
        <w:rPr>
          <w:rFonts w:hint="eastAsia"/>
        </w:rPr>
        <w:br/>
      </w:r>
      <w:r>
        <w:rPr>
          <w:rFonts w:hint="eastAsia"/>
        </w:rPr>
        <w:t>　　第二节 连杆总成竞争力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中国连杆总成配套市场深度解析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整车配套用连杆总成市场分析</w:t>
      </w:r>
      <w:r>
        <w:rPr>
          <w:rFonts w:hint="eastAsia"/>
        </w:rPr>
        <w:br/>
      </w:r>
      <w:r>
        <w:rPr>
          <w:rFonts w:hint="eastAsia"/>
        </w:rPr>
        <w:t>　　　　一、整车用连杆总成市场综述</w:t>
      </w:r>
      <w:r>
        <w:rPr>
          <w:rFonts w:hint="eastAsia"/>
        </w:rPr>
        <w:br/>
      </w:r>
      <w:r>
        <w:rPr>
          <w:rFonts w:hint="eastAsia"/>
        </w:rPr>
        <w:t>　　　　二、整车用连杆总成配套需求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轿车配套用连杆总成市场分析</w:t>
      </w:r>
      <w:r>
        <w:rPr>
          <w:rFonts w:hint="eastAsia"/>
        </w:rPr>
        <w:br/>
      </w:r>
      <w:r>
        <w:rPr>
          <w:rFonts w:hint="eastAsia"/>
        </w:rPr>
        <w:t>　　　　一、轿车用连杆总成市场综述</w:t>
      </w:r>
      <w:r>
        <w:rPr>
          <w:rFonts w:hint="eastAsia"/>
        </w:rPr>
        <w:br/>
      </w:r>
      <w:r>
        <w:rPr>
          <w:rFonts w:hint="eastAsia"/>
        </w:rPr>
        <w:t>　　　　二、轿车用连杆总成配套市场需求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客车配套用连杆总成市场分析</w:t>
      </w:r>
      <w:r>
        <w:rPr>
          <w:rFonts w:hint="eastAsia"/>
        </w:rPr>
        <w:br/>
      </w:r>
      <w:r>
        <w:rPr>
          <w:rFonts w:hint="eastAsia"/>
        </w:rPr>
        <w:t>　　　　一、客车用连杆总成市场综述</w:t>
      </w:r>
      <w:r>
        <w:rPr>
          <w:rFonts w:hint="eastAsia"/>
        </w:rPr>
        <w:br/>
      </w:r>
      <w:r>
        <w:rPr>
          <w:rFonts w:hint="eastAsia"/>
        </w:rPr>
        <w:t>　　　　二、大型客车用连杆总成配套需求分析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三、中型客车用连杆总成配套需求分析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四、轻型客车用连杆总成配套需求分析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五、微型客车连杆总成配套需求分析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货车配套用连杆总成市场分析</w:t>
      </w:r>
      <w:r>
        <w:rPr>
          <w:rFonts w:hint="eastAsia"/>
        </w:rPr>
        <w:br/>
      </w:r>
      <w:r>
        <w:rPr>
          <w:rFonts w:hint="eastAsia"/>
        </w:rPr>
        <w:t>　　　　一、货车用连杆总成市场综述</w:t>
      </w:r>
      <w:r>
        <w:rPr>
          <w:rFonts w:hint="eastAsia"/>
        </w:rPr>
        <w:br/>
      </w:r>
      <w:r>
        <w:rPr>
          <w:rFonts w:hint="eastAsia"/>
        </w:rPr>
        <w:t>　　　　二、重型货车用连杆总成配套需求分析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三、中型货车用连杆总成配套需求分析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四、轻型货车用连杆总成配套需求分析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五、微型货车用连杆总成配套需求分析</w:t>
      </w:r>
      <w:r>
        <w:rPr>
          <w:rFonts w:hint="eastAsia"/>
        </w:rPr>
        <w:br/>
      </w:r>
      <w:r>
        <w:rPr>
          <w:rFonts w:hint="eastAsia"/>
        </w:rPr>
        <w:t>　　第五节 SUV配套用连杆总成市场分析</w:t>
      </w:r>
      <w:r>
        <w:rPr>
          <w:rFonts w:hint="eastAsia"/>
        </w:rPr>
        <w:br/>
      </w:r>
      <w:r>
        <w:rPr>
          <w:rFonts w:hint="eastAsia"/>
        </w:rPr>
        <w:t>　　　　一、SUV用连杆总成市场综述</w:t>
      </w:r>
      <w:r>
        <w:rPr>
          <w:rFonts w:hint="eastAsia"/>
        </w:rPr>
        <w:br/>
      </w:r>
      <w:r>
        <w:rPr>
          <w:rFonts w:hint="eastAsia"/>
        </w:rPr>
        <w:t>　　　　二、SUV用连杆总成配套需求分析</w:t>
      </w:r>
      <w:r>
        <w:rPr>
          <w:rFonts w:hint="eastAsia"/>
        </w:rPr>
        <w:br/>
      </w:r>
      <w:r>
        <w:rPr>
          <w:rFonts w:hint="eastAsia"/>
        </w:rPr>
        <w:t>　　第六节 MPV配套用连杆总成关联阐述</w:t>
      </w:r>
      <w:r>
        <w:rPr>
          <w:rFonts w:hint="eastAsia"/>
        </w:rPr>
        <w:br/>
      </w:r>
      <w:r>
        <w:rPr>
          <w:rFonts w:hint="eastAsia"/>
        </w:rPr>
        <w:t>　　　　一、MPV用连杆总成市场综述</w:t>
      </w:r>
      <w:r>
        <w:rPr>
          <w:rFonts w:hint="eastAsia"/>
        </w:rPr>
        <w:br/>
      </w:r>
      <w:r>
        <w:rPr>
          <w:rFonts w:hint="eastAsia"/>
        </w:rPr>
        <w:t>　　　　二、MPV用连杆总成配套市场空间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皮卡配套用连杆总成关联阐述</w:t>
      </w:r>
      <w:r>
        <w:rPr>
          <w:rFonts w:hint="eastAsia"/>
        </w:rPr>
        <w:br/>
      </w:r>
      <w:r>
        <w:rPr>
          <w:rFonts w:hint="eastAsia"/>
        </w:rPr>
        <w:t>　　　　一、皮卡用连杆总成市场综述</w:t>
      </w:r>
      <w:r>
        <w:rPr>
          <w:rFonts w:hint="eastAsia"/>
        </w:rPr>
        <w:br/>
      </w:r>
      <w:r>
        <w:rPr>
          <w:rFonts w:hint="eastAsia"/>
        </w:rPr>
        <w:t>　　　　二、皮卡用连杆总成配套需求分析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半挂牵引车用连杆总成关联阐述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一、半挂牵引车用连杆总成市场综述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二、半挂牵引车用连杆总成配套需求分析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进出口市场对连杆总成需求分析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整车进出口市场用连杆总成相关数据列举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一、小轿车进出口市场连杆总成配套空间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二、客车进出口市场连杆总成配套空间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三、货车进出口市场连杆总成配套空间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四、四驱越野车进出口市场连杆总成配套空间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五、（9座及以下）小客车进出口市场连杆总成配套空间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六、其它载人机动车进出口市场连杆总成配套空间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七、特种车进出口市场连杆总成配套空间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汽车零部件进出口市场用连杆总成相关数据列举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中国连杆总成售后市场分析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整车售后市场用连杆总成相关数据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轿车售后市场用连杆总成相关数据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客车售后市场用连杆总成相关数据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货车售后市场用连杆总成相关数据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其它汽车售后市场用连杆总成相关数据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中国部分连杆总成相关企业陈述</w:t>
      </w:r>
      <w:r>
        <w:rPr>
          <w:rFonts w:hint="eastAsia"/>
        </w:rPr>
        <w:br/>
      </w:r>
      <w:r>
        <w:rPr>
          <w:rFonts w:hint="eastAsia"/>
        </w:rPr>
        <w:t>　　第一节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温州三联锻造有限公司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重庆江东机械有限责任公司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山东连杆总厂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重庆长安金陵汽车零部件有限公司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新余灵顿－沃斯锻压有限公司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安徽省合肥汽车锻件有限责任公司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玉林市成鑫机械有限责任公司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广东四会实力连杆有限公司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影响中国连杆总成相关因素陈述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宏观环境对连杆总成的影响陈述</w:t>
      </w:r>
      <w:r>
        <w:rPr>
          <w:rFonts w:hint="eastAsia"/>
        </w:rPr>
        <w:br/>
      </w:r>
      <w:r>
        <w:rPr>
          <w:rFonts w:hint="eastAsia"/>
        </w:rPr>
        <w:t>　　第二节 消费结构对连杆总成的影响陈述</w:t>
      </w:r>
      <w:r>
        <w:rPr>
          <w:rFonts w:hint="eastAsia"/>
        </w:rPr>
        <w:br/>
      </w:r>
      <w:r>
        <w:rPr>
          <w:rFonts w:hint="eastAsia"/>
        </w:rPr>
        <w:t>　　第三节 能源行业对连杆总成的影响陈述</w:t>
      </w:r>
      <w:r>
        <w:rPr>
          <w:rFonts w:hint="eastAsia"/>
        </w:rPr>
        <w:br/>
      </w:r>
      <w:r>
        <w:rPr>
          <w:rFonts w:hint="eastAsia"/>
        </w:rPr>
        <w:t>　　第四节 冶金行业对连杆总成的影响陈述</w:t>
      </w:r>
      <w:r>
        <w:rPr>
          <w:rFonts w:hint="eastAsia"/>
        </w:rPr>
        <w:br/>
      </w:r>
      <w:r>
        <w:rPr>
          <w:rFonts w:hint="eastAsia"/>
        </w:rPr>
        <w:t>　　第五节 机械行业对连杆总成的影响陈述</w:t>
      </w:r>
      <w:r>
        <w:rPr>
          <w:rFonts w:hint="eastAsia"/>
        </w:rPr>
        <w:br/>
      </w:r>
      <w:r>
        <w:rPr>
          <w:rFonts w:hint="eastAsia"/>
        </w:rPr>
        <w:t>　　第六节 加工设备对连杆总成的影响陈述</w:t>
      </w:r>
      <w:r>
        <w:rPr>
          <w:rFonts w:hint="eastAsia"/>
        </w:rPr>
        <w:br/>
      </w:r>
      <w:r>
        <w:rPr>
          <w:rFonts w:hint="eastAsia"/>
        </w:rPr>
        <w:t>　　第七节 交通运输对连杆总成的影响陈述</w:t>
      </w:r>
      <w:r>
        <w:rPr>
          <w:rFonts w:hint="eastAsia"/>
        </w:rPr>
        <w:br/>
      </w:r>
      <w:r>
        <w:rPr>
          <w:rFonts w:hint="eastAsia"/>
        </w:rPr>
        <w:t>　　第八节 旅游行业对连杆总成的影响陈述</w:t>
      </w:r>
      <w:r>
        <w:rPr>
          <w:rFonts w:hint="eastAsia"/>
        </w:rPr>
        <w:br/>
      </w:r>
      <w:r>
        <w:rPr>
          <w:rFonts w:hint="eastAsia"/>
        </w:rPr>
        <w:t>　　第九节 政策法规对连杆总成的影响陈述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中国连杆总成市场运行趋势预测</w:t>
      </w:r>
      <w:r>
        <w:rPr>
          <w:rFonts w:hint="eastAsia"/>
        </w:rPr>
        <w:br/>
      </w:r>
      <w:r>
        <w:rPr>
          <w:rFonts w:hint="eastAsia"/>
        </w:rPr>
        <w:t>　　第一节 中国连杆总成整体市场规模预测结果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中国轿车连杆总成配套市场需求规模预测结果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中国SUV连杆总成配套市场需求规模预测结果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中国MPV连杆总成配套市场需求规模预测结果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中国客车连杆总成配套市场需求规模预测结果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中国货车连杆总成配套市场需求规模预测结果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中国载客车连杆总成维修市场需求规模预测结果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连杆总成发展策略与投资建议</w:t>
      </w:r>
      <w:r>
        <w:rPr>
          <w:rFonts w:hint="eastAsia"/>
        </w:rPr>
        <w:br/>
      </w:r>
      <w:r>
        <w:rPr>
          <w:rFonts w:hint="eastAsia"/>
        </w:rPr>
        <w:t>　　第一节 连杆总成存在问题分析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连杆总成投资环境分析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连杆总成竞争力培育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中智⋅林－国外汽车配件行业经验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连杆总成行业历程</w:t>
      </w:r>
      <w:r>
        <w:rPr>
          <w:rFonts w:hint="eastAsia"/>
        </w:rPr>
        <w:br/>
      </w:r>
      <w:r>
        <w:rPr>
          <w:rFonts w:hint="eastAsia"/>
        </w:rPr>
        <w:t>　　图表 连杆总成行业生命周期</w:t>
      </w:r>
      <w:r>
        <w:rPr>
          <w:rFonts w:hint="eastAsia"/>
        </w:rPr>
        <w:br/>
      </w:r>
      <w:r>
        <w:rPr>
          <w:rFonts w:hint="eastAsia"/>
        </w:rPr>
        <w:t>　　图表 连杆总成行业产业链分析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2020-2025年连杆总成行业市场容量分析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2020-2025年中国连杆总成行业产量及增长趋势</w:t>
      </w:r>
      <w:r>
        <w:rPr>
          <w:rFonts w:hint="eastAsia"/>
        </w:rPr>
        <w:br/>
      </w:r>
      <w:r>
        <w:rPr>
          <w:rFonts w:hint="eastAsia"/>
        </w:rPr>
        <w:t>　　图表 连杆总成行业动态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2020-2025年中国连杆总成市场需求量及增速统计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2025年中国连杆总成行业需求领域分布格局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2020-2025年中国连杆总成进口金额分析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2020-2025年中国连杆总成出口数量分析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2020-2025年中国连杆总成出口金额分析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2025年中国连杆总成进口国家及地区分析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2025年中国连杆总成出口国家及地区分析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a0c4b49349bb" w:history="1">
        <w:r>
          <w:rPr>
            <w:rStyle w:val="Hyperlink"/>
          </w:rPr>
          <w:t>2025-2031年中国连杆总成行业现状与趋势预测报告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ba0c4b49349bb" w:history="1">
        <w:r>
          <w:rPr>
            <w:rStyle w:val="Hyperlink"/>
          </w:rPr>
          <w:t>https://www.20087.com/6/38/LianGanZongChengFaZhanQuShiFenXi.html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热点：发动机连杆图片、连杆总成是由什么组成、连杆机构、连杆总成的作用、汽车连杆图片、连杆总成主要由、一轴总成、连杆总成的构造、连杆大端轴承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5aacd3f294997" w:history="1">
      <w:r>
        <w:rPr>
          <w:rStyle w:val="Hyperlink"/>
        </w:rPr>
        <w:t>2025-2031年中国连杆总成行业现状与趋势预测报告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anGanZongChengFaZhanQuShiFenXi.html" TargetMode="External" Id="R40bba0c4b493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anGanZongChengFaZhanQuShiFenXi.html" TargetMode="External" Id="R2155aacd3f2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2025-05-03T04:08:00Z</dcterms:created>
  <dcterms:modified xsi:type="dcterms:W3CDTF">2025-05-03T05:08:00Z</dcterms:modified>
  <dc:subject>2025-2031年中国连杆总成行业现状与趋势预测报告</dc:subject>
  <dc:title>2025-2031年中国连杆总成行业现状与趋势预测报告</dc:title>
  <cp:keywords>2025-2031年中国连杆总成行业现状与趋势预测报告</cp:keywords>
  <dc:description>2025-2031年中国连杆总成行业现状与趋势预测报告</dc:description>
</cp:coreProperties>
</file>