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0a1d73d9443d6" w:history="1">
              <w:r>
                <w:rPr>
                  <w:rStyle w:val="Hyperlink"/>
                </w:rPr>
                <w:t>中国有机废气治理行业发展全面调研与未来趋势预测报告（2023-2029年）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0a1d73d9443d6" w:history="1">
              <w:r>
                <w:rPr>
                  <w:rStyle w:val="Hyperlink"/>
                </w:rPr>
                <w:t>中国有机废气治理行业发展全面调研与未来趋势预测报告（2023-2029年）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0a1d73d9443d6" w:history="1">
                <w:r>
                  <w:rPr>
                    <w:rStyle w:val="Hyperlink"/>
                  </w:rPr>
                  <w:t>https://www.20087.com/0/62/YouJiFeiQiZhiLiFaZhanQuShiFenXi.html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废气治理技术涉及一系列物理、化学和生物方法，用于去除工业生产过程中产生的有害有机污染物。随着全球对空气质量关注的提升和环保法规的日益严格，有机废气治理成为众多行业必须面对的课题。目前，常见的治理技术包括吸附、催化燃烧、生物过滤和光催化氧化等，这些技术的选择取决于废气的特性和治理成本。</w:t>
      </w:r>
      <w:r>
        <w:rPr>
          <w:rFonts w:hint="eastAsia"/>
        </w:rPr>
        <w:br/>
      </w:r>
      <w:r>
        <w:rPr>
          <w:rFonts w:hint="eastAsia"/>
        </w:rPr>
        <w:t>　　未来，有机废气治理行业的发展将趋向于更加高效、低成本和可持续的解决方案。技术创新，如新型吸附材料的开发和智能监测系统的应用，将提高治理效率和降低运行成本。同时，随着碳中和目标的提出，有机废气治理技术将与碳捕获和存储(CCS)技术相结合，实现污染物的资源化利用。然而，如何平衡治理效果与经济负担，以及如何在不同工业环境下实现技术的广泛适用性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0a1d73d9443d6" w:history="1">
        <w:r>
          <w:rPr>
            <w:rStyle w:val="Hyperlink"/>
          </w:rPr>
          <w:t>中国有机废气治理行业发展全面调研与未来趋势预测报告（2023-2029年）</w:t>
        </w:r>
      </w:hyperlink>
      <w:r>
        <w:rPr>
          <w:rFonts w:hint="eastAsia"/>
        </w:rPr>
        <w:t>》通过严谨的分析、翔实的数据及直观的图表，系统解析了有机废气治理行业的市场规模、需求变化、价格波动及产业链结构。报告全面评估了当前有机废气治理市场现状，科学预测了未来市场前景与发展趋势，重点剖析了有机废气治理细分市场的机遇与挑战。同时，报告对有机废气治理重点企业的竞争地位及市场集中度进行了评估，为有机废气治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有机废气治理产业概述</w:t>
      </w:r>
      <w:r>
        <w:rPr>
          <w:rFonts w:hint="eastAsia"/>
        </w:rPr>
        <w:br/>
      </w:r>
      <w:r>
        <w:rPr>
          <w:rFonts w:hint="eastAsia"/>
        </w:rPr>
        <w:t>　　第一节 有机废气治理定义</w:t>
      </w:r>
      <w:r>
        <w:rPr>
          <w:rFonts w:hint="eastAsia"/>
        </w:rPr>
        <w:br/>
      </w:r>
      <w:r>
        <w:rPr>
          <w:rFonts w:hint="eastAsia"/>
        </w:rPr>
        <w:t>　　第二节 有机废气治理行业特点</w:t>
      </w:r>
      <w:r>
        <w:rPr>
          <w:rFonts w:hint="eastAsia"/>
        </w:rPr>
        <w:br/>
      </w:r>
      <w:r>
        <w:rPr>
          <w:rFonts w:hint="eastAsia"/>
        </w:rPr>
        <w:t>　　第三节 有机废气治理产业链分析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2022-2023年中国有机废气治理行业运行环境分析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中国有机废气治理运行经济环境分析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中国有机废气治理产业政策环境分析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一、有机废气治理行业监管体制</w:t>
      </w:r>
      <w:r>
        <w:rPr>
          <w:rFonts w:hint="eastAsia"/>
        </w:rPr>
        <w:br/>
      </w:r>
      <w:r>
        <w:rPr>
          <w:rFonts w:hint="eastAsia"/>
        </w:rPr>
        <w:t>　　　　二、有机废气治理行业主要法规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三、主要有机废气治理产业政策</w:t>
      </w:r>
      <w:r>
        <w:rPr>
          <w:rFonts w:hint="eastAsia"/>
        </w:rPr>
        <w:br/>
      </w:r>
      <w:r>
        <w:rPr>
          <w:rFonts w:hint="eastAsia"/>
        </w:rPr>
        <w:t>　　第三节 中国有机废气治理产业社会环境分析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2022-2023年国外有机废气治理行业发展态势分析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国外有机废气治理市场发展现状分析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国外主要国家有机废气治理市场现状</w:t>
      </w:r>
      <w:r>
        <w:rPr>
          <w:rFonts w:hint="eastAsia"/>
        </w:rPr>
        <w:br/>
      </w:r>
      <w:r>
        <w:rPr>
          <w:rFonts w:hint="eastAsia"/>
        </w:rPr>
        <w:t>　　第三节 国外有机废气治理行业发展趋势预测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中国有机废气治理行业市场分析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2018-2023年中国有机废气治理行业规模情况</w:t>
      </w:r>
      <w:r>
        <w:rPr>
          <w:rFonts w:hint="eastAsia"/>
        </w:rPr>
        <w:br/>
      </w:r>
      <w:r>
        <w:rPr>
          <w:rFonts w:hint="eastAsia"/>
        </w:rPr>
        <w:t>　　　　一、有机废气治理行业市场规模情况分析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二、有机废气治理行业单位规模情况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三、有机废气治理行业人员规模情况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2018-2023年中国有机废气治理行业财务能力分析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一、有机废气治理行业盈利能力分析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二、有机废气治理行业偿债能力分析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三、有机废气治理行业营运能力分析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四、有机废气治理行业发展能力分析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2022-2023年中国有机废气治理行业热点动态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2023年中国有机废气治理行业面临的挑战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中国重点地区有机废气治理行业市场调研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重点地区（一）有机废气治理市场调研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重点地区（二）有机废气治理市场调研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重点地区（三）有机废气治理市场调研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重点地区（四）有机废气治理市场调研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重点地区（五）有机废气治理市场调研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中国有机废气治理行业价格走势及影响因素分析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国内有机废气治理行业价格回顾</w:t>
      </w:r>
      <w:r>
        <w:rPr>
          <w:rFonts w:hint="eastAsia"/>
        </w:rPr>
        <w:br/>
      </w:r>
      <w:r>
        <w:rPr>
          <w:rFonts w:hint="eastAsia"/>
        </w:rPr>
        <w:t>　　第二节 国内有机废气治理行业价格走势预测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国内有机废气治理行业价格影响因素分析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中国有机废气治理行业客户调研</w:t>
      </w:r>
      <w:r>
        <w:rPr>
          <w:rFonts w:hint="eastAsia"/>
        </w:rPr>
        <w:br/>
      </w:r>
      <w:r>
        <w:rPr>
          <w:rFonts w:hint="eastAsia"/>
        </w:rPr>
        <w:t>　　　　一、有机废气治理行业客户偏好调查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二、客户对有机废气治理品牌的首要认知渠道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三、有机废气治理品牌忠诚度调查</w:t>
      </w:r>
      <w:r>
        <w:rPr>
          <w:rFonts w:hint="eastAsia"/>
        </w:rPr>
        <w:br/>
      </w:r>
      <w:r>
        <w:rPr>
          <w:rFonts w:hint="eastAsia"/>
        </w:rPr>
        <w:t>　　　　四、有机废气治理行业客户消费理念调研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中国有机废气治理行业竞争格局分析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2023年有机废气治理行业集中度分析</w:t>
      </w:r>
      <w:r>
        <w:rPr>
          <w:rFonts w:hint="eastAsia"/>
        </w:rPr>
        <w:br/>
      </w:r>
      <w:r>
        <w:rPr>
          <w:rFonts w:hint="eastAsia"/>
        </w:rPr>
        <w:t>　　　　一、有机废气治理市场集中度分析</w:t>
      </w:r>
      <w:r>
        <w:rPr>
          <w:rFonts w:hint="eastAsia"/>
        </w:rPr>
        <w:br/>
      </w:r>
      <w:r>
        <w:rPr>
          <w:rFonts w:hint="eastAsia"/>
        </w:rPr>
        <w:t>　　　　二、有机废气治理企业集中度分析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2022-2023年有机废气治理行业竞争格局分析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一、有机废气治理行业竞争策略分析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二、有机废气治理行业竞争格局展望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三、我国有机废气治理市场竞争趋势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有机废气治理行业重点企业发展调研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有机废气治理企业发展策略分析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有机废气治理市场策略分析</w:t>
      </w:r>
      <w:r>
        <w:rPr>
          <w:rFonts w:hint="eastAsia"/>
        </w:rPr>
        <w:br/>
      </w:r>
      <w:r>
        <w:rPr>
          <w:rFonts w:hint="eastAsia"/>
        </w:rPr>
        <w:t>　　　　一、有机废气治理价格策略分析</w:t>
      </w:r>
      <w:r>
        <w:rPr>
          <w:rFonts w:hint="eastAsia"/>
        </w:rPr>
        <w:br/>
      </w:r>
      <w:r>
        <w:rPr>
          <w:rFonts w:hint="eastAsia"/>
        </w:rPr>
        <w:t>　　　　二、有机废气治理渠道策略分析</w:t>
      </w:r>
      <w:r>
        <w:rPr>
          <w:rFonts w:hint="eastAsia"/>
        </w:rPr>
        <w:br/>
      </w:r>
      <w:r>
        <w:rPr>
          <w:rFonts w:hint="eastAsia"/>
        </w:rPr>
        <w:t>　　第二节 有机废气治理销售策略分析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提高有机废气治理企业竞争力的策略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一、提高中国有机废气治理企业核心竞争力的对策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二、有机废气治理企业提升竞争力的主要方向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三、影响有机废气治理企业核心竞争力的因素及提升途径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四、提高有机废气治理企业竞争力的策略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有机废气治理行业投资风险与控制策略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有机废气治理行业SWOT模型分析</w:t>
      </w:r>
      <w:r>
        <w:rPr>
          <w:rFonts w:hint="eastAsia"/>
        </w:rPr>
        <w:br/>
      </w:r>
      <w:r>
        <w:rPr>
          <w:rFonts w:hint="eastAsia"/>
        </w:rPr>
        <w:t>　　　　一、有机废气治理行业优势分析</w:t>
      </w:r>
      <w:r>
        <w:rPr>
          <w:rFonts w:hint="eastAsia"/>
        </w:rPr>
        <w:br/>
      </w:r>
      <w:r>
        <w:rPr>
          <w:rFonts w:hint="eastAsia"/>
        </w:rPr>
        <w:t>　　　　二、有机废气治理行业劣势分析</w:t>
      </w:r>
      <w:r>
        <w:rPr>
          <w:rFonts w:hint="eastAsia"/>
        </w:rPr>
        <w:br/>
      </w:r>
      <w:r>
        <w:rPr>
          <w:rFonts w:hint="eastAsia"/>
        </w:rPr>
        <w:t>　　　　三、有机废气治理行业机会分析</w:t>
      </w:r>
      <w:r>
        <w:rPr>
          <w:rFonts w:hint="eastAsia"/>
        </w:rPr>
        <w:br/>
      </w:r>
      <w:r>
        <w:rPr>
          <w:rFonts w:hint="eastAsia"/>
        </w:rPr>
        <w:t>　　　　四、有机废气治理行业风险分析</w:t>
      </w:r>
      <w:r>
        <w:rPr>
          <w:rFonts w:hint="eastAsia"/>
        </w:rPr>
        <w:br/>
      </w:r>
      <w:r>
        <w:rPr>
          <w:rFonts w:hint="eastAsia"/>
        </w:rPr>
        <w:t>　　第二节 有机废气治理行业投资风险及控制策略分析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一、有机废气治理市场风险及控制策略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二、有机废气治理行业政策风险及控制策略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三、有机废气治理行业经营风险及控制策略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四、有机废气治理同业竞争风险及控制策略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五、有机废气治理行业其他风险及控制策略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2023-2029年中国有机废气治理行业投资潜力及发展趋势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2023-2029年有机废气治理行业投资潜力分析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一、有机废气治理行业重点可投资领域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二、有机废气治理行业目标市场需求潜力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三、有机废气治理行业投资潜力综合评判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(中⋅智⋅林)2023-2029年中国有机废气治理行业发展趋势分析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一、有机废气治理行业规模发展趋势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二、未来有机废气治理产业创新的发展趋势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三、“十四五”期间我国有机废气治理行业发展剖析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五、未来有机废气治理行业发展变局剖析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有机废气治理行业历程</w:t>
      </w:r>
      <w:r>
        <w:rPr>
          <w:rFonts w:hint="eastAsia"/>
        </w:rPr>
        <w:br/>
      </w:r>
      <w:r>
        <w:rPr>
          <w:rFonts w:hint="eastAsia"/>
        </w:rPr>
        <w:t>　　图表 有机废气治理行业生命周期</w:t>
      </w:r>
      <w:r>
        <w:rPr>
          <w:rFonts w:hint="eastAsia"/>
        </w:rPr>
        <w:br/>
      </w:r>
      <w:r>
        <w:rPr>
          <w:rFonts w:hint="eastAsia"/>
        </w:rPr>
        <w:t>　　图表 有机废气治理行业产业链分析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2018-2023年有机废气治理行业市场容量统计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2018-2023年中国有机废气治理行业经营效益分析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**地区有机废气治理行业市场需求情况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**地区有机废气治理行业市场需求情况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**地区有机废气治理行业市场需求情况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2023-2029年中国有机废气治理行业市场容量预测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2023-2029年中国有机废气治理行业市场规模预测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2023-2029年中国有机废气治理市场前景分析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2023-2029年中国有机废气治理行业发展趋势预测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0a1d73d9443d6" w:history="1">
        <w:r>
          <w:rPr>
            <w:rStyle w:val="Hyperlink"/>
          </w:rPr>
          <w:t>中国有机废气治理行业发展全面调研与未来趋势预测报告（2023-2029年）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0a1d73d9443d6" w:history="1">
        <w:r>
          <w:rPr>
            <w:rStyle w:val="Hyperlink"/>
          </w:rPr>
          <w:t>https://www.20087.com/0/62/YouJiFeiQiZhiLiFaZhanQuShiFenXi.html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废气净化和回收、有机废气治理的环境效益、燃烧有机废气处理、有机废气治理的工艺路线如何选择、有机废气处理效率单一、有机废气治理设施类型、有机废气治理方法、有机废气治理设备批发、工业有机废气治理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72e0635d1429e" w:history="1">
      <w:r>
        <w:rPr>
          <w:rStyle w:val="Hyperlink"/>
        </w:rPr>
        <w:t>中国有机废气治理行业发展全面调研与未来趋势预测报告（2023-2029年）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ouJiFeiQiZhiLiFaZhanQuShiFenXi.html" TargetMode="External" Id="R9eb0a1d73d94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ouJiFeiQiZhiLiFaZhanQuShiFenXi.html" TargetMode="External" Id="R1fb72e0635d1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2023-01-30T04:17:00Z</dcterms:created>
  <dcterms:modified xsi:type="dcterms:W3CDTF">2023-01-30T05:17:00Z</dcterms:modified>
  <dc:subject>中国有机废气治理行业发展全面调研与未来趋势预测报告（2023-2029年）</dc:subject>
  <dc:title>中国有机废气治理行业发展全面调研与未来趋势预测报告（2023-2029年）</dc:title>
  <cp:keywords>中国有机废气治理行业发展全面调研与未来趋势预测报告（2023-2029年）</cp:keywords>
  <dc:description>中国有机废气治理行业发展全面调研与未来趋势预测报告（2023-2029年）</dc:description>
</cp:coreProperties>
</file>