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6388d68704de1" w:history="1">
              <w:r>
                <w:rPr>
                  <w:rStyle w:val="Hyperlink"/>
                </w:rPr>
                <w:t>2026-2032年中国服装服饰零售市场分析与前景趋势报告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6388d68704de1" w:history="1">
              <w:r>
                <w:rPr>
                  <w:rStyle w:val="Hyperlink"/>
                </w:rPr>
                <w:t>2026-2032年中国服装服饰零售市场分析与前景趋势报告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6388d68704de1" w:history="1">
                <w:r>
                  <w:rPr>
                    <w:rStyle w:val="Hyperlink"/>
                  </w:rPr>
                  <w:t>https://www.20087.com/0/62/FuZhuangFuShiLingShouHangYeXianZhuangJiQianJing.html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服饰零售行业正处于深度变革期，传统线下门店与线上电商平台并行发展，消费者行为呈现全渠道融合特征。实体零售注重体验升级，通过场景化陈列、试穿服务和会员互动增强粘性，购物中心、品牌旗舰店和快闪店成为品牌叙事的重要载体。电商平台仍是增长主力，直播带货、社交电商和内容营销显著影响购买决策，推动“种草-转化”链条缩短。库存管理与供应链响应速度成为竞争关键，快反模式在部分细分市场广泛应用。可持续发展理念逐步渗透，环保材料、透明供应链和二手服饰交易受到关注。然而，同质化竞争激烈，品牌辨识度不足的企业面临增长瓶颈。价格战频发压缩利润空间，消费者对性价比与个性化的双重诉求增加运营复杂性。数据孤岛问题限制了精准营销与个性化推荐的效果。</w:t>
      </w:r>
      <w:r>
        <w:rPr>
          <w:rFonts w:hint="eastAsia"/>
        </w:rPr>
        <w:br/>
      </w:r>
      <w:r>
        <w:rPr>
          <w:rFonts w:hint="eastAsia"/>
        </w:rPr>
        <w:t>　　未来，服装服饰零售将更加注重价值重构、体验深化和系统韧性。市场调研网认为，品牌将强化文化内涵与设计原创性，通过故事化营销建立情感连接，摆脱单纯价格竞争。线上线下融合（O2O）将向更深层次发展，实现库存共享、订单互通和会员权益一体化，提升履约效率与服务一致性。虚拟试衣、3D展示和数字藏品等技术将丰富线上购物体验，降低退货率。供应链将向敏捷化和透明化转型，利用数字化工具实现从原材料到成品的全程追踪，支持快速补货与小批量定制。循环经济模式将加速落地，包括服装回收、翻新再造和租赁服务，形成闭环生态。门店功能将重新定义，从销售场所转变为品牌体验中心、社区互动空间和本地配送枢纽。数据分析能力将成为核心竞争力，用于洞察趋势、优化产品组合和预测需求。长远来看，零售的本质将回归“人货场”的精准匹配，企业需在品牌力、运营效率与社会责任之间构建可持续的发展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6388d68704de1" w:history="1">
        <w:r>
          <w:rPr>
            <w:rStyle w:val="Hyperlink"/>
          </w:rPr>
          <w:t>2026-2032年中国服装服饰零售市场分析与前景趋势报告</w:t>
        </w:r>
      </w:hyperlink>
      <w:r>
        <w:rPr>
          <w:rFonts w:hint="eastAsia"/>
        </w:rPr>
        <w:t>》，2025年服装服饰零售行业市场规模达 亿元，预计2032年市场规模将达 亿元，期间年均复合增长率（CAGR）达 %。报告依托行业权威数据及长期市场监测信息，系统分析了服装服饰零售行业的市场规模、供需关系、竞争格局及重点企业经营状况，并结合服装服饰零售行业发展现状，科学预测了服装服饰零售市场前景与技术发展方向。报告通过SWOT分析，揭示了服装服饰零售行业机遇与潜在风险，为投资者提供了全面的现状分析与前景评估，助力挖掘投资价值并优化决策。同时，报告从投资、生产及营销等角度提出可行性建议，为服装服饰零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服装服饰零售产业概述</w:t>
      </w:r>
      <w:r>
        <w:rPr>
          <w:rFonts w:hint="eastAsia"/>
        </w:rPr>
        <w:br/>
      </w:r>
      <w:r>
        <w:rPr>
          <w:rFonts w:hint="eastAsia"/>
        </w:rPr>
        <w:t>　　第一节 服装服饰零售定义</w:t>
      </w:r>
      <w:r>
        <w:rPr>
          <w:rFonts w:hint="eastAsia"/>
        </w:rPr>
        <w:br/>
      </w:r>
      <w:r>
        <w:rPr>
          <w:rFonts w:hint="eastAsia"/>
        </w:rPr>
        <w:t>　　第二节 服装服饰零售行业特点</w:t>
      </w:r>
      <w:r>
        <w:rPr>
          <w:rFonts w:hint="eastAsia"/>
        </w:rPr>
        <w:br/>
      </w:r>
      <w:r>
        <w:rPr>
          <w:rFonts w:hint="eastAsia"/>
        </w:rPr>
        <w:t>　　第三节 服装服饰零售产业链分析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中国服装服饰零售行业运行环境分析</w:t>
      </w:r>
      <w:r>
        <w:rPr>
          <w:rFonts w:hint="eastAsia"/>
        </w:rPr>
        <w:br/>
      </w:r>
      <w:r>
        <w:rPr>
          <w:rFonts w:hint="eastAsia"/>
        </w:rPr>
        <w:t>　　第一节 服装服饰零售运行经济环境分析</w:t>
      </w:r>
      <w:r>
        <w:rPr>
          <w:rFonts w:hint="eastAsia"/>
        </w:rPr>
        <w:br/>
      </w:r>
      <w:r>
        <w:rPr>
          <w:rFonts w:hint="eastAsia"/>
        </w:rPr>
        <w:t>　　第二节 服装服饰零售产业政策环境分析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一、服装服饰零售行业监管体制</w:t>
      </w:r>
      <w:r>
        <w:rPr>
          <w:rFonts w:hint="eastAsia"/>
        </w:rPr>
        <w:br/>
      </w:r>
      <w:r>
        <w:rPr>
          <w:rFonts w:hint="eastAsia"/>
        </w:rPr>
        <w:t>　　　　二、服装服饰零售行业主要法规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三、主要服装服饰零售产业政策</w:t>
      </w:r>
      <w:r>
        <w:rPr>
          <w:rFonts w:hint="eastAsia"/>
        </w:rPr>
        <w:br/>
      </w:r>
      <w:r>
        <w:rPr>
          <w:rFonts w:hint="eastAsia"/>
        </w:rPr>
        <w:t>　　第三节 服装服饰零售产业社会环境分析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2025-2026年服装服饰零售行业技术发展现状及趋势分析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服装服饰零售行业技术发展现状分析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国内外服装服饰零售行业技术差距分析及差距形成的主要原因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服装服饰零售行业技术发展方向、趋势预测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提升服装服饰零售行业技术能力策略建议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全球服装服饰零售行业发展态势分析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全球服装服饰零售市场发展现状分析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国外主要国家服装服饰零售市场现状</w:t>
      </w:r>
      <w:r>
        <w:rPr>
          <w:rFonts w:hint="eastAsia"/>
        </w:rPr>
        <w:br/>
      </w:r>
      <w:r>
        <w:rPr>
          <w:rFonts w:hint="eastAsia"/>
        </w:rPr>
        <w:t>　　第三节 全球服装服饰零售行业发展趋势预测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中国服装服饰零售行业市场分析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2020-2025年中国服装服饰零售行业规模情况</w:t>
      </w:r>
      <w:r>
        <w:rPr>
          <w:rFonts w:hint="eastAsia"/>
        </w:rPr>
        <w:br/>
      </w:r>
      <w:r>
        <w:rPr>
          <w:rFonts w:hint="eastAsia"/>
        </w:rPr>
        <w:t>　　　　一、服装服饰零售行业市场规模情况分析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二、服装服饰零售行业单位规模情况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三、服装服饰零售行业人员规模情况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2020-2025年中国服装服饰零售行业财务能力分析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一、服装服饰零售行业盈利能力分析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二、服装服饰零售行业偿债能力分析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三、服装服饰零售行业营运能力分析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四、服装服饰零售行业发展能力分析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2025-2026年中国服装服饰零售行业热点动态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2026年中国服装服饰零售行业面临的挑战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中国重点地区服装服饰零售行业市场调研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重点地区（一）服装服饰零售市场调研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重点地区（二）服装服饰零售市场调研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重点地区（三）服装服饰零售市场调研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重点地区（四）服装服饰零售市场调研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重点地区（五）服装服饰零售市场调研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中国服装服饰零售行业价格走势及影响因素分析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国内服装服饰零售行业价格回顾</w:t>
      </w:r>
      <w:r>
        <w:rPr>
          <w:rFonts w:hint="eastAsia"/>
        </w:rPr>
        <w:br/>
      </w:r>
      <w:r>
        <w:rPr>
          <w:rFonts w:hint="eastAsia"/>
        </w:rPr>
        <w:t>　　第二节 国内服装服饰零售行业价格走势预测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国内服装服饰零售行业价格影响因素分析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中国服装服饰零售行业客户调研</w:t>
      </w:r>
      <w:r>
        <w:rPr>
          <w:rFonts w:hint="eastAsia"/>
        </w:rPr>
        <w:br/>
      </w:r>
      <w:r>
        <w:rPr>
          <w:rFonts w:hint="eastAsia"/>
        </w:rPr>
        <w:t>　　　　一、服装服饰零售行业客户偏好调查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二、客户对服装服饰零售品牌的首要认知渠道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三、服装服饰零售品牌忠诚度调查</w:t>
      </w:r>
      <w:r>
        <w:rPr>
          <w:rFonts w:hint="eastAsia"/>
        </w:rPr>
        <w:br/>
      </w:r>
      <w:r>
        <w:rPr>
          <w:rFonts w:hint="eastAsia"/>
        </w:rPr>
        <w:t>　　　　四、服装服饰零售行业客户消费理念调研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中国服装服饰零售行业竞争格局分析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2025年服装服饰零售行业集中度分析</w:t>
      </w:r>
      <w:r>
        <w:rPr>
          <w:rFonts w:hint="eastAsia"/>
        </w:rPr>
        <w:br/>
      </w:r>
      <w:r>
        <w:rPr>
          <w:rFonts w:hint="eastAsia"/>
        </w:rPr>
        <w:t>　　　　一、服装服饰零售市场集中度分析</w:t>
      </w:r>
      <w:r>
        <w:rPr>
          <w:rFonts w:hint="eastAsia"/>
        </w:rPr>
        <w:br/>
      </w:r>
      <w:r>
        <w:rPr>
          <w:rFonts w:hint="eastAsia"/>
        </w:rPr>
        <w:t>　　　　二、服装服饰零售企业集中度分析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2025-2026年服装服饰零售行业竞争格局分析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一、服装服饰零售行业竞争策略分析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二、服装服饰零售行业竞争格局展望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三、我国服装服饰零售市场竞争趋势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服装服饰零售行业重点企业发展调研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服装服饰零售企业发展策略分析</w:t>
      </w:r>
      <w:r>
        <w:rPr>
          <w:rFonts w:hint="eastAsia"/>
        </w:rPr>
        <w:br/>
      </w:r>
      <w:r>
        <w:rPr>
          <w:rFonts w:hint="eastAsia"/>
        </w:rPr>
        <w:t>　　第一节 服装服饰零售市场策略分析</w:t>
      </w:r>
      <w:r>
        <w:rPr>
          <w:rFonts w:hint="eastAsia"/>
        </w:rPr>
        <w:br/>
      </w:r>
      <w:r>
        <w:rPr>
          <w:rFonts w:hint="eastAsia"/>
        </w:rPr>
        <w:t>　　　　一、服装服饰零售价格策略分析</w:t>
      </w:r>
      <w:r>
        <w:rPr>
          <w:rFonts w:hint="eastAsia"/>
        </w:rPr>
        <w:br/>
      </w:r>
      <w:r>
        <w:rPr>
          <w:rFonts w:hint="eastAsia"/>
        </w:rPr>
        <w:t>　　　　二、服装服饰零售渠道策略分析</w:t>
      </w:r>
      <w:r>
        <w:rPr>
          <w:rFonts w:hint="eastAsia"/>
        </w:rPr>
        <w:br/>
      </w:r>
      <w:r>
        <w:rPr>
          <w:rFonts w:hint="eastAsia"/>
        </w:rPr>
        <w:t>　　第二节 服装服饰零售销售策略分析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提高服装服饰零售企业竞争力的策略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一、提高中国服装服饰零售企业核心竞争力的对策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二、服装服饰零售企业提升竞争力的主要方向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三、影响服装服饰零售企业核心竞争力的因素及提升途径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四、提高服装服饰零售企业竞争力的策略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服装服饰零售行业投资风险与控制策略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服装服饰零售行业SWOT模型分析</w:t>
      </w:r>
      <w:r>
        <w:rPr>
          <w:rFonts w:hint="eastAsia"/>
        </w:rPr>
        <w:br/>
      </w:r>
      <w:r>
        <w:rPr>
          <w:rFonts w:hint="eastAsia"/>
        </w:rPr>
        <w:t>　　　　一、服装服饰零售行业优势分析</w:t>
      </w:r>
      <w:r>
        <w:rPr>
          <w:rFonts w:hint="eastAsia"/>
        </w:rPr>
        <w:br/>
      </w:r>
      <w:r>
        <w:rPr>
          <w:rFonts w:hint="eastAsia"/>
        </w:rPr>
        <w:t>　　　　二、服装服饰零售行业劣势分析</w:t>
      </w:r>
      <w:r>
        <w:rPr>
          <w:rFonts w:hint="eastAsia"/>
        </w:rPr>
        <w:br/>
      </w:r>
      <w:r>
        <w:rPr>
          <w:rFonts w:hint="eastAsia"/>
        </w:rPr>
        <w:t>　　　　三、服装服饰零售行业机会分析</w:t>
      </w:r>
      <w:r>
        <w:rPr>
          <w:rFonts w:hint="eastAsia"/>
        </w:rPr>
        <w:br/>
      </w:r>
      <w:r>
        <w:rPr>
          <w:rFonts w:hint="eastAsia"/>
        </w:rPr>
        <w:t>　　　　四、服装服饰零售行业风险分析</w:t>
      </w:r>
      <w:r>
        <w:rPr>
          <w:rFonts w:hint="eastAsia"/>
        </w:rPr>
        <w:br/>
      </w:r>
      <w:r>
        <w:rPr>
          <w:rFonts w:hint="eastAsia"/>
        </w:rPr>
        <w:t>　　第二节 服装服饰零售行业投资风险及控制策略分析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一、服装服饰零售市场风险及控制策略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二、服装服饰零售行业政策风险及控制策略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三、服装服饰零售行业经营风险及控制策略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四、服装服饰零售同业竞争风险及控制策略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五、服装服饰零售行业其他风险及控制策略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2026-2032年中国服装服饰零售行业投资潜力及发展趋势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2026-2032年服装服饰零售行业投资潜力分析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一、服装服饰零售行业重点可投资领域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二、服装服饰零售行业目标市场需求潜力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三、服装服饰零售行业投资潜力综合评判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中-智-林-2026-2032年中国服装服饰零售行业发展趋势分析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一、2026年服装服饰零售市场前景分析</w:t>
      </w:r>
      <w:r>
        <w:rPr>
          <w:rFonts w:hint="eastAsia"/>
        </w:rPr>
        <w:br/>
      </w:r>
      <w:r>
        <w:rPr>
          <w:rFonts w:hint="eastAsia"/>
        </w:rPr>
        <w:t>　　　　二、2026年服装服饰零售发展趋势预测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三、2026-2032年我国服装服饰零售行业发展剖析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五、未来服装服饰零售行业发展变局剖析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服装服饰零售介绍</w:t>
      </w:r>
      <w:r>
        <w:rPr>
          <w:rFonts w:hint="eastAsia"/>
        </w:rPr>
        <w:br/>
      </w:r>
      <w:r>
        <w:rPr>
          <w:rFonts w:hint="eastAsia"/>
        </w:rPr>
        <w:t>　　图表 服装服饰零售图片</w:t>
      </w:r>
      <w:r>
        <w:rPr>
          <w:rFonts w:hint="eastAsia"/>
        </w:rPr>
        <w:br/>
      </w:r>
      <w:r>
        <w:rPr>
          <w:rFonts w:hint="eastAsia"/>
        </w:rPr>
        <w:t>　　图表 服装服饰零售主要特点</w:t>
      </w:r>
      <w:r>
        <w:rPr>
          <w:rFonts w:hint="eastAsia"/>
        </w:rPr>
        <w:br/>
      </w:r>
      <w:r>
        <w:rPr>
          <w:rFonts w:hint="eastAsia"/>
        </w:rPr>
        <w:t>　　图表 服装服饰零售发展有利因素分析</w:t>
      </w:r>
      <w:r>
        <w:rPr>
          <w:rFonts w:hint="eastAsia"/>
        </w:rPr>
        <w:br/>
      </w:r>
      <w:r>
        <w:rPr>
          <w:rFonts w:hint="eastAsia"/>
        </w:rPr>
        <w:t>　　图表 服装服饰零售发展不利因素分析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进入服装服饰零售行业壁垒</w:t>
      </w:r>
      <w:r>
        <w:rPr>
          <w:rFonts w:hint="eastAsia"/>
        </w:rPr>
        <w:br/>
      </w:r>
      <w:r>
        <w:rPr>
          <w:rFonts w:hint="eastAsia"/>
        </w:rPr>
        <w:t>　　图表 服装服饰零售政策</w:t>
      </w:r>
      <w:r>
        <w:rPr>
          <w:rFonts w:hint="eastAsia"/>
        </w:rPr>
        <w:br/>
      </w:r>
      <w:r>
        <w:rPr>
          <w:rFonts w:hint="eastAsia"/>
        </w:rPr>
        <w:t>　　图表 服装服饰零售技术 标准</w:t>
      </w:r>
      <w:r>
        <w:rPr>
          <w:rFonts w:hint="eastAsia"/>
        </w:rPr>
        <w:br/>
      </w:r>
      <w:r>
        <w:rPr>
          <w:rFonts w:hint="eastAsia"/>
        </w:rPr>
        <w:t>　　图表 服装服饰零售产业链分析</w:t>
      </w:r>
      <w:r>
        <w:rPr>
          <w:rFonts w:hint="eastAsia"/>
        </w:rPr>
        <w:br/>
      </w:r>
      <w:r>
        <w:rPr>
          <w:rFonts w:hint="eastAsia"/>
        </w:rPr>
        <w:t>　　图表 服装服饰零售品牌分析</w:t>
      </w:r>
      <w:r>
        <w:rPr>
          <w:rFonts w:hint="eastAsia"/>
        </w:rPr>
        <w:br/>
      </w:r>
      <w:r>
        <w:rPr>
          <w:rFonts w:hint="eastAsia"/>
        </w:rPr>
        <w:t>　　图表 2025年服装服饰零售需求分析</w:t>
      </w:r>
      <w:r>
        <w:rPr>
          <w:rFonts w:hint="eastAsia"/>
        </w:rPr>
        <w:br/>
      </w:r>
      <w:r>
        <w:rPr>
          <w:rFonts w:hint="eastAsia"/>
        </w:rPr>
        <w:t>　　图表 2020-2025年中国服装服饰零售市场规模分析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2020-2025年中国服装服饰零售销售情况</w:t>
      </w:r>
      <w:r>
        <w:rPr>
          <w:rFonts w:hint="eastAsia"/>
        </w:rPr>
        <w:br/>
      </w:r>
      <w:r>
        <w:rPr>
          <w:rFonts w:hint="eastAsia"/>
        </w:rPr>
        <w:t>　　图表 服装服饰零售价格走势</w:t>
      </w:r>
      <w:r>
        <w:rPr>
          <w:rFonts w:hint="eastAsia"/>
        </w:rPr>
        <w:br/>
      </w:r>
      <w:r>
        <w:rPr>
          <w:rFonts w:hint="eastAsia"/>
        </w:rPr>
        <w:t>　　图表 2026年中国服装服饰零售公司数量统计 单位：家</w:t>
      </w:r>
      <w:r>
        <w:rPr>
          <w:rFonts w:hint="eastAsia"/>
        </w:rPr>
        <w:br/>
      </w:r>
      <w:r>
        <w:rPr>
          <w:rFonts w:hint="eastAsia"/>
        </w:rPr>
        <w:t>　　图表 服装服饰零售成本和利润分析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华东地区服装服饰零售市场规模情况</w:t>
      </w:r>
      <w:r>
        <w:rPr>
          <w:rFonts w:hint="eastAsia"/>
        </w:rPr>
        <w:br/>
      </w:r>
      <w:r>
        <w:rPr>
          <w:rFonts w:hint="eastAsia"/>
        </w:rPr>
        <w:t>　　图表 华东地区服装服饰零售市场销售额</w:t>
      </w:r>
      <w:r>
        <w:rPr>
          <w:rFonts w:hint="eastAsia"/>
        </w:rPr>
        <w:br/>
      </w:r>
      <w:r>
        <w:rPr>
          <w:rFonts w:hint="eastAsia"/>
        </w:rPr>
        <w:t>　　图表 华南地区服装服饰零售市场规模情况</w:t>
      </w:r>
      <w:r>
        <w:rPr>
          <w:rFonts w:hint="eastAsia"/>
        </w:rPr>
        <w:br/>
      </w:r>
      <w:r>
        <w:rPr>
          <w:rFonts w:hint="eastAsia"/>
        </w:rPr>
        <w:t>　　图表 华南地区服装服饰零售市场销售额</w:t>
      </w:r>
      <w:r>
        <w:rPr>
          <w:rFonts w:hint="eastAsia"/>
        </w:rPr>
        <w:br/>
      </w:r>
      <w:r>
        <w:rPr>
          <w:rFonts w:hint="eastAsia"/>
        </w:rPr>
        <w:t>　　图表 华北地区服装服饰零售市场规模情况</w:t>
      </w:r>
      <w:r>
        <w:rPr>
          <w:rFonts w:hint="eastAsia"/>
        </w:rPr>
        <w:br/>
      </w:r>
      <w:r>
        <w:rPr>
          <w:rFonts w:hint="eastAsia"/>
        </w:rPr>
        <w:t>　　图表 华北地区服装服饰零售市场销售额</w:t>
      </w:r>
      <w:r>
        <w:rPr>
          <w:rFonts w:hint="eastAsia"/>
        </w:rPr>
        <w:br/>
      </w:r>
      <w:r>
        <w:rPr>
          <w:rFonts w:hint="eastAsia"/>
        </w:rPr>
        <w:t>　　图表 华中地区服装服饰零售市场规模情况</w:t>
      </w:r>
      <w:r>
        <w:rPr>
          <w:rFonts w:hint="eastAsia"/>
        </w:rPr>
        <w:br/>
      </w:r>
      <w:r>
        <w:rPr>
          <w:rFonts w:hint="eastAsia"/>
        </w:rPr>
        <w:t>　　图表 华中地区服装服饰零售市场销售额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服装服饰零售投资、并购现状分析</w:t>
      </w:r>
      <w:r>
        <w:rPr>
          <w:rFonts w:hint="eastAsia"/>
        </w:rPr>
        <w:br/>
      </w:r>
      <w:r>
        <w:rPr>
          <w:rFonts w:hint="eastAsia"/>
        </w:rPr>
        <w:t>　　图表 服装服饰零售上游、下游研究分析</w:t>
      </w:r>
      <w:r>
        <w:rPr>
          <w:rFonts w:hint="eastAsia"/>
        </w:rPr>
        <w:br/>
      </w:r>
      <w:r>
        <w:rPr>
          <w:rFonts w:hint="eastAsia"/>
        </w:rPr>
        <w:t>　　图表 服装服饰零售最新消息</w:t>
      </w:r>
      <w:r>
        <w:rPr>
          <w:rFonts w:hint="eastAsia"/>
        </w:rPr>
        <w:br/>
      </w:r>
      <w:r>
        <w:rPr>
          <w:rFonts w:hint="eastAsia"/>
        </w:rPr>
        <w:t>　　图表 服装服饰零售企业简介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服装服饰零售企业经营情况</w:t>
      </w:r>
      <w:r>
        <w:rPr>
          <w:rFonts w:hint="eastAsia"/>
        </w:rPr>
        <w:br/>
      </w:r>
      <w:r>
        <w:rPr>
          <w:rFonts w:hint="eastAsia"/>
        </w:rPr>
        <w:t>　　图表 服装服饰零售企业(二)简介</w:t>
      </w:r>
      <w:r>
        <w:rPr>
          <w:rFonts w:hint="eastAsia"/>
        </w:rPr>
        <w:br/>
      </w:r>
      <w:r>
        <w:rPr>
          <w:rFonts w:hint="eastAsia"/>
        </w:rPr>
        <w:t>　　图表 企业服装服饰零售业务</w:t>
      </w:r>
      <w:r>
        <w:rPr>
          <w:rFonts w:hint="eastAsia"/>
        </w:rPr>
        <w:br/>
      </w:r>
      <w:r>
        <w:rPr>
          <w:rFonts w:hint="eastAsia"/>
        </w:rPr>
        <w:t>　　图表 服装服饰零售企业(二)经营情况</w:t>
      </w:r>
      <w:r>
        <w:rPr>
          <w:rFonts w:hint="eastAsia"/>
        </w:rPr>
        <w:br/>
      </w:r>
      <w:r>
        <w:rPr>
          <w:rFonts w:hint="eastAsia"/>
        </w:rPr>
        <w:t>　　图表 服装服饰零售企业(三)调研</w:t>
      </w:r>
      <w:r>
        <w:rPr>
          <w:rFonts w:hint="eastAsia"/>
        </w:rPr>
        <w:br/>
      </w:r>
      <w:r>
        <w:rPr>
          <w:rFonts w:hint="eastAsia"/>
        </w:rPr>
        <w:t>　　图表 企业服装服饰零售业务分析</w:t>
      </w:r>
      <w:r>
        <w:rPr>
          <w:rFonts w:hint="eastAsia"/>
        </w:rPr>
        <w:br/>
      </w:r>
      <w:r>
        <w:rPr>
          <w:rFonts w:hint="eastAsia"/>
        </w:rPr>
        <w:t>　　图表 服装服饰零售企业(三)经营情况</w:t>
      </w:r>
      <w:r>
        <w:rPr>
          <w:rFonts w:hint="eastAsia"/>
        </w:rPr>
        <w:br/>
      </w:r>
      <w:r>
        <w:rPr>
          <w:rFonts w:hint="eastAsia"/>
        </w:rPr>
        <w:t>　　图表 服装服饰零售企业(四)介绍</w:t>
      </w:r>
      <w:r>
        <w:rPr>
          <w:rFonts w:hint="eastAsia"/>
        </w:rPr>
        <w:br/>
      </w:r>
      <w:r>
        <w:rPr>
          <w:rFonts w:hint="eastAsia"/>
        </w:rPr>
        <w:t>　　图表 企业服装服饰零售产品服务</w:t>
      </w:r>
      <w:r>
        <w:rPr>
          <w:rFonts w:hint="eastAsia"/>
        </w:rPr>
        <w:br/>
      </w:r>
      <w:r>
        <w:rPr>
          <w:rFonts w:hint="eastAsia"/>
        </w:rPr>
        <w:t>　　图表 服装服饰零售企业(四)经营情况</w:t>
      </w:r>
      <w:r>
        <w:rPr>
          <w:rFonts w:hint="eastAsia"/>
        </w:rPr>
        <w:br/>
      </w:r>
      <w:r>
        <w:rPr>
          <w:rFonts w:hint="eastAsia"/>
        </w:rPr>
        <w:t>　　图表 服装服饰零售企业(五)简介</w:t>
      </w:r>
      <w:r>
        <w:rPr>
          <w:rFonts w:hint="eastAsia"/>
        </w:rPr>
        <w:br/>
      </w:r>
      <w:r>
        <w:rPr>
          <w:rFonts w:hint="eastAsia"/>
        </w:rPr>
        <w:t>　　图表 企业服装服饰零售业务分析</w:t>
      </w:r>
      <w:r>
        <w:rPr>
          <w:rFonts w:hint="eastAsia"/>
        </w:rPr>
        <w:br/>
      </w:r>
      <w:r>
        <w:rPr>
          <w:rFonts w:hint="eastAsia"/>
        </w:rPr>
        <w:t>　　图表 服装服饰零售企业(五)经营情况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服装服饰零售行业生命周期</w:t>
      </w:r>
      <w:r>
        <w:rPr>
          <w:rFonts w:hint="eastAsia"/>
        </w:rPr>
        <w:br/>
      </w:r>
      <w:r>
        <w:rPr>
          <w:rFonts w:hint="eastAsia"/>
        </w:rPr>
        <w:t>　　图表 服装服饰零售优势、劣势、机会、威胁分析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服装服饰零售市场容量</w:t>
      </w:r>
      <w:r>
        <w:rPr>
          <w:rFonts w:hint="eastAsia"/>
        </w:rPr>
        <w:br/>
      </w:r>
      <w:r>
        <w:rPr>
          <w:rFonts w:hint="eastAsia"/>
        </w:rPr>
        <w:t>　　图表 服装服饰零售发展前景</w:t>
      </w:r>
      <w:r>
        <w:rPr>
          <w:rFonts w:hint="eastAsia"/>
        </w:rPr>
        <w:br/>
      </w:r>
      <w:r>
        <w:rPr>
          <w:rFonts w:hint="eastAsia"/>
        </w:rPr>
        <w:t>　　图表 2026-2032年中国服装服饰零售市场规模预测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2026-2032年中国服装服饰零售销售预测</w:t>
      </w:r>
      <w:r>
        <w:rPr>
          <w:rFonts w:hint="eastAsia"/>
        </w:rPr>
        <w:br/>
      </w:r>
      <w:r>
        <w:rPr>
          <w:rFonts w:hint="eastAsia"/>
        </w:rPr>
        <w:t>　　图表 服装服饰零售主要驱动因素</w:t>
      </w:r>
      <w:r>
        <w:rPr>
          <w:rFonts w:hint="eastAsia"/>
        </w:rPr>
        <w:br/>
      </w:r>
      <w:r>
        <w:rPr>
          <w:rFonts w:hint="eastAsia"/>
        </w:rPr>
        <w:t>　　图表 服装服饰零售发展趋势预测</w:t>
      </w:r>
      <w:r>
        <w:rPr>
          <w:rFonts w:hint="eastAsia"/>
        </w:rPr>
        <w:br/>
      </w:r>
      <w:r>
        <w:rPr>
          <w:rFonts w:hint="eastAsia"/>
        </w:rPr>
        <w:t>　　图表 服装服饰零售注意事项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6388d68704de1" w:history="1">
        <w:r>
          <w:rPr>
            <w:rStyle w:val="Hyperlink"/>
          </w:rPr>
          <w:t>2026-2032年中国服装服饰零售市场分析与前景趋势报告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6388d68704de1" w:history="1">
        <w:r>
          <w:rPr>
            <w:rStyle w:val="Hyperlink"/>
          </w:rPr>
          <w:t>https://www.20087.com/0/62/FuZhuangFuShiLingShouHangYeXianZhuangJiQianJing.html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热点：服装服饰零售包括哪些、服装服饰零售包括内衣吗、服装服饰零售经营范围包括饰品吗、服装服饰零售和互联网销售经营范围具体包括些什么、服装服饰零售营业执照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4bd08c1fe4fe0" w:history="1">
      <w:r>
        <w:rPr>
          <w:rStyle w:val="Hyperlink"/>
        </w:rPr>
        <w:t>2026-2032年中国服装服饰零售市场分析与前景趋势报告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uZhuangFuShiLingShouHangYeXianZhuangJiQianJing.html" TargetMode="External" Id="R81f6388d6870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uZhuangFuShiLingShouHangYeXianZhuangJiQianJing.html" TargetMode="External" Id="R1014bd08c1fe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2026-04-07T08:06:41Z</dcterms:created>
  <dcterms:modified xsi:type="dcterms:W3CDTF">2026-04-07T09:06:41Z</dcterms:modified>
  <dc:subject>2026-2032年中国服装服饰零售市场分析与前景趋势报告</dc:subject>
  <dc:title>2026-2032年中国服装服饰零售市场分析与前景趋势报告</dc:title>
  <cp:keywords>2026-2032年中国服装服饰零售市场分析与前景趋势报告</cp:keywords>
  <dc:description>2026-2032年中国服装服饰零售市场分析与前景趋势报告</dc:description>
</cp:coreProperties>
</file>