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5b16c422348f6" w:history="1">
              <w:r>
                <w:rPr>
                  <w:rStyle w:val="Hyperlink"/>
                </w:rPr>
                <w:t>2025-2031年全球与中国通风FFS薄膜行业市场调研及发展前景预测报告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5b16c422348f6" w:history="1">
              <w:r>
                <w:rPr>
                  <w:rStyle w:val="Hyperlink"/>
                </w:rPr>
                <w:t>2025-2031年全球与中国通风FFS薄膜行业市场调研及发展前景预测报告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5b16c422348f6" w:history="1">
                <w:r>
                  <w:rPr>
                    <w:rStyle w:val="Hyperlink"/>
                  </w:rPr>
                  <w:t>https://www.20087.com/0/62/TongFengFFSBoMoFaZhanXianZhuangQianJing.html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FFS（柔性薄膜封装）薄膜作为一种高性能材料，广泛应用于农业覆盖、食品包装及建筑隔热等领域。通风FFS薄膜通过特殊设计的微孔结构或透气层，能够在保持良好机械强度的同时实现空气和水分的有效交换，从而优化内部环境条件。目前，市场上主流的通风FFS薄膜主要采用聚乙烯（PE）、聚丙烯（PP）等聚合物材料，并结合先进的挤出成型技术和表面处理工艺制造而成。近年来，随着环保意识和技术水平的提升通风FFS薄膜企业不断改进产品性能，例如引入纳米复合材料以增强阻隔性和耐候性；开发具有抗菌、防雾等功能的多功能薄膜，满足不同应用场景的需求。此外，为了适应可持续发展的要求，可降解塑料和再生材料的应用也逐渐增多。</w:t>
      </w:r>
      <w:r>
        <w:rPr>
          <w:rFonts w:hint="eastAsia"/>
        </w:rPr>
        <w:br/>
      </w:r>
      <w:r>
        <w:rPr>
          <w:rFonts w:hint="eastAsia"/>
        </w:rPr>
        <w:t>　　未来，通风FFS薄膜的技术进步将集中在智能化和多功能一体化方面。一方面，科学家们正致力于开发智能响应型材料，如温度敏感、湿度敏感薄膜，这些材料能够根据外界环境变化自动调整通气量，提供更佳的使用体验；另一方面，随着智能制造理念的普及，自动化生产线的应用将进一步提高生产效率和产品质量一致性。此外，考虑到环境保护的重要性，绿色生产工艺的应用将是行业发展的重要方向之一，即采用更加环保友好的原材料并减少有害物质排放，从而推动整个产业链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5b16c422348f6" w:history="1">
        <w:r>
          <w:rPr>
            <w:rStyle w:val="Hyperlink"/>
          </w:rPr>
          <w:t>2025-2031年全球与中国通风FFS薄膜行业市场调研及发展前景预测报告</w:t>
        </w:r>
      </w:hyperlink>
      <w:r>
        <w:rPr>
          <w:rFonts w:hint="eastAsia"/>
        </w:rPr>
        <w:t>》基于国家统计局、发改委以及通风FFS薄膜相关行业协会、科研单位的数据以及研究团队长期监测，对通风FFS薄膜行业的市场规模、需求及产业链进行了深入分析。通风FFS薄膜报告全面阐述了行业现状，科学预测了通风FFS薄膜市场前景与发展趋势，并重点关注了通风FFS薄膜重点企业的经营状况及竞争格局。同时，通风FFS薄膜报告还剖析了通风FFS薄膜价格动态、市场集中度与品牌影响力，进一步细分了市场，揭示了通风FFS薄膜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通风FFS薄膜市场概述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按照不同产品类型，通风FFS薄膜主要可以分为如下几个类别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全球不同产品类型通风FFS薄膜销售额增长趋势2020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多层共挤薄膜</w:t>
      </w:r>
      <w:r>
        <w:rPr>
          <w:rFonts w:hint="eastAsia"/>
        </w:rPr>
        <w:br/>
      </w:r>
      <w:r>
        <w:rPr>
          <w:rFonts w:hint="eastAsia"/>
        </w:rPr>
        <w:t>　　　　1.2.3 单层薄膜</w:t>
      </w:r>
      <w:r>
        <w:rPr>
          <w:rFonts w:hint="eastAsia"/>
        </w:rPr>
        <w:br/>
      </w:r>
      <w:r>
        <w:rPr>
          <w:rFonts w:hint="eastAsia"/>
        </w:rPr>
        <w:t>　　1.3 从不同应用，通风FFS薄膜主要包括如下几个方面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全球不同应用通风FFS薄膜销售额增长趋势2020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1.4 通风FFS薄膜行业背景、发展历史、现状及趋势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通风FFS薄膜行业目前现状分析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通风FFS薄膜发展趋势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全球通风FFS薄膜总体规模分析</w:t>
      </w:r>
      <w:r>
        <w:rPr>
          <w:rFonts w:hint="eastAsia"/>
        </w:rPr>
        <w:br/>
      </w:r>
      <w:r>
        <w:rPr>
          <w:rFonts w:hint="eastAsia"/>
        </w:rPr>
        <w:t>　　2.1 全球通风FFS薄膜供需现状及预测（2020-2031）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全球通风FFS薄膜产能、产量、产能利用率及发展趋势（2020-2031）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全球通风FFS薄膜产量、需求量及发展趋势（2020-2031）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全球主要地区通风FFS薄膜产量及发展趋势（2020-2031）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全球主要地区通风FFS薄膜产量（2020-2025）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全球主要地区通风FFS薄膜产量（2026-2031）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全球主要地区通风FFS薄膜产量市场份额（2020-2031）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中国通风FFS薄膜供需现状及预测（2020-2031）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中国通风FFS薄膜产能、产量、产能利用率及发展趋势（2020-2031）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中国通风FFS薄膜产量、市场需求量及发展趋势（2020-2031）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全球通风FFS薄膜销量及销售额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全球市场通风FFS薄膜销售额（2020-2031）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全球市场通风FFS薄膜销量（2020-2031）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全球市场通风FFS薄膜价格趋势（2020-2031）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全球通风FFS薄膜主要地区分析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全球主要地区通风FFS薄膜市场规模分析：2020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全球主要地区通风FFS薄膜销售收入及市场份额（2020-2025年）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全球主要地区通风FFS薄膜销售收入预测（2026-2031年）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全球主要地区通风FFS薄膜销量分析：2020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全球主要地区通风FFS薄膜销量及市场份额（2020-2025年）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全球主要地区通风FFS薄膜销量及市场份额预测（2026-2031）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北美市场通风FFS薄膜销量、收入及增长率（2020-2031）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欧洲市场通风FFS薄膜销量、收入及增长率（2020-2031）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中国市场通风FFS薄膜销量、收入及增长率（2020-2031）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日本市场通风FFS薄膜销量、收入及增长率（2020-2031）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东南亚市场通风FFS薄膜销量、收入及增长率（2020-2031）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印度市场通风FFS薄膜销量、收入及增长率（2020-2031）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全球市场主要厂商通风FFS薄膜产能市场份额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全球市场主要厂商通风FFS薄膜销量（2020-2025）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全球市场主要厂商通风FFS薄膜销量（2020-2025）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全球市场主要厂商通风FFS薄膜销售收入（2020-2025）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全球市场主要厂商通风FFS薄膜销售价格（2020-2025）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2024年全球主要生产商通风FFS薄膜收入排名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中国市场主要厂商通风FFS薄膜销量（2020-2025）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中国市场主要厂商通风FFS薄膜销量（2020-2025）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中国市场主要厂商通风FFS薄膜销售收入（2020-2025）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2024年中国主要生产商通风FFS薄膜收入排名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中国市场主要厂商通风FFS薄膜销售价格（2020-2025）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全球主要厂商通风FFS薄膜总部及产地分布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全球主要厂商成立时间及通风FFS薄膜商业化日期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全球主要厂商通风FFS薄膜产品类型及应用</w:t>
      </w:r>
      <w:r>
        <w:rPr>
          <w:rFonts w:hint="eastAsia"/>
        </w:rPr>
        <w:br/>
      </w:r>
      <w:r>
        <w:rPr>
          <w:rFonts w:hint="eastAsia"/>
        </w:rPr>
        <w:t>　　4.7 通风FFS薄膜行业集中度、竞争程度分析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通风FFS薄膜行业集中度分析：2024年全球Top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全球通风FFS薄膜第一梯队、第二梯队和第三梯队生产商（品牌）及市场份额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通风FFS薄膜销量、收入、价格及毛利率（2020-2025）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不同产品类型通风FFS薄膜分析</w:t>
      </w:r>
      <w:r>
        <w:rPr>
          <w:rFonts w:hint="eastAsia"/>
        </w:rPr>
        <w:br/>
      </w:r>
      <w:r>
        <w:rPr>
          <w:rFonts w:hint="eastAsia"/>
        </w:rPr>
        <w:t>　　6.1 全球不同产品类型通风FFS薄膜销量（2020-2031）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全球不同产品类型通风FFS薄膜销量及市场份额（2020-2025）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全球不同产品类型通风FFS薄膜销量预测（2026-2031）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全球不同产品类型通风FFS薄膜收入（2020-2031）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全球不同产品类型通风FFS薄膜收入及市场份额（2020-2025）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全球不同产品类型通风FFS薄膜收入预测（2026-2031）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全球不同产品类型通风FFS薄膜价格走势（2020-2031）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不同应用通风FFS薄膜分析</w:t>
      </w:r>
      <w:r>
        <w:rPr>
          <w:rFonts w:hint="eastAsia"/>
        </w:rPr>
        <w:br/>
      </w:r>
      <w:r>
        <w:rPr>
          <w:rFonts w:hint="eastAsia"/>
        </w:rPr>
        <w:t>　　7.1 全球不同应用通风FFS薄膜销量（2020-2031）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全球不同应用通风FFS薄膜销量及市场份额（2020-2025）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全球不同应用通风FFS薄膜销量预测（2026-2031）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全球不同应用通风FFS薄膜收入（2020-2031）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全球不同应用通风FFS薄膜收入及市场份额（2020-2025）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全球不同应用通风FFS薄膜收入预测（2026-2031）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全球不同应用通风FFS薄膜价格走势（2020-2031）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通风FFS薄膜产业链分析</w:t>
      </w:r>
      <w:r>
        <w:rPr>
          <w:rFonts w:hint="eastAsia"/>
        </w:rPr>
        <w:br/>
      </w:r>
      <w:r>
        <w:rPr>
          <w:rFonts w:hint="eastAsia"/>
        </w:rPr>
        <w:t>　　8.2 通风FFS薄膜工艺制造技术分析</w:t>
      </w:r>
      <w:r>
        <w:rPr>
          <w:rFonts w:hint="eastAsia"/>
        </w:rPr>
        <w:br/>
      </w:r>
      <w:r>
        <w:rPr>
          <w:rFonts w:hint="eastAsia"/>
        </w:rPr>
        <w:t>　　8.3 通风FFS薄膜产业上游供应分析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通风FFS薄膜下游客户分析</w:t>
      </w:r>
      <w:r>
        <w:rPr>
          <w:rFonts w:hint="eastAsia"/>
        </w:rPr>
        <w:br/>
      </w:r>
      <w:r>
        <w:rPr>
          <w:rFonts w:hint="eastAsia"/>
        </w:rPr>
        <w:t>　　8.5 通风FFS薄膜销售渠道分析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通风FFS薄膜行业发展机遇及主要驱动因素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通风FFS薄膜行业发展面临的风险</w:t>
      </w:r>
      <w:r>
        <w:rPr>
          <w:rFonts w:hint="eastAsia"/>
        </w:rPr>
        <w:br/>
      </w:r>
      <w:r>
        <w:rPr>
          <w:rFonts w:hint="eastAsia"/>
        </w:rPr>
        <w:t>　　9.3 通风FFS薄膜行业政策分析</w:t>
      </w:r>
      <w:r>
        <w:rPr>
          <w:rFonts w:hint="eastAsia"/>
        </w:rPr>
        <w:br/>
      </w:r>
      <w:r>
        <w:rPr>
          <w:rFonts w:hint="eastAsia"/>
        </w:rPr>
        <w:t>　　9.4 通风FFS薄膜中国企业SWOT分析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全球不同产品类型通风FFS薄膜销售额增长（CAGR）趋势2020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通风FFS薄膜行业目前发展现状</w:t>
      </w:r>
      <w:r>
        <w:rPr>
          <w:rFonts w:hint="eastAsia"/>
        </w:rPr>
        <w:br/>
      </w:r>
      <w:r>
        <w:rPr>
          <w:rFonts w:hint="eastAsia"/>
        </w:rPr>
        <w:t>　　表 4： 通风FFS薄膜发展趋势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全球主要地区通风FFS薄膜产量增速（CAGR）：（2020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全球主要地区通风FFS薄膜产量（2020-2025）&amp;（吨）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全球主要地区通风FFS薄膜产量（2026-2031）&amp;（吨）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全球主要地区通风FFS薄膜产量市场份额（2020-2025）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全球主要地区通风FFS薄膜产量（2026-2031）&amp;（吨）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全球主要地区通风FFS薄膜销售收入增速：（2020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全球主要地区通风FFS薄膜销售收入（2020-2025）&amp;（百万美元）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全球主要地区通风FFS薄膜销售收入市场份额（2020-2025）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全球主要地区通风FFS薄膜收入（2026-2031）&amp;（百万美元）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全球主要地区通风FFS薄膜收入市场份额（2026-2031）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全球主要地区通风FFS薄膜销量（吨）：2020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全球主要地区通风FFS薄膜销量（2020-2025）&amp;（吨）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全球主要地区通风FFS薄膜销量市场份额（2020-2025）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全球主要地区通风FFS薄膜销量（2026-2031）&amp;（吨）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全球主要地区通风FFS薄膜销量份额（2026-2031）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全球市场主要厂商通风FFS薄膜产能（2024-2025）&amp;（吨）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全球市场主要厂商通风FFS薄膜销量（2020-2025）&amp;（吨）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全球市场主要厂商通风FFS薄膜销量市场份额（2020-2025）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全球市场主要厂商通风FFS薄膜销售收入（2020-2025）&amp;（百万美元）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全球市场主要厂商通风FFS薄膜销售收入市场份额（2020-2025）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全球市场主要厂商通风FFS薄膜销售价格（2020-2025）&amp;（美元/吨）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2024年全球主要生产商通风FFS薄膜收入排名（百万美元）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中国市场主要厂商通风FFS薄膜销量（2020-2025）&amp;（吨）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中国市场主要厂商通风FFS薄膜销量市场份额（2020-2025）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中国市场主要厂商通风FFS薄膜销售收入（2020-2025）&amp;（百万美元）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中国市场主要厂商通风FFS薄膜销售收入市场份额（2020-2025）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2024年中国主要生产商通风FFS薄膜收入排名（百万美元）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中国市场主要厂商通风FFS薄膜销售价格（2020-2025）&amp;（美元/吨）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全球主要厂商通风FFS薄膜总部及产地分布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全球主要厂商成立时间及通风FFS薄膜商业化日期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全球主要厂商通风FFS薄膜产品类型及应用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2024年全球通风FFS薄膜主要厂商市场地位（第一梯队、第二梯队和第三梯队）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全球通风FFS薄膜市场投资、并购等现状分析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通风FFS薄膜生产基地、销售区域、竞争对手及市场地位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通风FFS薄膜产品规格、参数及市场应用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通风FFS薄膜销量（吨）、收入（百万美元）、价格（美元/吨）及毛利率（2020-2025）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全球不同产品类型通风FFS薄膜销量（2020-2025年）&amp;（吨）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全球不同产品类型通风FFS薄膜销量市场份额（2020-2025）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全球不同产品类型通风FFS薄膜销量预测（2026-2031）&amp;（吨）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全球市场不同产品类型通风FFS薄膜销量市场份额预测（2026-2031）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全球不同产品类型通风FFS薄膜收入（2020-2025年）&amp;（百万美元）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全球不同产品类型通风FFS薄膜收入市场份额（2020-2025）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全球不同产品类型通风FFS薄膜收入预测（2026-2031）&amp;（百万美元）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全球不同产品类型通风FFS薄膜收入市场份额预测（2026-2031）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全球不同应用通风FFS薄膜销量（2020-2025年）&amp;（吨）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全球不同应用通风FFS薄膜销量市场份额（2020-2025）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全球不同应用通风FFS薄膜销量预测（2026-2031）&amp;（吨）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全球市场不同应用通风FFS薄膜销量市场份额预测（2026-2031）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全球不同应用通风FFS薄膜收入（2020-2025年）&amp;（百万美元）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全球不同应用通风FFS薄膜收入市场份额（2020-2025）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全球不同应用通风FFS薄膜收入预测（2026-2031）&amp;（百万美元）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全球不同应用通风FFS薄膜收入市场份额预测（2026-2031）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通风FFS薄膜上游原料供应商及联系方式列表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通风FFS薄膜典型客户列表</w:t>
      </w:r>
      <w:r>
        <w:rPr>
          <w:rFonts w:hint="eastAsia"/>
        </w:rPr>
        <w:br/>
      </w:r>
      <w:r>
        <w:rPr>
          <w:rFonts w:hint="eastAsia"/>
        </w:rPr>
        <w:t>　　表 141： 通风FFS薄膜主要销售模式及销售渠道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通风FFS薄膜行业发展机遇及主要驱动因素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通风FFS薄膜行业发展面临的风险</w:t>
      </w:r>
      <w:r>
        <w:rPr>
          <w:rFonts w:hint="eastAsia"/>
        </w:rPr>
        <w:br/>
      </w:r>
      <w:r>
        <w:rPr>
          <w:rFonts w:hint="eastAsia"/>
        </w:rPr>
        <w:t>　　表 144： 通风FFS薄膜行业政策分析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通风FFS薄膜产品图片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全球不同产品类型通风FFS薄膜销售额2020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全球不同产品类型通风FFS薄膜市场份额2024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多层共挤薄膜产品图片</w:t>
      </w:r>
      <w:r>
        <w:rPr>
          <w:rFonts w:hint="eastAsia"/>
        </w:rPr>
        <w:br/>
      </w:r>
      <w:r>
        <w:rPr>
          <w:rFonts w:hint="eastAsia"/>
        </w:rPr>
        <w:t>　　图 5： 单层薄膜产品图片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全球不同应用通风FFS薄膜市场份额2024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全球通风FFS薄膜产能、产量、产能利用率及发展趋势（2020-2031）&amp;（吨）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全球通风FFS薄膜产量、需求量及发展趋势（2020-2031）&amp;（吨）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全球主要地区通风FFS薄膜产量（2020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全球主要地区通风FFS薄膜产量市场份额（2020-2031）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中国通风FFS薄膜产能、产量、产能利用率及发展趋势（2020-2031）&amp;（吨）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中国通风FFS薄膜产量、市场需求量及发展趋势（2020-2031）&amp;（吨）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全球通风FFS薄膜市场销售额及增长率：（2020-2031）&amp;（百万美元）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全球市场通风FFS薄膜市场规模：2020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全球市场通风FFS薄膜销量及增长率（2020-2031）&amp;（吨）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全球市场通风FFS薄膜价格趋势（2020-2031）&amp;（美元/吨）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全球主要地区通风FFS薄膜销售收入（2020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全球主要地区通风FFS薄膜销售收入市场份额（2020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北美市场通风FFS薄膜销量及增长率（2020-2031）&amp;（吨）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北美市场通风FFS薄膜收入及增长率（2020-2031）&amp;（百万美元）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欧洲市场通风FFS薄膜销量及增长率（2020-2031）&amp;（吨）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欧洲市场通风FFS薄膜收入及增长率（2020-2031）&amp;（百万美元）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中国市场通风FFS薄膜销量及增长率（2020-2031）&amp;（吨）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中国市场通风FFS薄膜收入及增长率（2020-2031）&amp;（百万美元）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日本市场通风FFS薄膜销量及增长率（2020-2031）&amp;（吨）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日本市场通风FFS薄膜收入及增长率（2020-2031）&amp;（百万美元）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东南亚市场通风FFS薄膜销量及增长率（2020-2031）&amp;（吨）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东南亚市场通风FFS薄膜收入及增长率（2020-2031）&amp;（百万美元）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印度市场通风FFS薄膜销量及增长率（2020-2031）&amp;（吨）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印度市场通风FFS薄膜收入及增长率（2020-2031）&amp;（百万美元）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2024年全球市场主要厂商通风FFS薄膜销量市场份额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2024年全球市场主要厂商通风FFS薄膜收入市场份额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2024年中国市场主要厂商通风FFS薄膜销量市场份额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2024年中国市场主要厂商通风FFS薄膜收入市场份额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2024年全球前五大生产商通风FFS薄膜市场份额</w:t>
      </w:r>
      <w:r>
        <w:rPr>
          <w:rFonts w:hint="eastAsia"/>
        </w:rPr>
        <w:br/>
      </w:r>
      <w:r>
        <w:rPr>
          <w:rFonts w:hint="eastAsia"/>
        </w:rPr>
        <w:t>　　图 41： 2024年全球通风FFS薄膜第一梯队、第二梯队和第三梯队厂商及市场份额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全球不同产品类型通风FFS薄膜价格走势（2020-2031）&amp;（美元/吨）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全球不同应用通风FFS薄膜价格走势（2020-2031）&amp;（美元/吨）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通风FFS薄膜产业链</w:t>
      </w:r>
      <w:r>
        <w:rPr>
          <w:rFonts w:hint="eastAsia"/>
        </w:rPr>
        <w:br/>
      </w:r>
      <w:r>
        <w:rPr>
          <w:rFonts w:hint="eastAsia"/>
        </w:rPr>
        <w:t>　　图 45： 通风FFS薄膜中国企业SWOT分析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5b16c422348f6" w:history="1">
        <w:r>
          <w:rPr>
            <w:rStyle w:val="Hyperlink"/>
          </w:rPr>
          <w:t>2025-2031年全球与中国通风FFS薄膜行业市场调研及发展前景预测报告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5b16c422348f6" w:history="1">
        <w:r>
          <w:rPr>
            <w:rStyle w:val="Hyperlink"/>
          </w:rPr>
          <w:t>https://www.20087.com/0/62/TongFengFFSBoMoFaZhanXianZhuangQianJing.html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b4aed65a849c7" w:history="1">
      <w:r>
        <w:rPr>
          <w:rStyle w:val="Hyperlink"/>
        </w:rPr>
        <w:t>2025-2031年全球与中国通风FFS薄膜行业市场调研及发展前景预测报告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TongFengFFSBoMoFaZhanXianZhuangQianJing.html" TargetMode="External" Id="R1be5b16c4223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TongFengFFSBoMoFaZhanXianZhuangQianJing.html" TargetMode="External" Id="Receb4aed65a8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2025-01-10T08:41:51Z</dcterms:created>
  <dcterms:modified xsi:type="dcterms:W3CDTF">2025-01-10T09:41:51Z</dcterms:modified>
  <dc:subject>2025-2031年全球与中国通风FFS薄膜行业市场调研及发展前景预测报告</dc:subject>
  <dc:title>2025-2031年全球与中国通风FFS薄膜行业市场调研及发展前景预测报告</dc:title>
  <cp:keywords>2025-2031年全球与中国通风FFS薄膜行业市场调研及发展前景预测报告</cp:keywords>
  <dc:description>2025-2031年全球与中国通风FFS薄膜行业市场调研及发展前景预测报告</dc:description>
</cp:coreProperties>
</file>