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8ee1a82844d82" w:history="1">
              <w:r>
                <w:rPr>
                  <w:rStyle w:val="Hyperlink"/>
                </w:rPr>
                <w:t>2026-2032年全球与中国NFC服装行业发展研究及前景趋势报告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8ee1a82844d82" w:history="1">
              <w:r>
                <w:rPr>
                  <w:rStyle w:val="Hyperlink"/>
                </w:rPr>
                <w:t>2026-2032年全球与中国NFC服装行业发展研究及前景趋势报告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8ee1a82844d82" w:history="1">
                <w:r>
                  <w:rPr>
                    <w:rStyle w:val="Hyperlink"/>
                  </w:rPr>
                  <w:t>https://www.20087.com/0/22/NFCFuZhuangHangYeXianZhuangJiQianJing.html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服装是集成了近场通信（NFC）芯片的智能服饰，用户可通过手机或其他读写设备与其进行短距离无线数据交互，实现身份识别、支付验证、信息存储等功能。目前主要应用于时尚服饰、运动装备、工作制服等领域，具备一定的科技感和实用价值。行业内企业在芯片封装方式、织物兼容性和数据安全性方面持续探索，力求在不影响穿着舒适度的前提下实现稳定的数据读写性能。部分品牌还尝试将其与会员系统、线上商城、健康管理平台等结合，拓展服装的数字化应用场景。</w:t>
      </w:r>
      <w:r>
        <w:rPr>
          <w:rFonts w:hint="eastAsia"/>
        </w:rPr>
        <w:br/>
      </w:r>
      <w:r>
        <w:rPr>
          <w:rFonts w:hint="eastAsia"/>
        </w:rPr>
        <w:t>　　未来，NFC服装将朝着功能多样化、安全强化和生态融合方向发展。随着柔性电子和可穿戴技术的进步，NFC芯片将更加微型化、柔软化，并可嵌入更多智能组件，如体温监测、心率采集等，打造真正意义上的“可穿戴设备”。数据安全机制将进一步升级，通过加密算法、动态令牌等方式保障用户隐私和交易安全。此外，NFC服装将更多地融入物联网生态系统，与智能家居、出行卡、健康记录等实现无缝衔接，提升用户生活的便捷性和互动性。品牌厂商与软件平台的合作将日益紧密，共同构建基于NFC的数字服装生态体系，推动行业迈向更高层次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8ee1a82844d82" w:history="1">
        <w:r>
          <w:rPr>
            <w:rStyle w:val="Hyperlink"/>
          </w:rPr>
          <w:t>2026-2032年全球与中国NFC服装行业发展研究及前景趋势报告</w:t>
        </w:r>
      </w:hyperlink>
      <w:r>
        <w:rPr>
          <w:rFonts w:hint="eastAsia"/>
        </w:rPr>
        <w:t>》基于详实数据，从市场规模、需求变化及价格动态等维度，全面解析了NFC服装行业的现状与发展趋势，并对NFC服装产业链各环节进行了系统性探讨。报告科学预测了NFC服装行业未来发展方向，重点分析了NFC服装技术现状及创新路径，同时聚焦NFC服装重点企业的经营表现，评估了市场竞争格局、品牌影响力及市场集中度。通过对细分市场的深入研究及SWOT分析，报告揭示了NFC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按产品类型细分，全球NFC服装市场规模2020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衣服</w:t>
      </w:r>
      <w:r>
        <w:rPr>
          <w:rFonts w:hint="eastAsia"/>
        </w:rPr>
        <w:br/>
      </w:r>
      <w:r>
        <w:rPr>
          <w:rFonts w:hint="eastAsia"/>
        </w:rPr>
        <w:t>　　　　1.3.3 裤子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按应用细分，全球NFC服装市场规模2020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NFC服装行业发展总体概况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NFC服装行业发展主要特点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NFC服装行业发展影响因素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NFC服装有利因素</w:t>
      </w:r>
      <w:r>
        <w:rPr>
          <w:rFonts w:hint="eastAsia"/>
        </w:rPr>
        <w:br/>
      </w:r>
      <w:r>
        <w:rPr>
          <w:rFonts w:hint="eastAsia"/>
        </w:rPr>
        <w:t>　　　　1.5.3 .2 NFC服装不利因素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全球市场，近三年NFC服装主要企业占有率及排名（按销量）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NFC服装主要企业在国际市场占有率（按销量，2022-2025）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2024年NFC服装主要企业在国际市场排名（按销量）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全球市场主要企业NFC服装销量（2022-2025）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全球市场，近三年NFC服装主要企业占有率及排名（按收入）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NFC服装主要企业在国际市场占有率（按收入，2022-2025）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2024年NFC服装主要企业在国际市场排名（按收入）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全球市场主要企业NFC服装销售收入（2022-2025）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全球市场主要企业NFC服装销售价格（2022-2025）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中国市场，近三年NFC服装主要企业占有率及排名（按销量）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NFC服装主要企业在中国市场占有率（按销量，2022-2025）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2024年NFC服装主要企业在中国市场排名（按销量）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中国市场主要企业NFC服装销量（2022-2025）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中国市场，近三年NFC服装主要企业占有率及排名（按收入）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NFC服装主要企业在中国市场占有率（按收入，2022-2025）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2024年NFC服装主要企业在中国市场排名（按收入）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中国市场主要企业NFC服装销售收入（2022-2025）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全球主要厂商NFC服装总部及产地分布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全球主要厂商成立时间及NFC服装商业化日期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全球主要厂商NFC服装产品类型及应用</w:t>
      </w:r>
      <w:r>
        <w:rPr>
          <w:rFonts w:hint="eastAsia"/>
        </w:rPr>
        <w:br/>
      </w:r>
      <w:r>
        <w:rPr>
          <w:rFonts w:hint="eastAsia"/>
        </w:rPr>
        <w:t>　　2.9 NFC服装行业集中度、竞争程度分析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NFC服装行业集中度分析：2024年全球Top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全球NFC服装第一梯队、第二梯队和第三梯队生产商（品牌）及市场份额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全球NFC服装总体规模分析</w:t>
      </w:r>
      <w:r>
        <w:rPr>
          <w:rFonts w:hint="eastAsia"/>
        </w:rPr>
        <w:br/>
      </w:r>
      <w:r>
        <w:rPr>
          <w:rFonts w:hint="eastAsia"/>
        </w:rPr>
        <w:t>　　3.1 全球NFC服装供需现状及预测（2020-2032）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全球NFC服装产能、产量、产能利用率及发展趋势（2020-2032）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全球NFC服装产量、需求量及发展趋势（2020-2032）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全球主要地区NFC服装产量及发展趋势（2020-2032）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全球主要地区NFC服装产量（2020-2025）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全球主要地区NFC服装产量（2026-2032）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全球主要地区NFC服装产量市场份额（2020-2032）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中国NFC服装供需现状及预测（2020-2032）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中国NFC服装产能、产量、产能利用率及发展趋势（2020-2032）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中国NFC服装产量、市场需求量及发展趋势（2020-2032）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中国市场NFC服装进出口（2020-2032）</w:t>
      </w:r>
      <w:r>
        <w:rPr>
          <w:rFonts w:hint="eastAsia"/>
        </w:rPr>
        <w:br/>
      </w:r>
      <w:r>
        <w:rPr>
          <w:rFonts w:hint="eastAsia"/>
        </w:rPr>
        <w:t>　　3.4 全球NFC服装销量及销售额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全球市场NFC服装销售额（2020-2032）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全球市场NFC服装销量（2020-2032）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全球市场NFC服装价格趋势（2020-2032）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全球NFC服装主要地区分析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全球主要地区NFC服装市场规模分析：2020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全球主要地区NFC服装销售收入及市场份额（2020-2025年）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全球主要地区NFC服装销售收入预测（2026-2032年）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全球主要地区NFC服装销量分析：2020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全球主要地区NFC服装销量及市场份额（2020-2025年）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全球主要地区NFC服装销量及市场份额预测（2026-2032）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北美市场NFC服装销量、收入及增长率（2020-2032）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欧洲市场NFC服装销量、收入及增长率（2020-2032）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中国市场NFC服装销量、收入及增长率（2020-2032）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日本市场NFC服装销量、收入及增长率（2020-2032）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东南亚市场NFC服装销量、收入及增长率（2020-2032）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印度市场NFC服装销量、收入及增长率（2020-2032）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NFC服装销量、收入、价格及毛利率（2020-2025）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不同产品类型NFC服装分析</w:t>
      </w:r>
      <w:r>
        <w:rPr>
          <w:rFonts w:hint="eastAsia"/>
        </w:rPr>
        <w:br/>
      </w:r>
      <w:r>
        <w:rPr>
          <w:rFonts w:hint="eastAsia"/>
        </w:rPr>
        <w:t>　　6.1 全球不同产品类型NFC服装销量（2020-2032）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全球不同产品类型NFC服装销量预测（2026-2032）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全球不同产品类型NFC服装收入（2020-2032）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全球不同产品类型NFC服装收入预测（2026-2032）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全球不同产品类型NFC服装价格走势（2020-2032）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中国不同产品类型NFC服装销量（2020-2032）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中国不同产品类型NFC服装销量预测（2026-2032）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中国不同产品类型NFC服装销量及市场份额（2020-2025）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中国不同产品类型NFC服装收入（2020-2032）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中国不同产品类型NFC服装收入及市场份额（2020-2025）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中国不同产品类型NFC服装收入预测（2026-2032）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不同应用NFC服装分析</w:t>
      </w:r>
      <w:r>
        <w:rPr>
          <w:rFonts w:hint="eastAsia"/>
        </w:rPr>
        <w:br/>
      </w:r>
      <w:r>
        <w:rPr>
          <w:rFonts w:hint="eastAsia"/>
        </w:rPr>
        <w:t>　　7.1 全球不同应用NFC服装销量（2020-2032）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全球不同应用NFC服装销量及市场份额（2020-2025）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全球不同应用NFC服装销量预测（2026-2032）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全球不同应用NFC服装收入（2020-2032）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全球不同应用NFC服装收入及市场份额（2020-2025）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全球不同应用NFC服装收入预测（2026-2032）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全球不同应用NFC服装价格走势（2020-2032）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中国不同应用NFC服装销量（2020-2032）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中国不同应用NFC服装销量及市场份额（2020-2025）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中国不同应用NFC服装销量预测（2026-2032）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中国不同应用NFC服装收入（2020-2032）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中国不同应用NFC服装收入及市场份额（2020-2025）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中国不同应用NFC服装收入预测（2026-2032）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NFC服装行业发展趋势</w:t>
      </w:r>
      <w:r>
        <w:rPr>
          <w:rFonts w:hint="eastAsia"/>
        </w:rPr>
        <w:br/>
      </w:r>
      <w:r>
        <w:rPr>
          <w:rFonts w:hint="eastAsia"/>
        </w:rPr>
        <w:t>　　8.2 NFC服装行业主要驱动因素</w:t>
      </w:r>
      <w:r>
        <w:rPr>
          <w:rFonts w:hint="eastAsia"/>
        </w:rPr>
        <w:br/>
      </w:r>
      <w:r>
        <w:rPr>
          <w:rFonts w:hint="eastAsia"/>
        </w:rPr>
        <w:t>　　8.3 NFC服装中国企业SWOT分析</w:t>
      </w:r>
      <w:r>
        <w:rPr>
          <w:rFonts w:hint="eastAsia"/>
        </w:rPr>
        <w:br/>
      </w:r>
      <w:r>
        <w:rPr>
          <w:rFonts w:hint="eastAsia"/>
        </w:rPr>
        <w:t>　　8.4 中国NFC服装行业政策环境分析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NFC服装行业产业链简介</w:t>
      </w:r>
      <w:r>
        <w:rPr>
          <w:rFonts w:hint="eastAsia"/>
        </w:rPr>
        <w:br/>
      </w:r>
      <w:r>
        <w:rPr>
          <w:rFonts w:hint="eastAsia"/>
        </w:rPr>
        <w:t>　　　　9.1.1 NFC服装行业供应链分析</w:t>
      </w:r>
      <w:r>
        <w:rPr>
          <w:rFonts w:hint="eastAsia"/>
        </w:rPr>
        <w:br/>
      </w:r>
      <w:r>
        <w:rPr>
          <w:rFonts w:hint="eastAsia"/>
        </w:rPr>
        <w:t>　　　　9.1.2 NFC服装主要原料及供应情况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NFC服装行业采购模式</w:t>
      </w:r>
      <w:r>
        <w:rPr>
          <w:rFonts w:hint="eastAsia"/>
        </w:rPr>
        <w:br/>
      </w:r>
      <w:r>
        <w:rPr>
          <w:rFonts w:hint="eastAsia"/>
        </w:rPr>
        <w:t>　　9.3 NFC服装行业生产模式</w:t>
      </w:r>
      <w:r>
        <w:rPr>
          <w:rFonts w:hint="eastAsia"/>
        </w:rPr>
        <w:br/>
      </w:r>
      <w:r>
        <w:rPr>
          <w:rFonts w:hint="eastAsia"/>
        </w:rPr>
        <w:t>　　9.4 NFC服装行业销售模式及销售渠道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按产品类型细分，全球NFC服装市场规模2020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按应用细分，全球NFC服装市场规模（CAGR）2020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NFC服装行业发展主要特点</w:t>
      </w:r>
      <w:r>
        <w:rPr>
          <w:rFonts w:hint="eastAsia"/>
        </w:rPr>
        <w:br/>
      </w:r>
      <w:r>
        <w:rPr>
          <w:rFonts w:hint="eastAsia"/>
        </w:rPr>
        <w:t>　　表 4： NFC服装行业发展有利因素分析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NFC服装行业发展不利因素分析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进入NFC服装行业壁垒</w:t>
      </w:r>
      <w:r>
        <w:rPr>
          <w:rFonts w:hint="eastAsia"/>
        </w:rPr>
        <w:br/>
      </w:r>
      <w:r>
        <w:rPr>
          <w:rFonts w:hint="eastAsia"/>
        </w:rPr>
        <w:t>　　表 7： NFC服装主要企业在国际市场占有率（按销量，2022-2025）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2024年NFC服装主要企业在国际市场排名（按销量）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全球市场主要企业NFC服装销量（2022-2025）&amp;（千件）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NFC服装主要企业在国际市场占有率（按收入，2022-2025）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2024年NFC服装主要企业在国际市场排名（按收入）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全球市场主要企业NFC服装销售收入（2022-2025）&amp;（万元）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全球市场主要企业NFC服装销售价格（2022-2025）&amp;（元/件）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NFC服装主要企业在中国市场占有率（按销量，2022-2025）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2024年NFC服装主要企业在中国市场排名（按销量）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中国市场主要企业NFC服装销量（2022-2025）&amp;（千件）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NFC服装主要企业在中国市场占有率（按收入，2022-2025）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2024年NFC服装主要企业在中国市场排名（按收入）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中国市场主要企业NFC服装销售收入（2022-2025）&amp;（万元）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全球主要厂商NFC服装总部及产地分布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全球主要厂商成立时间及NFC服装商业化日期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全球主要厂商NFC服装产品类型及应用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2024年全球NFC服装主要厂商市场地位（第一梯队、第二梯队和第三梯队）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全球NFC服装市场投资、并购等现状分析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全球主要地区NFC服装产量增速（CAGR）：（2020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全球主要地区NFC服装产量（2020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全球主要地区NFC服装产量（2020-2025）&amp;（千件）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全球主要地区NFC服装产量（2026-2032）&amp;（千件）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全球主要地区NFC服装产量市场份额（2020-2025）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全球主要地区NFC服装产量（2026-2032）&amp;（千件）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中国市场NFC服装产量、销量、进出口（2020-2025年）&amp;（千件）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中国市场NFC服装产量、销量、进出口预测（2026-2032）&amp;（千件）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全球主要地区NFC服装销售收入增速：（2020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全球主要地区NFC服装销售收入（2020-2025）&amp;（万元）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全球主要地区NFC服装销售收入市场份额（2020-2025）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全球主要地区NFC服装收入（2026-2032）&amp;（万元）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全球主要地区NFC服装收入市场份额（2026-2032）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全球主要地区NFC服装销量（千件）：2020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全球主要地区NFC服装销量（2020-2025）&amp;（千件）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全球主要地区NFC服装销量市场份额（2020-2025）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全球主要地区NFC服装销量（2026-2032）&amp;（千件）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全球主要地区NFC服装销量份额（2026-2032）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NFC服装销量（千件）、收入（万元）、价格（元/件）及毛利率（2020-2025）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NFC服装销量（千件）、收入（万元）、价格（元/件）及毛利率（2020-2025）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NFC服装销量（千件）、收入（万元）、价格（元/件）及毛利率（2020-2025）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NFC服装销量（千件）、收入（万元）、价格（元/件）及毛利率（2020-2025）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NFC服装销量（千件）、收入（万元）、价格（元/件）及毛利率（2020-2025）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NFC服装销量（千件）、收入（万元）、价格（元/件）及毛利率（2020-2025）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NFC服装销量（千件）、收入（万元）、价格（元/件）及毛利率（2020-2025）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NFC服装销量（千件）、收入（万元）、价格（元/件）及毛利率（2020-2025）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NFC服装销量（千件）、收入（万元）、价格（元/件）及毛利率（2020-2025）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NFC服装生产基地、销售区域、竞争对手及市场地位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NFC服装产品规格、参数及市场应用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NFC服装销量（千件）、收入（万元）、价格（元/件）及毛利率（2020-2025）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全球不同产品类型NFC服装销量（2020-2025年）&amp;（千件）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全球不同产品类型NFC服装销量市场份额（2020-2025）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全球不同产品类型NFC服装销量预测（2026-2032）&amp;（千件）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全球市场不同产品类型NFC服装销量市场份额预测（2026-2032）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全球不同产品类型NFC服装收入（2020-2025年）&amp;（万元）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全球不同产品类型NFC服装收入市场份额（2020-2025）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全球不同产品类型NFC服装收入预测（2026-2032）&amp;（万元）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全球不同产品类型NFC服装收入市场份额预测（2026-2032）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中国不同产品类型NFC服装销量预测（2026-2032）&amp;（千件）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全球市场不同产品类型NFC服装销量市场份额预测（2026-2032）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中国不同产品类型NFC服装销量（2020-2025年）&amp;（千件）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中国不同产品类型NFC服装销量市场份额（2020-2025）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中国不同产品类型NFC服装收入（2020-2025年）&amp;（万元）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中国不同产品类型NFC服装收入市场份额（2020-2025）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中国不同产品类型NFC服装收入预测（2026-2032）&amp;（万元）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中国不同产品类型NFC服装收入市场份额预测（2026-2032）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全球不同应用NFC服装销量（2020-2025年）&amp;（千件）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全球不同应用NFC服装销量市场份额（2020-2025）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全球不同应用NFC服装销量预测（2026-2032）&amp;（千件）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全球市场不同应用NFC服装销量市场份额预测（2026-2032）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全球不同应用NFC服装收入（2020-2025年）&amp;（万元）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全球不同应用NFC服装收入市场份额（2020-2025）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全球不同应用NFC服装收入预测（2026-2032）&amp;（万元）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全球不同应用NFC服装收入市场份额预测（2026-2032）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中国不同应用NFC服装销量（2020-2025年）&amp;（千件）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中国不同应用NFC服装销量市场份额（2020-2025）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中国不同应用NFC服装销量预测（2026-2032）&amp;（千件）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中国市场不同应用NFC服装销量市场份额预测（2026-2032）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中国不同应用NFC服装收入（2020-2025年）&amp;（万元）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中国不同应用NFC服装收入市场份额（2020-2025）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中国不同应用NFC服装收入预测（2026-2032）&amp;（万元）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中国不同应用NFC服装收入市场份额预测（2026-2032）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NFC服装行业发展趋势</w:t>
      </w:r>
      <w:r>
        <w:rPr>
          <w:rFonts w:hint="eastAsia"/>
        </w:rPr>
        <w:br/>
      </w:r>
      <w:r>
        <w:rPr>
          <w:rFonts w:hint="eastAsia"/>
        </w:rPr>
        <w:t>　　表 126： NFC服装行业主要驱动因素</w:t>
      </w:r>
      <w:r>
        <w:rPr>
          <w:rFonts w:hint="eastAsia"/>
        </w:rPr>
        <w:br/>
      </w:r>
      <w:r>
        <w:rPr>
          <w:rFonts w:hint="eastAsia"/>
        </w:rPr>
        <w:t>　　表 127： NFC服装行业供应链分析</w:t>
      </w:r>
      <w:r>
        <w:rPr>
          <w:rFonts w:hint="eastAsia"/>
        </w:rPr>
        <w:br/>
      </w:r>
      <w:r>
        <w:rPr>
          <w:rFonts w:hint="eastAsia"/>
        </w:rPr>
        <w:t>　　表 128： NFC服装上游原料供应商</w:t>
      </w:r>
      <w:r>
        <w:rPr>
          <w:rFonts w:hint="eastAsia"/>
        </w:rPr>
        <w:br/>
      </w:r>
      <w:r>
        <w:rPr>
          <w:rFonts w:hint="eastAsia"/>
        </w:rPr>
        <w:t>　　表 129： NFC服装主要地区不同应用客户分析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NFC服装典型经销商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全球不同产品类型NFC服装销售额2020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全球不同产品类型NFC服装市场份额2024 &amp; 2032</w:t>
      </w:r>
      <w:r>
        <w:rPr>
          <w:rFonts w:hint="eastAsia"/>
        </w:rPr>
        <w:br/>
      </w:r>
      <w:r>
        <w:rPr>
          <w:rFonts w:hint="eastAsia"/>
        </w:rPr>
        <w:t>　　图 4： 衣服产品图片</w:t>
      </w:r>
      <w:r>
        <w:rPr>
          <w:rFonts w:hint="eastAsia"/>
        </w:rPr>
        <w:br/>
      </w:r>
      <w:r>
        <w:rPr>
          <w:rFonts w:hint="eastAsia"/>
        </w:rPr>
        <w:t>　　图 5： 裤子产品图片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全球不同应用NFC服装市场份额2024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2024年全球前五大生产商NFC服装市场份额</w:t>
      </w:r>
      <w:r>
        <w:rPr>
          <w:rFonts w:hint="eastAsia"/>
        </w:rPr>
        <w:br/>
      </w:r>
      <w:r>
        <w:rPr>
          <w:rFonts w:hint="eastAsia"/>
        </w:rPr>
        <w:t>　　图 11： 2024年全球NFC服装第一梯队、第二梯队和第三梯队厂商及市场份额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全球NFC服装产能、产量、产能利用率及发展趋势（2020-2032）&amp;（千件）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全球NFC服装产量、需求量及发展趋势（2020-2032）&amp;（千件）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全球主要地区NFC服装产量市场份额（2020-2032）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中国NFC服装产能、产量、产能利用率及发展趋势（2020-2032）&amp;（千件）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中国NFC服装产量、市场需求量及发展趋势（2020-2032）&amp;（千件）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全球NFC服装市场销售额及增长率：（2020-2032）&amp;（万元）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全球市场NFC服装市场规模：2020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全球市场NFC服装销量及增长率（2020-2032）&amp;（千件）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全球市场NFC服装价格趋势（2020-2032）&amp;（元/件）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全球主要地区NFC服装销售收入（2020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全球主要地区NFC服装销售收入市场份额（2020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北美市场NFC服装销量及增长率（2020-2032）&amp;（千件）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北美市场NFC服装收入及增长率（2020-2032）&amp;（万元）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欧洲市场NFC服装销量及增长率（2020-2032）&amp;（千件）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欧洲市场NFC服装收入及增长率（2020-2032）&amp;（万元）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中国市场NFC服装销量及增长率（2020-2032）&amp;（千件）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中国市场NFC服装收入及增长率（2020-2032）&amp;（万元）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日本市场NFC服装销量及增长率（2020-2032）&amp;（千件）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日本市场NFC服装收入及增长率（2020-2032）&amp;（万元）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东南亚市场NFC服装销量及增长率（2020-2032）&amp;（千件）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东南亚市场NFC服装收入及增长率（2020-2032）&amp;（万元）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印度市场NFC服装销量及增长率（2020-2032）&amp;（千件）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印度市场NFC服装收入及增长率（2020-2032）&amp;（万元）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全球不同产品类型NFC服装价格走势（2020-2032）&amp;（元/件）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全球不同应用NFC服装价格走势（2020-2032）&amp;（元/件）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NFC服装中国企业SWOT分析</w:t>
      </w:r>
      <w:r>
        <w:rPr>
          <w:rFonts w:hint="eastAsia"/>
        </w:rPr>
        <w:br/>
      </w:r>
      <w:r>
        <w:rPr>
          <w:rFonts w:hint="eastAsia"/>
        </w:rPr>
        <w:t>　　图 38： NFC服装产业链</w:t>
      </w:r>
      <w:r>
        <w:rPr>
          <w:rFonts w:hint="eastAsia"/>
        </w:rPr>
        <w:br/>
      </w:r>
      <w:r>
        <w:rPr>
          <w:rFonts w:hint="eastAsia"/>
        </w:rPr>
        <w:t>　　图 39： NFC服装行业采购模式分析</w:t>
      </w:r>
      <w:r>
        <w:rPr>
          <w:rFonts w:hint="eastAsia"/>
        </w:rPr>
        <w:br/>
      </w:r>
      <w:r>
        <w:rPr>
          <w:rFonts w:hint="eastAsia"/>
        </w:rPr>
        <w:t>　　图 40： NFC服装行业生产模式</w:t>
      </w:r>
      <w:r>
        <w:rPr>
          <w:rFonts w:hint="eastAsia"/>
        </w:rPr>
        <w:br/>
      </w:r>
      <w:r>
        <w:rPr>
          <w:rFonts w:hint="eastAsia"/>
        </w:rPr>
        <w:t>　　图 41： NFC服装行业销售模式分析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8ee1a82844d82" w:history="1">
        <w:r>
          <w:rPr>
            <w:rStyle w:val="Hyperlink"/>
          </w:rPr>
          <w:t>2026-2032年全球与中国NFC服装行业发展研究及前景趋势报告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8ee1a82844d82" w:history="1">
        <w:r>
          <w:rPr>
            <w:rStyle w:val="Hyperlink"/>
          </w:rPr>
          <w:t>https://www.20087.com/0/22/NFCFuZhuangHangYeXianZhuangJiQianJing.html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热点：衣服上的nfc标签、nfc设备有哪些、NFC是什么品牌、nfc标志图片、nfc贴纸图片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a26dbca9f45ac" w:history="1">
      <w:r>
        <w:rPr>
          <w:rStyle w:val="Hyperlink"/>
        </w:rPr>
        <w:t>2026-2032年全球与中国NFC服装行业发展研究及前景趋势报告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NFCFuZhuangHangYeXianZhuangJiQianJing.html" TargetMode="External" Id="Rf858ee1a8284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NFCFuZhuangHangYeXianZhuangJiQianJing.html" TargetMode="External" Id="Rb38a26dbca9f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2025-11-12T01:04:50Z</dcterms:created>
  <dcterms:modified xsi:type="dcterms:W3CDTF">2025-11-12T02:04:50Z</dcterms:modified>
  <dc:subject>2026-2032年全球与中国NFC服装行业发展研究及前景趋势报告</dc:subject>
  <dc:title>2026-2032年全球与中国NFC服装行业发展研究及前景趋势报告</dc:title>
  <cp:keywords>2026-2032年全球与中国NFC服装行业发展研究及前景趋势报告</cp:keywords>
  <dc:description>2026-2032年全球与中国NFC服装行业发展研究及前景趋势报告</dc:description>
</cp:coreProperties>
</file>