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1f2ac6d21244f7" w:history="1">
              <w:r>
                <w:rPr>
                  <w:rStyle w:val="Hyperlink"/>
                </w:rPr>
                <w:t>中国商用冷柜行业市场分析与发展前景报告（2024-2030年）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1f2ac6d21244f7" w:history="1">
              <w:r>
                <w:rPr>
                  <w:rStyle w:val="Hyperlink"/>
                </w:rPr>
                <w:t>中国商用冷柜行业市场分析与发展前景报告（2024-2030年）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1f2ac6d21244f7" w:history="1">
                <w:r>
                  <w:rPr>
                    <w:rStyle w:val="Hyperlink"/>
                  </w:rPr>
                  <w:t>https://www.20087.com/0/92/ShangYongLengJuShiChangQianJingFenXi.html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冷柜作为食品零售、餐饮、医疗、科研等领域冷藏冷冻设备，其能效、容量、功能、设计等方面持续优化。现代商用冷柜采用高效压缩机、智能温控系统、环保制冷剂，实现低温、恒温、节能运行。冷柜内部空间布局合理、易于清洁、便于存取，适应不同商品展示与储存需求。商用冷柜具备远程监控、故障预警、数据记录等功能，提高设备管理效率。行业标准与检测方法逐步完善，确保商用冷柜性能与食品安全。</w:t>
      </w:r>
      <w:r>
        <w:rPr>
          <w:rFonts w:hint="eastAsia"/>
        </w:rPr>
        <w:br/>
      </w:r>
      <w:r>
        <w:rPr>
          <w:rFonts w:hint="eastAsia"/>
        </w:rPr>
        <w:t>　　商用冷柜将向更节能、更智能、更个性化方向发展。新型制冷技术、热管理技术的应用，将提高冷柜能效，降低运行成本。物联网、大数据、人工智能等技术的融入，将使冷柜具备智能温控、智能库存管理、智能能耗分析等功能，实现精细化管理。定制化冷柜、主题化冷柜将增多，如适应新零售、无人售货、生鲜电商等新业态，提供个性化展示与售卖体验。行业标准与检测体系将进一步完善，以适应商用冷柜技术的快速发展与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1f2ac6d21244f7" w:history="1">
        <w:r>
          <w:rPr>
            <w:rStyle w:val="Hyperlink"/>
          </w:rPr>
          <w:t>中国商用冷柜行业市场分析与发展前景报告（2024-2030年）</w:t>
        </w:r>
      </w:hyperlink>
      <w:r>
        <w:rPr>
          <w:rFonts w:hint="eastAsia"/>
        </w:rPr>
        <w:t>》通过严谨的内容、翔实的分析、权威的数据和直观的图表，全面解析了商用冷柜行业的市场规模、需求变化、价格波动以及产业链构成。商用冷柜报告深入剖析了当前市场现状，科学预测了未来商用冷柜市场前景与发展趋势，特别关注了商用冷柜细分市场的机会与挑战。同时，对商用冷柜重点企业的竞争地位、品牌影响力和市场集中度进行了全面评估。商用冷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中国商用冷柜行业现状</w:t>
      </w:r>
      <w:r>
        <w:rPr>
          <w:rFonts w:hint="eastAsia"/>
        </w:rPr>
        <w:br/>
      </w:r>
      <w:r>
        <w:rPr>
          <w:rFonts w:hint="eastAsia"/>
        </w:rPr>
        <w:t>　　第一节 中国商用冷柜行业定义</w:t>
      </w:r>
      <w:r>
        <w:rPr>
          <w:rFonts w:hint="eastAsia"/>
        </w:rPr>
        <w:br/>
      </w:r>
      <w:r>
        <w:rPr>
          <w:rFonts w:hint="eastAsia"/>
        </w:rPr>
        <w:t>　　第二节 中国商用冷柜市场发展现状</w:t>
      </w:r>
      <w:r>
        <w:rPr>
          <w:rFonts w:hint="eastAsia"/>
        </w:rPr>
        <w:br/>
      </w:r>
      <w:r>
        <w:rPr>
          <w:rFonts w:hint="eastAsia"/>
        </w:rPr>
        <w:t>　　第三节 中国商用冷柜市场规模</w:t>
      </w:r>
      <w:r>
        <w:rPr>
          <w:rFonts w:hint="eastAsia"/>
        </w:rPr>
        <w:br/>
      </w:r>
      <w:r>
        <w:rPr>
          <w:rFonts w:hint="eastAsia"/>
        </w:rPr>
        <w:t>　　第四节 中国商用冷柜行业产能</w:t>
      </w:r>
      <w:r>
        <w:rPr>
          <w:rFonts w:hint="eastAsia"/>
        </w:rPr>
        <w:br/>
      </w:r>
      <w:r>
        <w:rPr>
          <w:rFonts w:hint="eastAsia"/>
        </w:rPr>
        <w:t>　　第五节 中国商用冷柜市场供需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2019-2024年商用冷柜行业经济运行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2019-2024年中国商用冷柜行业盈利能力分析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2019-2024年中国商用冷柜行业发展能力</w:t>
      </w:r>
      <w:r>
        <w:rPr>
          <w:rFonts w:hint="eastAsia"/>
        </w:rPr>
        <w:br/>
      </w:r>
      <w:r>
        <w:rPr>
          <w:rFonts w:hint="eastAsia"/>
        </w:rPr>
        <w:t>　　第三节 2019-2024年商用冷柜行业偿债能力分析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2019-2024年商用冷柜企业数量分析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2019-2024年各地区冷柜行业经营情况</w:t>
      </w:r>
      <w:r>
        <w:rPr>
          <w:rFonts w:hint="eastAsia"/>
        </w:rPr>
        <w:br/>
      </w:r>
      <w:r>
        <w:rPr>
          <w:rFonts w:hint="eastAsia"/>
        </w:rPr>
        <w:t>　　第一节 全国各地区冷柜行业市场份额</w:t>
      </w:r>
      <w:r>
        <w:rPr>
          <w:rFonts w:hint="eastAsia"/>
        </w:rPr>
        <w:br/>
      </w:r>
      <w:r>
        <w:rPr>
          <w:rFonts w:hint="eastAsia"/>
        </w:rPr>
        <w:t>　　第二节 华东地区冷柜行业规模分析</w:t>
      </w:r>
      <w:r>
        <w:rPr>
          <w:rFonts w:hint="eastAsia"/>
        </w:rPr>
        <w:br/>
      </w:r>
      <w:r>
        <w:rPr>
          <w:rFonts w:hint="eastAsia"/>
        </w:rPr>
        <w:t>　　第三节 华北地区冷柜行业规模分析</w:t>
      </w:r>
      <w:r>
        <w:rPr>
          <w:rFonts w:hint="eastAsia"/>
        </w:rPr>
        <w:br/>
      </w:r>
      <w:r>
        <w:rPr>
          <w:rFonts w:hint="eastAsia"/>
        </w:rPr>
        <w:t>　　第四节 中南地区冷柜行业规模分析</w:t>
      </w:r>
      <w:r>
        <w:rPr>
          <w:rFonts w:hint="eastAsia"/>
        </w:rPr>
        <w:br/>
      </w:r>
      <w:r>
        <w:rPr>
          <w:rFonts w:hint="eastAsia"/>
        </w:rPr>
        <w:t>　　第五节 西部地区冷柜行业规模分析</w:t>
      </w:r>
      <w:r>
        <w:rPr>
          <w:rFonts w:hint="eastAsia"/>
        </w:rPr>
        <w:br/>
      </w:r>
      <w:r>
        <w:rPr>
          <w:rFonts w:hint="eastAsia"/>
        </w:rPr>
        <w:t>　　第六节 东北地区冷柜行业规模分析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2019-2024年中国商用冷柜进、出口贸易</w:t>
      </w:r>
      <w:r>
        <w:rPr>
          <w:rFonts w:hint="eastAsia"/>
        </w:rPr>
        <w:br/>
      </w:r>
      <w:r>
        <w:rPr>
          <w:rFonts w:hint="eastAsia"/>
        </w:rPr>
        <w:t>　　第一节 中国冷柜出口分析</w:t>
      </w:r>
      <w:r>
        <w:rPr>
          <w:rFonts w:hint="eastAsia"/>
        </w:rPr>
        <w:br/>
      </w:r>
      <w:r>
        <w:rPr>
          <w:rFonts w:hint="eastAsia"/>
        </w:rPr>
        <w:t>　　第二节 中国商用冷柜出口分析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2019-2024年商用冷柜行业竞争分析</w:t>
      </w:r>
      <w:r>
        <w:rPr>
          <w:rFonts w:hint="eastAsia"/>
        </w:rPr>
        <w:br/>
      </w:r>
      <w:r>
        <w:rPr>
          <w:rFonts w:hint="eastAsia"/>
        </w:rPr>
        <w:t>　　第一节 2019-2024年商用冷柜企业竞争现状</w:t>
      </w:r>
      <w:r>
        <w:rPr>
          <w:rFonts w:hint="eastAsia"/>
        </w:rPr>
        <w:br/>
      </w:r>
      <w:r>
        <w:rPr>
          <w:rFonts w:hint="eastAsia"/>
        </w:rPr>
        <w:t>　　第二节 2019-2024年商用冷柜竞争结构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2019-2024年商用冷柜企业优势分析</w:t>
      </w:r>
      <w:r>
        <w:rPr>
          <w:rFonts w:hint="eastAsia"/>
        </w:rPr>
        <w:br/>
      </w:r>
      <w:r>
        <w:rPr>
          <w:rFonts w:hint="eastAsia"/>
        </w:rPr>
        <w:t>　　第一节 2019-2024年中国市场商用冷柜品牌市场分析</w:t>
      </w:r>
      <w:r>
        <w:rPr>
          <w:rFonts w:hint="eastAsia"/>
        </w:rPr>
        <w:br/>
      </w:r>
      <w:r>
        <w:rPr>
          <w:rFonts w:hint="eastAsia"/>
        </w:rPr>
        <w:t>　　第二节 松下冷链（大连）有限公司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二、2019-2024年企业冷柜产销情况统计</w:t>
      </w:r>
      <w:r>
        <w:rPr>
          <w:rFonts w:hint="eastAsia"/>
        </w:rPr>
        <w:br/>
      </w:r>
      <w:r>
        <w:rPr>
          <w:rFonts w:hint="eastAsia"/>
        </w:rPr>
        <w:t>　　第三节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二、2019-2024年企业经营状况分析</w:t>
      </w:r>
      <w:r>
        <w:rPr>
          <w:rFonts w:hint="eastAsia"/>
        </w:rPr>
        <w:br/>
      </w:r>
      <w:r>
        <w:rPr>
          <w:rFonts w:hint="eastAsia"/>
        </w:rPr>
        <w:t>　　第四节 澳柯玛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二、2019-2024年企业冷柜产销情况统计</w:t>
      </w:r>
      <w:r>
        <w:rPr>
          <w:rFonts w:hint="eastAsia"/>
        </w:rPr>
        <w:br/>
      </w:r>
      <w:r>
        <w:rPr>
          <w:rFonts w:hint="eastAsia"/>
        </w:rPr>
        <w:t>　　第五节 浙江星星家电股份有限公司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二、2019-2024年企业冷柜产销情况统计</w:t>
      </w:r>
      <w:r>
        <w:rPr>
          <w:rFonts w:hint="eastAsia"/>
        </w:rPr>
        <w:br/>
      </w:r>
      <w:r>
        <w:rPr>
          <w:rFonts w:hint="eastAsia"/>
        </w:rPr>
        <w:t>　　第六节 江苏白雪电器股份有限公司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二、2019-2024年企业冷柜产销情况统计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2019-2024年冷柜行业关联产业分析</w:t>
      </w:r>
      <w:r>
        <w:rPr>
          <w:rFonts w:hint="eastAsia"/>
        </w:rPr>
        <w:br/>
      </w:r>
      <w:r>
        <w:rPr>
          <w:rFonts w:hint="eastAsia"/>
        </w:rPr>
        <w:t>　　第一节 家用电器行业发展状况</w:t>
      </w:r>
      <w:r>
        <w:rPr>
          <w:rFonts w:hint="eastAsia"/>
        </w:rPr>
        <w:br/>
      </w:r>
      <w:r>
        <w:rPr>
          <w:rFonts w:hint="eastAsia"/>
        </w:rPr>
        <w:t>　　第二节 中国家用电器行业发展分析</w:t>
      </w:r>
      <w:r>
        <w:rPr>
          <w:rFonts w:hint="eastAsia"/>
        </w:rPr>
        <w:br/>
      </w:r>
      <w:r>
        <w:rPr>
          <w:rFonts w:hint="eastAsia"/>
        </w:rPr>
        <w:t>　　　　一、中国家用电器生产情况</w:t>
      </w:r>
      <w:r>
        <w:rPr>
          <w:rFonts w:hint="eastAsia"/>
        </w:rPr>
        <w:br/>
      </w:r>
      <w:r>
        <w:rPr>
          <w:rFonts w:hint="eastAsia"/>
        </w:rPr>
        <w:t>　　　　二、中国家用电器销售产情况</w:t>
      </w:r>
      <w:r>
        <w:rPr>
          <w:rFonts w:hint="eastAsia"/>
        </w:rPr>
        <w:br/>
      </w:r>
      <w:r>
        <w:rPr>
          <w:rFonts w:hint="eastAsia"/>
        </w:rPr>
        <w:t>　　　　三、中国家用电器经济效益</w:t>
      </w:r>
      <w:r>
        <w:rPr>
          <w:rFonts w:hint="eastAsia"/>
        </w:rPr>
        <w:br/>
      </w:r>
      <w:r>
        <w:rPr>
          <w:rFonts w:hint="eastAsia"/>
        </w:rPr>
        <w:t>　　第三节 2024-2030年中国家用电器市场展望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2019-2024年冷柜行业投资分析</w:t>
      </w:r>
      <w:r>
        <w:rPr>
          <w:rFonts w:hint="eastAsia"/>
        </w:rPr>
        <w:br/>
      </w:r>
      <w:r>
        <w:rPr>
          <w:rFonts w:hint="eastAsia"/>
        </w:rPr>
        <w:t>　　第一节 2024年冷柜行业投资环境</w:t>
      </w:r>
      <w:r>
        <w:rPr>
          <w:rFonts w:hint="eastAsia"/>
        </w:rPr>
        <w:br/>
      </w:r>
      <w:r>
        <w:rPr>
          <w:rFonts w:hint="eastAsia"/>
        </w:rPr>
        <w:t>　　第二节 冷柜行业投资经济环境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2024-2030年冷柜行业发展预测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2024-2030年国际冷柜市场预测</w:t>
      </w:r>
      <w:r>
        <w:rPr>
          <w:rFonts w:hint="eastAsia"/>
        </w:rPr>
        <w:br/>
      </w:r>
      <w:r>
        <w:rPr>
          <w:rFonts w:hint="eastAsia"/>
        </w:rPr>
        <w:t>　　第二节 2024-2030年中国商用冷柜市场预测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一、2024-2030年中国商用冷柜行业产值预测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二、2024-2030年中国冷柜市场需求前景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三、2024-2030年中国冷柜行业盈利预测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中国冷柜行业发展战略研究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一、冷柜价格策略分析</w:t>
      </w:r>
      <w:r>
        <w:rPr>
          <w:rFonts w:hint="eastAsia"/>
        </w:rPr>
        <w:br/>
      </w:r>
      <w:r>
        <w:rPr>
          <w:rFonts w:hint="eastAsia"/>
        </w:rPr>
        <w:t>　　　　二、冷柜渠道策略分析</w:t>
      </w:r>
      <w:r>
        <w:rPr>
          <w:rFonts w:hint="eastAsia"/>
        </w:rPr>
        <w:br/>
      </w:r>
      <w:r>
        <w:rPr>
          <w:rFonts w:hint="eastAsia"/>
        </w:rPr>
        <w:t>　　第二节 对我国冷柜产业竞争战略建议</w:t>
      </w:r>
      <w:r>
        <w:rPr>
          <w:rFonts w:hint="eastAsia"/>
        </w:rPr>
        <w:br/>
      </w:r>
      <w:r>
        <w:rPr>
          <w:rFonts w:hint="eastAsia"/>
        </w:rPr>
        <w:t>　　　　一、冷柜竞争战略选择建议</w:t>
      </w:r>
      <w:r>
        <w:rPr>
          <w:rFonts w:hint="eastAsia"/>
        </w:rPr>
        <w:br/>
      </w:r>
      <w:r>
        <w:rPr>
          <w:rFonts w:hint="eastAsia"/>
        </w:rPr>
        <w:t>　　　　二、冷柜产业升级策略建议</w:t>
      </w:r>
      <w:r>
        <w:rPr>
          <w:rFonts w:hint="eastAsia"/>
        </w:rPr>
        <w:br/>
      </w:r>
      <w:r>
        <w:rPr>
          <w:rFonts w:hint="eastAsia"/>
        </w:rPr>
        <w:t>　　　　三、冷柜产业转移策略建议</w:t>
      </w:r>
      <w:r>
        <w:rPr>
          <w:rFonts w:hint="eastAsia"/>
        </w:rPr>
        <w:br/>
      </w:r>
      <w:r>
        <w:rPr>
          <w:rFonts w:hint="eastAsia"/>
        </w:rPr>
        <w:t>　　　　四、冷柜价值链定位建议</w:t>
      </w:r>
      <w:r>
        <w:rPr>
          <w:rFonts w:hint="eastAsia"/>
        </w:rPr>
        <w:br/>
      </w:r>
      <w:r>
        <w:rPr>
          <w:rFonts w:hint="eastAsia"/>
        </w:rPr>
        <w:t>　　第三节 冷柜企业市场竞争策略建议</w:t>
      </w:r>
      <w:r>
        <w:rPr>
          <w:rFonts w:hint="eastAsia"/>
        </w:rPr>
        <w:br/>
      </w:r>
      <w:r>
        <w:rPr>
          <w:rFonts w:hint="eastAsia"/>
        </w:rPr>
        <w:t>　　　　一、冷柜市场定位策略建议</w:t>
      </w:r>
      <w:r>
        <w:rPr>
          <w:rFonts w:hint="eastAsia"/>
        </w:rPr>
        <w:br/>
      </w:r>
      <w:r>
        <w:rPr>
          <w:rFonts w:hint="eastAsia"/>
        </w:rPr>
        <w:t>　　　　二、冷柜渠道竞争策略建议</w:t>
      </w:r>
      <w:r>
        <w:rPr>
          <w:rFonts w:hint="eastAsia"/>
        </w:rPr>
        <w:br/>
      </w:r>
      <w:r>
        <w:rPr>
          <w:rFonts w:hint="eastAsia"/>
        </w:rPr>
        <w:t>　　　　三、冷柜品牌竞争策略建议</w:t>
      </w:r>
      <w:r>
        <w:rPr>
          <w:rFonts w:hint="eastAsia"/>
        </w:rPr>
        <w:br/>
      </w:r>
      <w:r>
        <w:rPr>
          <w:rFonts w:hint="eastAsia"/>
        </w:rPr>
        <w:t>　　　　四、冷柜价格竞争策略建议</w:t>
      </w:r>
      <w:r>
        <w:rPr>
          <w:rFonts w:hint="eastAsia"/>
        </w:rPr>
        <w:br/>
      </w:r>
      <w:r>
        <w:rPr>
          <w:rFonts w:hint="eastAsia"/>
        </w:rPr>
        <w:t>　　　　五、冷柜客户服务策略建议</w:t>
      </w:r>
      <w:r>
        <w:rPr>
          <w:rFonts w:hint="eastAsia"/>
        </w:rPr>
        <w:br/>
      </w:r>
      <w:r>
        <w:rPr>
          <w:rFonts w:hint="eastAsia"/>
        </w:rPr>
        <w:t>　　第四节 中~智林~冷柜行业发展战略研究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商用冷柜行业类别</w:t>
      </w:r>
      <w:r>
        <w:rPr>
          <w:rFonts w:hint="eastAsia"/>
        </w:rPr>
        <w:br/>
      </w:r>
      <w:r>
        <w:rPr>
          <w:rFonts w:hint="eastAsia"/>
        </w:rPr>
        <w:t>　　图表 商用冷柜行业产业链调研</w:t>
      </w:r>
      <w:r>
        <w:rPr>
          <w:rFonts w:hint="eastAsia"/>
        </w:rPr>
        <w:br/>
      </w:r>
      <w:r>
        <w:rPr>
          <w:rFonts w:hint="eastAsia"/>
        </w:rPr>
        <w:t>　　图表 商用冷柜行业现状</w:t>
      </w:r>
      <w:r>
        <w:rPr>
          <w:rFonts w:hint="eastAsia"/>
        </w:rPr>
        <w:br/>
      </w:r>
      <w:r>
        <w:rPr>
          <w:rFonts w:hint="eastAsia"/>
        </w:rPr>
        <w:t>　　图表 商用冷柜行业标准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2019-2024年中国商用冷柜行业市场规模</w:t>
      </w:r>
      <w:r>
        <w:rPr>
          <w:rFonts w:hint="eastAsia"/>
        </w:rPr>
        <w:br/>
      </w:r>
      <w:r>
        <w:rPr>
          <w:rFonts w:hint="eastAsia"/>
        </w:rPr>
        <w:t>　　图表 2024年中国商用冷柜行业产能</w:t>
      </w:r>
      <w:r>
        <w:rPr>
          <w:rFonts w:hint="eastAsia"/>
        </w:rPr>
        <w:br/>
      </w:r>
      <w:r>
        <w:rPr>
          <w:rFonts w:hint="eastAsia"/>
        </w:rPr>
        <w:t>　　图表 2019-2024年中国商用冷柜行业产量统计</w:t>
      </w:r>
      <w:r>
        <w:rPr>
          <w:rFonts w:hint="eastAsia"/>
        </w:rPr>
        <w:br/>
      </w:r>
      <w:r>
        <w:rPr>
          <w:rFonts w:hint="eastAsia"/>
        </w:rPr>
        <w:t>　　图表 商用冷柜行业动态</w:t>
      </w:r>
      <w:r>
        <w:rPr>
          <w:rFonts w:hint="eastAsia"/>
        </w:rPr>
        <w:br/>
      </w:r>
      <w:r>
        <w:rPr>
          <w:rFonts w:hint="eastAsia"/>
        </w:rPr>
        <w:t>　　图表 2019-2024年中国商用冷柜市场需求量</w:t>
      </w:r>
      <w:r>
        <w:rPr>
          <w:rFonts w:hint="eastAsia"/>
        </w:rPr>
        <w:br/>
      </w:r>
      <w:r>
        <w:rPr>
          <w:rFonts w:hint="eastAsia"/>
        </w:rPr>
        <w:t>　　图表 2024年中国商用冷柜行业需求区域调研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2019-2024年中国商用冷柜行情</w:t>
      </w:r>
      <w:r>
        <w:rPr>
          <w:rFonts w:hint="eastAsia"/>
        </w:rPr>
        <w:br/>
      </w:r>
      <w:r>
        <w:rPr>
          <w:rFonts w:hint="eastAsia"/>
        </w:rPr>
        <w:t>　　图表 2019-2024年中国商用冷柜价格走势图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2019-2024年中国商用冷柜行业销售收入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2019-2024年中国商用冷柜行业盈利情况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2019-2024年中国商用冷柜行业利润总额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2019-2024年中国商用冷柜进口统计</w:t>
      </w:r>
      <w:r>
        <w:rPr>
          <w:rFonts w:hint="eastAsia"/>
        </w:rPr>
        <w:br/>
      </w:r>
      <w:r>
        <w:rPr>
          <w:rFonts w:hint="eastAsia"/>
        </w:rPr>
        <w:t>　　图表 2019-2024年中国商用冷柜出口统计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2019-2024年中国商用冷柜行业企业数量统计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**地区商用冷柜市场规模</w:t>
      </w:r>
      <w:r>
        <w:rPr>
          <w:rFonts w:hint="eastAsia"/>
        </w:rPr>
        <w:br/>
      </w:r>
      <w:r>
        <w:rPr>
          <w:rFonts w:hint="eastAsia"/>
        </w:rPr>
        <w:t>　　图表 **地区商用冷柜行业市场需求</w:t>
      </w:r>
      <w:r>
        <w:rPr>
          <w:rFonts w:hint="eastAsia"/>
        </w:rPr>
        <w:br/>
      </w:r>
      <w:r>
        <w:rPr>
          <w:rFonts w:hint="eastAsia"/>
        </w:rPr>
        <w:t>　　图表 **地区商用冷柜市场调研</w:t>
      </w:r>
      <w:r>
        <w:rPr>
          <w:rFonts w:hint="eastAsia"/>
        </w:rPr>
        <w:br/>
      </w:r>
      <w:r>
        <w:rPr>
          <w:rFonts w:hint="eastAsia"/>
        </w:rPr>
        <w:t>　　图表 **地区商用冷柜行业市场需求分析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**地区商用冷柜市场规模</w:t>
      </w:r>
      <w:r>
        <w:rPr>
          <w:rFonts w:hint="eastAsia"/>
        </w:rPr>
        <w:br/>
      </w:r>
      <w:r>
        <w:rPr>
          <w:rFonts w:hint="eastAsia"/>
        </w:rPr>
        <w:t>　　图表 **地区商用冷柜行业市场需求</w:t>
      </w:r>
      <w:r>
        <w:rPr>
          <w:rFonts w:hint="eastAsia"/>
        </w:rPr>
        <w:br/>
      </w:r>
      <w:r>
        <w:rPr>
          <w:rFonts w:hint="eastAsia"/>
        </w:rPr>
        <w:t>　　图表 **地区商用冷柜市场调研</w:t>
      </w:r>
      <w:r>
        <w:rPr>
          <w:rFonts w:hint="eastAsia"/>
        </w:rPr>
        <w:br/>
      </w:r>
      <w:r>
        <w:rPr>
          <w:rFonts w:hint="eastAsia"/>
        </w:rPr>
        <w:t>　　图表 **地区商用冷柜行业市场需求分析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商用冷柜行业竞争对手分析</w:t>
      </w:r>
      <w:r>
        <w:rPr>
          <w:rFonts w:hint="eastAsia"/>
        </w:rPr>
        <w:br/>
      </w:r>
      <w:r>
        <w:rPr>
          <w:rFonts w:hint="eastAsia"/>
        </w:rPr>
        <w:t>　　图表 商用冷柜重点企业（一）基本信息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商用冷柜重点企业（一）经营情况分析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商用冷柜重点企业（一）主要经济指标情况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商用冷柜重点企业（一）盈利能力情况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商用冷柜重点企业（一）偿债能力情况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商用冷柜重点企业（一）运营能力情况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商用冷柜重点企业（一）成长能力情况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商用冷柜重点企业（二）基本信息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商用冷柜重点企业（二）经营情况分析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商用冷柜重点企业（二）主要经济指标情况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商用冷柜重点企业（二）盈利能力情况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商用冷柜重点企业（二）偿债能力情况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商用冷柜重点企业（二）运营能力情况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商用冷柜重点企业（二）成长能力情况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商用冷柜重点企业（三）基本信息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商用冷柜重点企业（三）经营情况分析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商用冷柜重点企业（三）主要经济指标情况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商用冷柜重点企业（三）盈利能力情况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商用冷柜重点企业（三）偿债能力情况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商用冷柜重点企业（三）运营能力情况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商用冷柜重点企业（三）成长能力情况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2024-2030年中国商用冷柜行业产能预测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2024-2030年中国商用冷柜行业产量预测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2024-2030年中国商用冷柜市场需求预测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2024-2030年中国商用冷柜行业市场规模预测</w:t>
      </w:r>
      <w:r>
        <w:rPr>
          <w:rFonts w:hint="eastAsia"/>
        </w:rPr>
        <w:br/>
      </w:r>
      <w:r>
        <w:rPr>
          <w:rFonts w:hint="eastAsia"/>
        </w:rPr>
        <w:t>　　图表 商用冷柜行业准入条件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2024-2030年中国商用冷柜行业信息化</w:t>
      </w:r>
      <w:r>
        <w:rPr>
          <w:rFonts w:hint="eastAsia"/>
        </w:rPr>
        <w:br/>
      </w:r>
      <w:r>
        <w:rPr>
          <w:rFonts w:hint="eastAsia"/>
        </w:rPr>
        <w:t>　　图表 2024-2030年中国商用冷柜行业风险分析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2024-2030年中国商用冷柜行业发展趋势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2024-2030年中国商用冷柜市场前景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1f2ac6d21244f7" w:history="1">
        <w:r>
          <w:rPr>
            <w:rStyle w:val="Hyperlink"/>
          </w:rPr>
          <w:t>中国商用冷柜行业市场分析与发展前景报告（2024-2030年）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1f2ac6d21244f7" w:history="1">
        <w:r>
          <w:rPr>
            <w:rStyle w:val="Hyperlink"/>
          </w:rPr>
          <w:t>https://www.20087.com/0/92/ShangYongLengJuShiChangQianJingFenXi.html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9ffbb7d1c94788" w:history="1">
      <w:r>
        <w:rPr>
          <w:rStyle w:val="Hyperlink"/>
        </w:rPr>
        <w:t>中国商用冷柜行业市场分析与发展前景报告（2024-2030年）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ShangYongLengJuShiChangQianJingFenXi.html" TargetMode="External" Id="R141f2ac6d21244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ShangYongLengJuShiChangQianJingFenXi.html" TargetMode="External" Id="R359ffbb7d1c947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2024-03-24T00:07:00Z</dcterms:created>
  <dcterms:modified xsi:type="dcterms:W3CDTF">2024-03-24T01:07:00Z</dcterms:modified>
  <dc:subject>中国商用冷柜行业市场分析与发展前景报告（2024-2030年）</dc:subject>
  <dc:title>中国商用冷柜行业市场分析与发展前景报告（2024-2030年）</dc:title>
  <cp:keywords>中国商用冷柜行业市场分析与发展前景报告（2024-2030年）</cp:keywords>
  <dc:description>中国商用冷柜行业市场分析与发展前景报告（2024-2030年）</dc:description>
</cp:coreProperties>
</file>