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b0df01974bb7" w:history="1">
              <w:r>
                <w:rPr>
                  <w:rStyle w:val="Hyperlink"/>
                </w:rPr>
                <w:t>2025-2031年中国固废处理服务市场现状与发展前景分析报告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b0df01974bb7" w:history="1">
              <w:r>
                <w:rPr>
                  <w:rStyle w:val="Hyperlink"/>
                </w:rPr>
                <w:t>2025-2031年中国固废处理服务市场现状与发展前景分析报告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b0df01974bb7" w:history="1">
                <w:r>
                  <w:rPr>
                    <w:rStyle w:val="Hyperlink"/>
                  </w:rPr>
                  <w:t>https://www.20087.com/0/92/GuFeiChuLiFuWuShiChangXianZhuangHeQianJing.html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服务是一类针对工业固体废物、生活垃圾、建筑垃圾、危险废物等进行分类、收集、转运、资源化利用与最终处置的综合性环境治理服务，广泛应用于城市环卫、工业园区、再生资源回收等领域。固废处理服务可减少环境污染、提升资源利用效率，并满足日益严格的环保法规要求。近年来，随着“无废城市”试点推进与垃圾分类制度实施，固废处理服务在前端精细化分类、中端高效转运与末端焚烧发电、填埋监管方面持续优化，部分地区已建立智能分拣中心、危废集中处置基地与再生材料交易平台。然而，行业内仍面临区域发展不平衡、处理技术单一、监管体系不健全等问题，影响治理成效与产业协同发展。</w:t>
      </w:r>
      <w:r>
        <w:rPr>
          <w:rFonts w:hint="eastAsia"/>
        </w:rPr>
        <w:br/>
      </w:r>
      <w:r>
        <w:rPr>
          <w:rFonts w:hint="eastAsia"/>
        </w:rPr>
        <w:t>　　未来，固废处理服务的发展将围绕全流程数字化、资源闭环构建与绿色金融支持展开。随着AI图像识别分拣、区块链溯源追踪与物联网远程监控系统的应用，行业将进一步提升分类准确性与运行透明度，推动从传统环境治理向智慧循环经济体系转型。同时，结合园区循环化改造、再生材料标准制定与碳交易机制融合，行业将推动从单一废弃物处置向多产业协同资源化路径延伸。此外，在国家生态文明建设战略与“十四五”循环经济发展规划推动下，固废处理服务还将加快纳入生态环境治理体系与绿色金融服务体系。整体来看，固废处理服务将在技术赋能与制度完善的双重驱动下，持续向智能、协同、系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b0df01974bb7" w:history="1">
        <w:r>
          <w:rPr>
            <w:rStyle w:val="Hyperlink"/>
          </w:rPr>
          <w:t>2025-2031年中国固废处理服务市场现状与发展前景分析报告</w:t>
        </w:r>
      </w:hyperlink>
      <w:r>
        <w:rPr>
          <w:rFonts w:hint="eastAsia"/>
        </w:rPr>
        <w:t>》以专业、科学的视角，分析了固废处理服务行业的产业链结构，评估了市场规模与需求状况，并解读了价格动态。报告客观呈现了行业技术现状及未来发展方向，对市场前景及发展趋势进行了科学预测。同时，报告聚焦固废处理服务行业内的重点企业，剖析了固废处理服务市场竞争格局、集中度及品牌影响力，进一步细分了市场领域。此外，报告还探讨了固废处理服务行业面临的机遇与风险，为投资者和行业从业者提供了专业的市场分析与策略指导，是把握固废处理服务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固废处理服务产业概述</w:t>
      </w:r>
      <w:r>
        <w:rPr>
          <w:rFonts w:hint="eastAsia"/>
        </w:rPr>
        <w:br/>
      </w:r>
      <w:r>
        <w:rPr>
          <w:rFonts w:hint="eastAsia"/>
        </w:rPr>
        <w:t>　　第一节 固废处理服务定义与分类</w:t>
      </w:r>
      <w:r>
        <w:rPr>
          <w:rFonts w:hint="eastAsia"/>
        </w:rPr>
        <w:br/>
      </w:r>
      <w:r>
        <w:rPr>
          <w:rFonts w:hint="eastAsia"/>
        </w:rPr>
        <w:t>　　第二节 固废处理服务产业链结构及关键环节剖析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固废处理服务商业模式与盈利模式解析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固废处理服务经济指标与行业评估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全球固废处理服务市场发展综述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2019-2024年全球固废处理服务市场规模及增长趋势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主要国家与地区固废处理服务市场对比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2025-2031年全球固废处理服务行业发展趋势与前景预测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国际固废处理服务市场发展趋势及对我国启示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二、对我国固废处理服务市场的借鉴意义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中国固废处理服务行业市场规模分析与预测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固废处理服务市场的总体规模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一、2019-2024年固废处理服务市场规模变化及趋势分析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二、2025年固废处理服务行业市场规模特点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固废处理服务市场规模的构成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一、固废处理服务客户群体特征与偏好分析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二、不同类型固废处理服务市场规模分布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三、各地区固废处理服务市场规模差异与特点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固废处理服务市场规模的预测与展望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一、未来几年固废处理服务市场规模增长预测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2024-2025年固废处理服务行业技术发展现状及趋势分析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固废处理服务行业技术发展现状分析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国内外固废处理服务行业技术差距分析及差距形成的主要原因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固废处理服务行业技术发展方向、趋势预测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提升固废处理服务行业技术能力策略建议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2019-2024年中国固废处理服务行业总体发展与财务状况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2019-2024年固废处理服务行业规模情况</w:t>
      </w:r>
      <w:r>
        <w:rPr>
          <w:rFonts w:hint="eastAsia"/>
        </w:rPr>
        <w:br/>
      </w:r>
      <w:r>
        <w:rPr>
          <w:rFonts w:hint="eastAsia"/>
        </w:rPr>
        <w:t>　　　　一、固废处理服务行业企业数量规模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二、固废处理服务行业从业人员规模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三、固废处理服务行业市场敏感性分析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2019-2024年固废处理服务行业财务能力分析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一、固废处理服务行业盈利能力</w:t>
      </w:r>
      <w:r>
        <w:rPr>
          <w:rFonts w:hint="eastAsia"/>
        </w:rPr>
        <w:br/>
      </w:r>
      <w:r>
        <w:rPr>
          <w:rFonts w:hint="eastAsia"/>
        </w:rPr>
        <w:t>　　　　二、固废处理服务行业偿债能力</w:t>
      </w:r>
      <w:r>
        <w:rPr>
          <w:rFonts w:hint="eastAsia"/>
        </w:rPr>
        <w:br/>
      </w:r>
      <w:r>
        <w:rPr>
          <w:rFonts w:hint="eastAsia"/>
        </w:rPr>
        <w:t>　　　　三、固废处理服务行业营运能力</w:t>
      </w:r>
      <w:r>
        <w:rPr>
          <w:rFonts w:hint="eastAsia"/>
        </w:rPr>
        <w:br/>
      </w:r>
      <w:r>
        <w:rPr>
          <w:rFonts w:hint="eastAsia"/>
        </w:rPr>
        <w:t>　　　　四、固废处理服务行业发展能力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固废处理服务细分市场（一）市场调研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固废处理服务细分市场（二）市场调研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2019-2024年中国固废处理服务行业重点区域调研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一、重点地区（一）固废处理服务市场规模与特点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二、重点地区（二）固废处理服务市场规模及特点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三、重点地区（三）固废处理服务市场规模及特点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四、重点地区（四）固废处理服务市场规模及特点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不同区域固废处理服务市场的对比与启示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二、固废处理服务市场拓展策略与建议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固废处理服务行业渠道分析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二、各类渠道对固废处理服务行业的影响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三、主要固废处理服务企业渠道策略研究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固废处理服务行业客户分析与定位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固废处理服务行业总体市场竞争状况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一、固废处理服务行业竞争结构分析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二、固废处理服务企业竞争格局与集中度评估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三、固废处理服务行业SWOT分析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固废处理服务行业重点企业调研分析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固废处理服务企业发展策略分析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固废处理服务市场与销售策略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固废处理服务品牌战略思考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中国固废处理服务行业发展环境分析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二、固废处理服务行业主管部门、监管体制及相关政策法规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3、固废处理服务行业的主要法律、法规和政策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4、2025年固废处理服务行业法律法规和政策对行业的影响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二、固废处理服务消费者需求分析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一、固废处理服务技术的应用与创新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二、固废处理服务行业发展的技术趋势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2025-2031年固废处理服务行业展趋势预测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2025-2031年固废处理服务市场发展前景分析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一、固废处理服务市场发展潜力</w:t>
      </w:r>
      <w:r>
        <w:rPr>
          <w:rFonts w:hint="eastAsia"/>
        </w:rPr>
        <w:br/>
      </w:r>
      <w:r>
        <w:rPr>
          <w:rFonts w:hint="eastAsia"/>
        </w:rPr>
        <w:t>　　　　二、固废处理服务市场前景分析</w:t>
      </w:r>
      <w:r>
        <w:rPr>
          <w:rFonts w:hint="eastAsia"/>
        </w:rPr>
        <w:br/>
      </w:r>
      <w:r>
        <w:rPr>
          <w:rFonts w:hint="eastAsia"/>
        </w:rPr>
        <w:t>　　　　三、固废处理服务细分行业发展前景分析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2025-2031年固废处理服务发展趋势预测</w:t>
      </w:r>
      <w:r>
        <w:rPr>
          <w:rFonts w:hint="eastAsia"/>
        </w:rPr>
        <w:br/>
      </w:r>
      <w:r>
        <w:rPr>
          <w:rFonts w:hint="eastAsia"/>
        </w:rPr>
        <w:t>　　　　一、固废处理服务发展趋势预测</w:t>
      </w:r>
      <w:r>
        <w:rPr>
          <w:rFonts w:hint="eastAsia"/>
        </w:rPr>
        <w:br/>
      </w:r>
      <w:r>
        <w:rPr>
          <w:rFonts w:hint="eastAsia"/>
        </w:rPr>
        <w:t>　　　　二、固废处理服务市场规模预测</w:t>
      </w:r>
      <w:r>
        <w:rPr>
          <w:rFonts w:hint="eastAsia"/>
        </w:rPr>
        <w:br/>
      </w:r>
      <w:r>
        <w:rPr>
          <w:rFonts w:hint="eastAsia"/>
        </w:rPr>
        <w:t>　　　　三、固废处理服务细分市场发展趋势预测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未来固废处理服务行业挑战与机遇探讨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一、固废处理服务行业挑战</w:t>
      </w:r>
      <w:r>
        <w:rPr>
          <w:rFonts w:hint="eastAsia"/>
        </w:rPr>
        <w:br/>
      </w:r>
      <w:r>
        <w:rPr>
          <w:rFonts w:hint="eastAsia"/>
        </w:rPr>
        <w:t>　　　　二、固废处理服务行业机遇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固废处理服务行业研究结论及建议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对固废处理服务行业发展的建议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　对固废处理服务企业和投资者的建议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固废处理服务介绍</w:t>
      </w:r>
      <w:r>
        <w:rPr>
          <w:rFonts w:hint="eastAsia"/>
        </w:rPr>
        <w:br/>
      </w:r>
      <w:r>
        <w:rPr>
          <w:rFonts w:hint="eastAsia"/>
        </w:rPr>
        <w:t>　　图表 固废处理服务图片</w:t>
      </w:r>
      <w:r>
        <w:rPr>
          <w:rFonts w:hint="eastAsia"/>
        </w:rPr>
        <w:br/>
      </w:r>
      <w:r>
        <w:rPr>
          <w:rFonts w:hint="eastAsia"/>
        </w:rPr>
        <w:t>　　图表 固废处理服务产业链分析</w:t>
      </w:r>
      <w:r>
        <w:rPr>
          <w:rFonts w:hint="eastAsia"/>
        </w:rPr>
        <w:br/>
      </w:r>
      <w:r>
        <w:rPr>
          <w:rFonts w:hint="eastAsia"/>
        </w:rPr>
        <w:t>　　图表 固废处理服务主要特点</w:t>
      </w:r>
      <w:r>
        <w:rPr>
          <w:rFonts w:hint="eastAsia"/>
        </w:rPr>
        <w:br/>
      </w:r>
      <w:r>
        <w:rPr>
          <w:rFonts w:hint="eastAsia"/>
        </w:rPr>
        <w:t>　　图表 固废处理服务政策分析</w:t>
      </w:r>
      <w:r>
        <w:rPr>
          <w:rFonts w:hint="eastAsia"/>
        </w:rPr>
        <w:br/>
      </w:r>
      <w:r>
        <w:rPr>
          <w:rFonts w:hint="eastAsia"/>
        </w:rPr>
        <w:t>　　图表 固废处理服务标准 技术</w:t>
      </w:r>
      <w:r>
        <w:rPr>
          <w:rFonts w:hint="eastAsia"/>
        </w:rPr>
        <w:br/>
      </w:r>
      <w:r>
        <w:rPr>
          <w:rFonts w:hint="eastAsia"/>
        </w:rPr>
        <w:t>　　图表 固废处理服务最新消息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2019-2024年固废处理服务行业市场容量统计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固废处理服务价格走势</w:t>
      </w:r>
      <w:r>
        <w:rPr>
          <w:rFonts w:hint="eastAsia"/>
        </w:rPr>
        <w:br/>
      </w:r>
      <w:r>
        <w:rPr>
          <w:rFonts w:hint="eastAsia"/>
        </w:rPr>
        <w:t>　　图表 2024年固废处理服务成本和利润分析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2024年中国固废处理服务行业竞争力分析</w:t>
      </w:r>
      <w:r>
        <w:rPr>
          <w:rFonts w:hint="eastAsia"/>
        </w:rPr>
        <w:br/>
      </w:r>
      <w:r>
        <w:rPr>
          <w:rFonts w:hint="eastAsia"/>
        </w:rPr>
        <w:t>　　图表 固废处理服务优势</w:t>
      </w:r>
      <w:r>
        <w:rPr>
          <w:rFonts w:hint="eastAsia"/>
        </w:rPr>
        <w:br/>
      </w:r>
      <w:r>
        <w:rPr>
          <w:rFonts w:hint="eastAsia"/>
        </w:rPr>
        <w:t>　　图表 固废处理服务劣势</w:t>
      </w:r>
      <w:r>
        <w:rPr>
          <w:rFonts w:hint="eastAsia"/>
        </w:rPr>
        <w:br/>
      </w:r>
      <w:r>
        <w:rPr>
          <w:rFonts w:hint="eastAsia"/>
        </w:rPr>
        <w:t>　　图表 固废处理服务机会</w:t>
      </w:r>
      <w:r>
        <w:rPr>
          <w:rFonts w:hint="eastAsia"/>
        </w:rPr>
        <w:br/>
      </w:r>
      <w:r>
        <w:rPr>
          <w:rFonts w:hint="eastAsia"/>
        </w:rPr>
        <w:t>　　图表 固废处理服务威胁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**地区固废处理服务市场规模及增长情况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固废处理服务品牌分析</w:t>
      </w:r>
      <w:r>
        <w:rPr>
          <w:rFonts w:hint="eastAsia"/>
        </w:rPr>
        <w:br/>
      </w:r>
      <w:r>
        <w:rPr>
          <w:rFonts w:hint="eastAsia"/>
        </w:rPr>
        <w:t>　　图表 固废处理服务企业（一）概述</w:t>
      </w:r>
      <w:r>
        <w:rPr>
          <w:rFonts w:hint="eastAsia"/>
        </w:rPr>
        <w:br/>
      </w:r>
      <w:r>
        <w:rPr>
          <w:rFonts w:hint="eastAsia"/>
        </w:rPr>
        <w:t>　　图表 企业固废处理服务业务分析</w:t>
      </w:r>
      <w:r>
        <w:rPr>
          <w:rFonts w:hint="eastAsia"/>
        </w:rPr>
        <w:br/>
      </w:r>
      <w:r>
        <w:rPr>
          <w:rFonts w:hint="eastAsia"/>
        </w:rPr>
        <w:t>　　图表 固废处理服务企业（一）经营情况分析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固废处理服务企业（一）盈利能力情况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固废处理服务企业（二）简介</w:t>
      </w:r>
      <w:r>
        <w:rPr>
          <w:rFonts w:hint="eastAsia"/>
        </w:rPr>
        <w:br/>
      </w:r>
      <w:r>
        <w:rPr>
          <w:rFonts w:hint="eastAsia"/>
        </w:rPr>
        <w:t>　　图表 企业固废处理服务业务</w:t>
      </w:r>
      <w:r>
        <w:rPr>
          <w:rFonts w:hint="eastAsia"/>
        </w:rPr>
        <w:br/>
      </w:r>
      <w:r>
        <w:rPr>
          <w:rFonts w:hint="eastAsia"/>
        </w:rPr>
        <w:t>　　图表 固废处理服务企业（二）经营情况分析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固废处理服务企业（二）盈利能力情况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企业固废处理服务业务情况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固废处理服务企业（三）盈利能力情况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固废处理服务企业（三）成长能力情况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固废处理服务发展有利因素分析</w:t>
      </w:r>
      <w:r>
        <w:rPr>
          <w:rFonts w:hint="eastAsia"/>
        </w:rPr>
        <w:br/>
      </w:r>
      <w:r>
        <w:rPr>
          <w:rFonts w:hint="eastAsia"/>
        </w:rPr>
        <w:t>　　图表 固废处理服务发展不利因素分析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进入固废处理服务行业壁垒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2025-2031年中国固废处理服务行业市场容量预测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2025-2031年中国固废处理服务行业风险研究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2025-2031年中国固废处理服务行业发展趋势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b0df01974bb7" w:history="1">
        <w:r>
          <w:rPr>
            <w:rStyle w:val="Hyperlink"/>
          </w:rPr>
          <w:t>2025-2031年中国固废处理服务市场现状与发展前景分析报告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b0df01974bb7" w:history="1">
        <w:r>
          <w:rPr>
            <w:rStyle w:val="Hyperlink"/>
          </w:rPr>
          <w:t>https://www.20087.com/0/92/GuFeiChuLiFuWuShiChangXianZhuangHeQianJing.html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56b321254441f" w:history="1">
      <w:r>
        <w:rPr>
          <w:rStyle w:val="Hyperlink"/>
        </w:rPr>
        <w:t>2025-2031年中国固废处理服务市场现状与发展前景分析报告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FeiChuLiFuWuShiChangXianZhuangHeQianJing.html" TargetMode="External" Id="Rcdbeb0df019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FeiChuLiFuWuShiChangXianZhuangHeQianJing.html" TargetMode="External" Id="Rdbb56b32125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2025-07-10T23:35:25Z</dcterms:created>
  <dcterms:modified xsi:type="dcterms:W3CDTF">2025-07-11T00:35:25Z</dcterms:modified>
  <dc:subject>2025-2031年中国固废处理服务市场现状与发展前景分析报告</dc:subject>
  <dc:title>2025-2031年中国固废处理服务市场现状与发展前景分析报告</dc:title>
  <cp:keywords>2025-2031年中国固废处理服务市场现状与发展前景分析报告</cp:keywords>
  <dc:description>2025-2031年中国固废处理服务市场现状与发展前景分析报告</dc:description>
</cp:coreProperties>
</file>