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11a37da644593" w:history="1">
              <w:r>
                <w:rPr>
                  <w:rStyle w:val="Hyperlink"/>
                </w:rPr>
                <w:t>2025-2031年中国旅游地产市场现状深度调研与发展趋势预测报告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11a37da644593" w:history="1">
              <w:r>
                <w:rPr>
                  <w:rStyle w:val="Hyperlink"/>
                </w:rPr>
                <w:t>2025-2031年中国旅游地产市场现状深度调研与发展趋势预测报告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11a37da644593" w:history="1">
                <w:r>
                  <w:rPr>
                    <w:rStyle w:val="Hyperlink"/>
                  </w:rPr>
                  <w:t>https://www.20087.com/0/92/LvYouDiChanXianZhuangYuFaZhanQuS.html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开发的一个细分市场，近年来随着旅游业的繁荣和消费者对休闲生活方式的追求，得到了快速发展。目前，旅游地产项目正从单一的度假村和酒店向更加多元化的业态发展，如主题公园、健康养生中心、高尔夫球场和高端住宅区等，旨在满足不同消费者的需求。同时，随着可持续发展理念的深入人心，绿色建筑和生态旅游成为旅游地产项目的重要考量，开发商开始注重项目的环境影响，采取更加环保的建筑材料和能源管理策略。</w:t>
      </w:r>
      <w:r>
        <w:rPr>
          <w:rFonts w:hint="eastAsia"/>
        </w:rPr>
        <w:br/>
      </w:r>
      <w:r>
        <w:rPr>
          <w:rFonts w:hint="eastAsia"/>
        </w:rPr>
        <w:t>　　未来，旅游地产将更加注重个性化和体验式服务。一方面，通过科技的应用，如虚拟现实(VR)和增强现实(AR)，提供沉浸式的旅游体验，吸引年轻一代的消费者。另一方面，随着远程工作和数字游民文化的兴起，旅游地产将融入更多工作和生活设施，打造“工作+度假”模式的新型居住空间。此外，共享经济的渗透将改变旅游地产的经营模式，如短期租赁平台的兴起，为游客提供更加灵活和个性化的住宿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11a37da644593" w:history="1">
        <w:r>
          <w:rPr>
            <w:rStyle w:val="Hyperlink"/>
          </w:rPr>
          <w:t>2025-2031年中国旅游地产市场现状深度调研与发展趋势预测报告</w:t>
        </w:r>
      </w:hyperlink>
      <w:r>
        <w:rPr>
          <w:rFonts w:hint="eastAsia"/>
        </w:rPr>
        <w:t>》依托权威数据资源与长期市场监测，系统分析了旅游地产行业的市场规模、市场需求及产业链结构，深入探讨了旅游地产价格变动与细分市场特征。报告科学预测了旅游地产市场前景及未来发展趋势，重点剖析了行业集中度、竞争格局及重点企业的市场地位，并通过SWOT分析揭示了旅游地产行业机遇与潜在风险。报告为投资者及业内企业提供了全面的市场洞察与决策参考，助力把握旅游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旅游地产业动态聚焦</w:t>
      </w:r>
      <w:r>
        <w:rPr>
          <w:rFonts w:hint="eastAsia"/>
        </w:rPr>
        <w:br/>
      </w:r>
      <w:r>
        <w:rPr>
          <w:rFonts w:hint="eastAsia"/>
        </w:rPr>
        <w:t>第一章 2025年中国旅游地产运行概况</w:t>
      </w:r>
      <w:r>
        <w:rPr>
          <w:rFonts w:hint="eastAsia"/>
        </w:rPr>
        <w:br/>
      </w:r>
      <w:r>
        <w:rPr>
          <w:rFonts w:hint="eastAsia"/>
        </w:rPr>
        <w:t>　　第一节 中国旅游地产基础概述</w:t>
      </w:r>
      <w:r>
        <w:rPr>
          <w:rFonts w:hint="eastAsia"/>
        </w:rPr>
        <w:br/>
      </w:r>
      <w:r>
        <w:rPr>
          <w:rFonts w:hint="eastAsia"/>
        </w:rPr>
        <w:t>　　　　一、旅游地产的基本要素</w:t>
      </w:r>
      <w:r>
        <w:rPr>
          <w:rFonts w:hint="eastAsia"/>
        </w:rPr>
        <w:br/>
      </w:r>
      <w:r>
        <w:rPr>
          <w:rFonts w:hint="eastAsia"/>
        </w:rPr>
        <w:t>　　　　二、旅游地产的主要形式</w:t>
      </w:r>
      <w:r>
        <w:rPr>
          <w:rFonts w:hint="eastAsia"/>
        </w:rPr>
        <w:br/>
      </w:r>
      <w:r>
        <w:rPr>
          <w:rFonts w:hint="eastAsia"/>
        </w:rPr>
        <w:t>　　第二节 旅游地产的分类</w:t>
      </w:r>
      <w:r>
        <w:rPr>
          <w:rFonts w:hint="eastAsia"/>
        </w:rPr>
        <w:br/>
      </w:r>
      <w:r>
        <w:rPr>
          <w:rFonts w:hint="eastAsia"/>
        </w:rPr>
        <w:t>　　　　一、旅游景点地产</w:t>
      </w:r>
      <w:r>
        <w:rPr>
          <w:rFonts w:hint="eastAsia"/>
        </w:rPr>
        <w:br/>
      </w:r>
      <w:r>
        <w:rPr>
          <w:rFonts w:hint="eastAsia"/>
        </w:rPr>
        <w:t>　　　　二、旅游商务地产</w:t>
      </w:r>
      <w:r>
        <w:rPr>
          <w:rFonts w:hint="eastAsia"/>
        </w:rPr>
        <w:br/>
      </w:r>
      <w:r>
        <w:rPr>
          <w:rFonts w:hint="eastAsia"/>
        </w:rPr>
        <w:t>　　　　三、旅游度假地产</w:t>
      </w:r>
      <w:r>
        <w:rPr>
          <w:rFonts w:hint="eastAsia"/>
        </w:rPr>
        <w:br/>
      </w:r>
      <w:r>
        <w:rPr>
          <w:rFonts w:hint="eastAsia"/>
        </w:rPr>
        <w:t>　　　　四、旅游住宅地产</w:t>
      </w:r>
      <w:r>
        <w:rPr>
          <w:rFonts w:hint="eastAsia"/>
        </w:rPr>
        <w:br/>
      </w:r>
      <w:r>
        <w:rPr>
          <w:rFonts w:hint="eastAsia"/>
        </w:rPr>
        <w:t>　　第三节 2025年中国旅游地产的市场开发分析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第四节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2025年世界旅游地产运行状况分析</w:t>
      </w:r>
      <w:r>
        <w:rPr>
          <w:rFonts w:hint="eastAsia"/>
        </w:rPr>
        <w:br/>
      </w:r>
      <w:r>
        <w:rPr>
          <w:rFonts w:hint="eastAsia"/>
        </w:rPr>
        <w:t>　　第一节 世界旅游房地产开发演进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2025年中国旅游地产运行态势分析</w:t>
      </w:r>
      <w:r>
        <w:rPr>
          <w:rFonts w:hint="eastAsia"/>
        </w:rPr>
        <w:br/>
      </w:r>
      <w:r>
        <w:rPr>
          <w:rFonts w:hint="eastAsia"/>
        </w:rPr>
        <w:t>　　第一节 2025年旅游地产运行总况</w:t>
      </w:r>
      <w:r>
        <w:rPr>
          <w:rFonts w:hint="eastAsia"/>
        </w:rPr>
        <w:br/>
      </w:r>
      <w:r>
        <w:rPr>
          <w:rFonts w:hint="eastAsia"/>
        </w:rPr>
        <w:t>　　　　一、旅游地产进入快速发展阶段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四、城市旅游地产投资情况</w:t>
      </w:r>
      <w:r>
        <w:rPr>
          <w:rFonts w:hint="eastAsia"/>
        </w:rPr>
        <w:br/>
      </w:r>
      <w:r>
        <w:rPr>
          <w:rFonts w:hint="eastAsia"/>
        </w:rPr>
        <w:t>　　　　五、中部旅游地产调查</w:t>
      </w:r>
      <w:r>
        <w:rPr>
          <w:rFonts w:hint="eastAsia"/>
        </w:rPr>
        <w:br/>
      </w:r>
      <w:r>
        <w:rPr>
          <w:rFonts w:hint="eastAsia"/>
        </w:rPr>
        <w:t>　　第二节 游地产项目开发模式</w:t>
      </w:r>
      <w:r>
        <w:rPr>
          <w:rFonts w:hint="eastAsia"/>
        </w:rPr>
        <w:br/>
      </w:r>
      <w:r>
        <w:rPr>
          <w:rFonts w:hint="eastAsia"/>
        </w:rPr>
        <w:t>　　　　一、民俗休闲地产开发模式</w:t>
      </w:r>
      <w:r>
        <w:rPr>
          <w:rFonts w:hint="eastAsia"/>
        </w:rPr>
        <w:br/>
      </w:r>
      <w:r>
        <w:rPr>
          <w:rFonts w:hint="eastAsia"/>
        </w:rPr>
        <w:t>　　　　二、生态休闲地产开发模式</w:t>
      </w:r>
      <w:r>
        <w:rPr>
          <w:rFonts w:hint="eastAsia"/>
        </w:rPr>
        <w:br/>
      </w:r>
      <w:r>
        <w:rPr>
          <w:rFonts w:hint="eastAsia"/>
        </w:rPr>
        <w:t>　　　　三、文化休闲地产开发模式</w:t>
      </w:r>
      <w:r>
        <w:rPr>
          <w:rFonts w:hint="eastAsia"/>
        </w:rPr>
        <w:br/>
      </w:r>
      <w:r>
        <w:rPr>
          <w:rFonts w:hint="eastAsia"/>
        </w:rPr>
        <w:t>　　　　四、商务休闲地产开发模式</w:t>
      </w:r>
      <w:r>
        <w:rPr>
          <w:rFonts w:hint="eastAsia"/>
        </w:rPr>
        <w:br/>
      </w:r>
      <w:r>
        <w:rPr>
          <w:rFonts w:hint="eastAsia"/>
        </w:rPr>
        <w:t>　　第三节 旅游地产开发的经典案例</w:t>
      </w:r>
      <w:r>
        <w:rPr>
          <w:rFonts w:hint="eastAsia"/>
        </w:rPr>
        <w:br/>
      </w:r>
      <w:r>
        <w:rPr>
          <w:rFonts w:hint="eastAsia"/>
        </w:rPr>
        <w:t>　　　　一、京津新城</w:t>
      </w:r>
      <w:r>
        <w:rPr>
          <w:rFonts w:hint="eastAsia"/>
        </w:rPr>
        <w:br/>
      </w:r>
      <w:r>
        <w:rPr>
          <w:rFonts w:hint="eastAsia"/>
        </w:rPr>
        <w:t>　　　　二、成都芙蓉古城</w:t>
      </w:r>
      <w:r>
        <w:rPr>
          <w:rFonts w:hint="eastAsia"/>
        </w:rPr>
        <w:br/>
      </w:r>
      <w:r>
        <w:rPr>
          <w:rFonts w:hint="eastAsia"/>
        </w:rPr>
        <w:t>　　　　三、西安曲江新城</w:t>
      </w:r>
      <w:r>
        <w:rPr>
          <w:rFonts w:hint="eastAsia"/>
        </w:rPr>
        <w:br/>
      </w:r>
      <w:r>
        <w:rPr>
          <w:rFonts w:hint="eastAsia"/>
        </w:rPr>
        <w:t>　　　　四、深圳东部华侨城</w:t>
      </w:r>
      <w:r>
        <w:rPr>
          <w:rFonts w:hint="eastAsia"/>
        </w:rPr>
        <w:br/>
      </w:r>
      <w:r>
        <w:rPr>
          <w:rFonts w:hint="eastAsia"/>
        </w:rPr>
        <w:t>　　第四节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四、我国旅游房地产市场的发展瓶颈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第五节 促进旅游地产市场发展的对策措施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2025年中国房地产市场运行形态分析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2025年房地产市场运作分析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二、2025年中国房地产市场热点追踪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四、近两年同比分析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第五节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旅游地产业深度剖析</w:t>
      </w:r>
      <w:r>
        <w:rPr>
          <w:rFonts w:hint="eastAsia"/>
        </w:rPr>
        <w:br/>
      </w:r>
      <w:r>
        <w:rPr>
          <w:rFonts w:hint="eastAsia"/>
        </w:rPr>
        <w:t>第五章 2025年中国不同类型旅游地产的开发与运作分析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一、国外主题公园经验借鉴</w:t>
      </w:r>
      <w:r>
        <w:rPr>
          <w:rFonts w:hint="eastAsia"/>
        </w:rPr>
        <w:br/>
      </w:r>
      <w:r>
        <w:rPr>
          <w:rFonts w:hint="eastAsia"/>
        </w:rPr>
        <w:t>　　　　二、我国主题公园开发的特性</w:t>
      </w:r>
      <w:r>
        <w:rPr>
          <w:rFonts w:hint="eastAsia"/>
        </w:rPr>
        <w:br/>
      </w:r>
      <w:r>
        <w:rPr>
          <w:rFonts w:hint="eastAsia"/>
        </w:rPr>
        <w:t>　　　　三、主题公园开发及运营策略简析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四、国内主题公园的盈利模式</w:t>
      </w:r>
      <w:r>
        <w:rPr>
          <w:rFonts w:hint="eastAsia"/>
        </w:rPr>
        <w:br/>
      </w:r>
      <w:r>
        <w:rPr>
          <w:rFonts w:hint="eastAsia"/>
        </w:rPr>
        <w:t>　　　　五、迪士尼主题公园全球扩张的成功秘诀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六、华侨城集团引领中国主题公园产业发展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一、度假型酒店的经营原则</w:t>
      </w:r>
      <w:r>
        <w:rPr>
          <w:rFonts w:hint="eastAsia"/>
        </w:rPr>
        <w:br/>
      </w:r>
      <w:r>
        <w:rPr>
          <w:rFonts w:hint="eastAsia"/>
        </w:rPr>
        <w:t>　　　　二、度假酒店发展连锁经营的条件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三、主题经营可提升度假酒店竞争力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四、我国度假酒店向多元化方向发展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　　五、未来中国度假型酒店将迎来大发展</w:t>
      </w:r>
      <w:r>
        <w:rPr>
          <w:rFonts w:hint="eastAsia"/>
        </w:rPr>
        <w:br/>
      </w:r>
      <w:r>
        <w:rPr>
          <w:rFonts w:hint="eastAsia"/>
        </w:rPr>
        <w:t>　　第三节 城郊旅游地产</w:t>
      </w:r>
      <w:r>
        <w:rPr>
          <w:rFonts w:hint="eastAsia"/>
        </w:rPr>
        <w:br/>
      </w:r>
      <w:r>
        <w:rPr>
          <w:rFonts w:hint="eastAsia"/>
        </w:rPr>
        <w:t>　　　　一、城郊开发旅游地产的意义及有利条件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二、城郊旅游地产的开发思路</w:t>
      </w:r>
      <w:r>
        <w:rPr>
          <w:rFonts w:hint="eastAsia"/>
        </w:rPr>
        <w:br/>
      </w:r>
      <w:r>
        <w:rPr>
          <w:rFonts w:hint="eastAsia"/>
        </w:rPr>
        <w:t>　　　　三、城郊旅游地产的发展形式</w:t>
      </w:r>
      <w:r>
        <w:rPr>
          <w:rFonts w:hint="eastAsia"/>
        </w:rPr>
        <w:br/>
      </w:r>
      <w:r>
        <w:rPr>
          <w:rFonts w:hint="eastAsia"/>
        </w:rPr>
        <w:t>　　　　四、城郊旅游地产的开发模式</w:t>
      </w:r>
      <w:r>
        <w:rPr>
          <w:rFonts w:hint="eastAsia"/>
        </w:rPr>
        <w:br/>
      </w:r>
      <w:r>
        <w:rPr>
          <w:rFonts w:hint="eastAsia"/>
        </w:rPr>
        <w:t>　　　　五、土地政策影响城郊旅游地产开发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第四节 山野旅游地产</w:t>
      </w:r>
      <w:r>
        <w:rPr>
          <w:rFonts w:hint="eastAsia"/>
        </w:rPr>
        <w:br/>
      </w:r>
      <w:r>
        <w:rPr>
          <w:rFonts w:hint="eastAsia"/>
        </w:rPr>
        <w:t>　　　　一、山野旅游地产的产品类型</w:t>
      </w:r>
      <w:r>
        <w:rPr>
          <w:rFonts w:hint="eastAsia"/>
        </w:rPr>
        <w:br/>
      </w:r>
      <w:r>
        <w:rPr>
          <w:rFonts w:hint="eastAsia"/>
        </w:rPr>
        <w:t>　　　　二、山野旅游地产的景观设计</w:t>
      </w:r>
      <w:r>
        <w:rPr>
          <w:rFonts w:hint="eastAsia"/>
        </w:rPr>
        <w:br/>
      </w:r>
      <w:r>
        <w:rPr>
          <w:rFonts w:hint="eastAsia"/>
        </w:rPr>
        <w:t>　　　　三、山野旅游地产开发中的土地问题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第五节 田园旅游地产</w:t>
      </w:r>
      <w:r>
        <w:rPr>
          <w:rFonts w:hint="eastAsia"/>
        </w:rPr>
        <w:br/>
      </w:r>
      <w:r>
        <w:rPr>
          <w:rFonts w:hint="eastAsia"/>
        </w:rPr>
        <w:t>　　　　一、田园旅游地产的产品类型</w:t>
      </w:r>
      <w:r>
        <w:rPr>
          <w:rFonts w:hint="eastAsia"/>
        </w:rPr>
        <w:br/>
      </w:r>
      <w:r>
        <w:rPr>
          <w:rFonts w:hint="eastAsia"/>
        </w:rPr>
        <w:t>　　　　二、田园旅游地产的运作模式</w:t>
      </w:r>
      <w:r>
        <w:rPr>
          <w:rFonts w:hint="eastAsia"/>
        </w:rPr>
        <w:br/>
      </w:r>
      <w:r>
        <w:rPr>
          <w:rFonts w:hint="eastAsia"/>
        </w:rPr>
        <w:t>　　　　三、田园旅游地产开发中的土地流转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2025年海南旅游地产业运行状况分析</w:t>
      </w:r>
      <w:r>
        <w:rPr>
          <w:rFonts w:hint="eastAsia"/>
        </w:rPr>
        <w:br/>
      </w:r>
      <w:r>
        <w:rPr>
          <w:rFonts w:hint="eastAsia"/>
        </w:rPr>
        <w:t>　　第一节 海南省内主要旅游地产概况</w:t>
      </w:r>
      <w:r>
        <w:rPr>
          <w:rFonts w:hint="eastAsia"/>
        </w:rPr>
        <w:br/>
      </w:r>
      <w:r>
        <w:rPr>
          <w:rFonts w:hint="eastAsia"/>
        </w:rPr>
        <w:t>　　　　一、三亚政府多措并举助推旅游地产发展</w:t>
      </w:r>
      <w:r>
        <w:rPr>
          <w:rFonts w:hint="eastAsia"/>
        </w:rPr>
        <w:br/>
      </w:r>
      <w:r>
        <w:rPr>
          <w:rFonts w:hint="eastAsia"/>
        </w:rPr>
        <w:t>　　　　二、海口旅游地产市场蕴藏发展潜力</w:t>
      </w:r>
      <w:r>
        <w:rPr>
          <w:rFonts w:hint="eastAsia"/>
        </w:rPr>
        <w:br/>
      </w:r>
      <w:r>
        <w:rPr>
          <w:rFonts w:hint="eastAsia"/>
        </w:rPr>
        <w:t>　　　　三、琼海市旅游房地产投资力度加大</w:t>
      </w:r>
      <w:r>
        <w:rPr>
          <w:rFonts w:hint="eastAsia"/>
        </w:rPr>
        <w:br/>
      </w:r>
      <w:r>
        <w:rPr>
          <w:rFonts w:hint="eastAsia"/>
        </w:rPr>
        <w:t>　　第二节 2025年海南旅游地产业运行综述</w:t>
      </w:r>
      <w:r>
        <w:rPr>
          <w:rFonts w:hint="eastAsia"/>
        </w:rPr>
        <w:br/>
      </w:r>
      <w:r>
        <w:rPr>
          <w:rFonts w:hint="eastAsia"/>
        </w:rPr>
        <w:t>　　　　一、海南旅游房地产市场保持良好发展势头</w:t>
      </w:r>
      <w:r>
        <w:rPr>
          <w:rFonts w:hint="eastAsia"/>
        </w:rPr>
        <w:br/>
      </w:r>
      <w:r>
        <w:rPr>
          <w:rFonts w:hint="eastAsia"/>
        </w:rPr>
        <w:t>　　　　二、海南旅游地产市场掀起投资热潮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三、宏观调控助力海南旅游地产理性发展</w:t>
      </w:r>
      <w:r>
        <w:rPr>
          <w:rFonts w:hint="eastAsia"/>
        </w:rPr>
        <w:br/>
      </w:r>
      <w:r>
        <w:rPr>
          <w:rFonts w:hint="eastAsia"/>
        </w:rPr>
        <w:t>　　　　四、海南旅游房地产市场存在的问题及发展对策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第三节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一、海南积极推进国际旅游岛建设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二、旅游房地产是国际旅游岛建设的重要元素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三、旅游房地产助推海南国民经济持续健康发展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第四节 海南旅游地产业发展战略及规划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2025年国内其他地区旅游地产业运行格局透析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一、云南旅游地产开发综述</w:t>
      </w:r>
      <w:r>
        <w:rPr>
          <w:rFonts w:hint="eastAsia"/>
        </w:rPr>
        <w:br/>
      </w:r>
      <w:r>
        <w:rPr>
          <w:rFonts w:hint="eastAsia"/>
        </w:rPr>
        <w:t>　　　　二、云南省加速推进旅游地产业优化升级</w:t>
      </w:r>
      <w:r>
        <w:rPr>
          <w:rFonts w:hint="eastAsia"/>
        </w:rPr>
        <w:br/>
      </w:r>
      <w:r>
        <w:rPr>
          <w:rFonts w:hint="eastAsia"/>
        </w:rPr>
        <w:t>　　　　三、云南旅游地产行业持续快速发展</w:t>
      </w:r>
      <w:r>
        <w:rPr>
          <w:rFonts w:hint="eastAsia"/>
        </w:rPr>
        <w:br/>
      </w:r>
      <w:r>
        <w:rPr>
          <w:rFonts w:hint="eastAsia"/>
        </w:rPr>
        <w:t>　　　　四、云南旅游地产开发从自发向自觉转变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五、云南旅游地产建设与民族情结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二、成都旅游地产的开发模式简述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三、成都郊区旅游地产供需研究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四、成都旅游地产的发展趋势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一、青岛旅游地产业的发展潜力</w:t>
      </w:r>
      <w:r>
        <w:rPr>
          <w:rFonts w:hint="eastAsia"/>
        </w:rPr>
        <w:br/>
      </w:r>
      <w:r>
        <w:rPr>
          <w:rFonts w:hint="eastAsia"/>
        </w:rPr>
        <w:t>　　　　二、青岛旅游房地产行业迎来发展机遇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三、制约青岛旅游地产业发展的主要因素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二、浙江省旅游地产市场开发浅析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三、天津旅游地产市场进一步升温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四、西安加速旅游地产业发展壮大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五、武汉市旅游房地产行业发展概况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2025年中国旅游地产重点企业动态与关键财务数据分析</w:t>
      </w:r>
      <w:r>
        <w:rPr>
          <w:rFonts w:hint="eastAsia"/>
        </w:rPr>
        <w:br/>
      </w:r>
      <w:r>
        <w:rPr>
          <w:rFonts w:hint="eastAsia"/>
        </w:rPr>
        <w:t>　　第一节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三、宋城集团：成功的城市运营商</w:t>
      </w:r>
      <w:r>
        <w:rPr>
          <w:rFonts w:hint="eastAsia"/>
        </w:rPr>
        <w:br/>
      </w:r>
      <w:r>
        <w:rPr>
          <w:rFonts w:hint="eastAsia"/>
        </w:rPr>
        <w:t>　　　　四、宋城专注旅游地产</w:t>
      </w:r>
      <w:r>
        <w:rPr>
          <w:rFonts w:hint="eastAsia"/>
        </w:rPr>
        <w:br/>
      </w:r>
      <w:r>
        <w:rPr>
          <w:rFonts w:hint="eastAsia"/>
        </w:rPr>
        <w:t>　　　　五、将旅游和房产结合受益战略分析</w:t>
      </w:r>
      <w:r>
        <w:rPr>
          <w:rFonts w:hint="eastAsia"/>
        </w:rPr>
        <w:br/>
      </w:r>
      <w:r>
        <w:rPr>
          <w:rFonts w:hint="eastAsia"/>
        </w:rPr>
        <w:t>　　第三节 金融街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三、开发持有运营模式为探讨</w:t>
      </w:r>
      <w:r>
        <w:rPr>
          <w:rFonts w:hint="eastAsia"/>
        </w:rPr>
        <w:br/>
      </w:r>
      <w:r>
        <w:rPr>
          <w:rFonts w:hint="eastAsia"/>
        </w:rPr>
        <w:t>　　　　四、中坤集团旅游地产的生态链建构</w:t>
      </w:r>
      <w:r>
        <w:rPr>
          <w:rFonts w:hint="eastAsia"/>
        </w:rPr>
        <w:br/>
      </w:r>
      <w:r>
        <w:rPr>
          <w:rFonts w:hint="eastAsia"/>
        </w:rPr>
        <w:t>　　　　五、中坤集团：让旅游地产“集结号”吹响</w:t>
      </w:r>
      <w:r>
        <w:rPr>
          <w:rFonts w:hint="eastAsia"/>
        </w:rPr>
        <w:br/>
      </w:r>
      <w:r>
        <w:rPr>
          <w:rFonts w:hint="eastAsia"/>
        </w:rPr>
        <w:t>　　　　六、中坤集团旅游地产战略转移</w:t>
      </w:r>
      <w:r>
        <w:rPr>
          <w:rFonts w:hint="eastAsia"/>
        </w:rPr>
        <w:br/>
      </w:r>
      <w:r>
        <w:rPr>
          <w:rFonts w:hint="eastAsia"/>
        </w:rPr>
        <w:t>　　第五节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旅游地产业前景预测</w:t>
      </w:r>
      <w:r>
        <w:rPr>
          <w:rFonts w:hint="eastAsia"/>
        </w:rPr>
        <w:br/>
      </w:r>
      <w:r>
        <w:rPr>
          <w:rFonts w:hint="eastAsia"/>
        </w:rPr>
        <w:t>第九章 2025-2031年中国旅游地产新趋势探析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2025-2031年中国旅游房地产发展趋势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2025-2031年中国旅游地产的发展趋势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一、旅游地产发展前景广阔</w:t>
      </w:r>
      <w:r>
        <w:rPr>
          <w:rFonts w:hint="eastAsia"/>
        </w:rPr>
        <w:br/>
      </w:r>
      <w:r>
        <w:rPr>
          <w:rFonts w:hint="eastAsia"/>
        </w:rPr>
        <w:t>　　　　二、从“小旅游、大地产”到“大旅游、小地产”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一、我国旅游地产市场未来发展走势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二、旅游地产的规划开发向专业化发展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四、旅游地产开发由重销售转向重经营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一、旅游房地产市场潜力巨大</w:t>
      </w:r>
      <w:r>
        <w:rPr>
          <w:rFonts w:hint="eastAsia"/>
        </w:rPr>
        <w:br/>
      </w:r>
      <w:r>
        <w:rPr>
          <w:rFonts w:hint="eastAsia"/>
        </w:rPr>
        <w:t>　　　　二、我国旅游地产行业将步入快速发展期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旅游地产投资战略研究</w:t>
      </w:r>
      <w:r>
        <w:rPr>
          <w:rFonts w:hint="eastAsia"/>
        </w:rPr>
        <w:br/>
      </w:r>
      <w:r>
        <w:rPr>
          <w:rFonts w:hint="eastAsia"/>
        </w:rPr>
        <w:t>第十一章 2025年中国旅游地产行业投资环境解析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2025年中国旅游地产行业政策环境</w:t>
      </w:r>
      <w:r>
        <w:rPr>
          <w:rFonts w:hint="eastAsia"/>
        </w:rPr>
        <w:br/>
      </w:r>
      <w:r>
        <w:rPr>
          <w:rFonts w:hint="eastAsia"/>
        </w:rPr>
        <w:t>　　　　一、《旅游资源保护暂行办法》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二、《关于进一步促进旅游业发展的意见》</w:t>
      </w:r>
      <w:r>
        <w:rPr>
          <w:rFonts w:hint="eastAsia"/>
        </w:rPr>
        <w:br/>
      </w:r>
      <w:r>
        <w:rPr>
          <w:rFonts w:hint="eastAsia"/>
        </w:rPr>
        <w:t>　　　　三、《城市房地产开发经营管理条例》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四、《关于促进房地产市场健康发展的若干意见》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五、中国二套房贷款政策趋紧</w:t>
      </w:r>
      <w:r>
        <w:rPr>
          <w:rFonts w:hint="eastAsia"/>
        </w:rPr>
        <w:br/>
      </w:r>
      <w:r>
        <w:rPr>
          <w:rFonts w:hint="eastAsia"/>
        </w:rPr>
        <w:t>　　第二节 2025年中国旅游地产行业经济环境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五、中国经济回升基础仍需加固</w:t>
      </w:r>
      <w:r>
        <w:rPr>
          <w:rFonts w:hint="eastAsia"/>
        </w:rPr>
        <w:br/>
      </w:r>
      <w:r>
        <w:rPr>
          <w:rFonts w:hint="eastAsia"/>
        </w:rPr>
        <w:t>　　第三节 2025年中国旅游地产行业社会环境</w:t>
      </w:r>
      <w:r>
        <w:rPr>
          <w:rFonts w:hint="eastAsia"/>
        </w:rPr>
        <w:br/>
      </w:r>
      <w:r>
        <w:rPr>
          <w:rFonts w:hint="eastAsia"/>
        </w:rPr>
        <w:t>　　　　一、城乡居民生活水平向全面小康迈进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二、交通运输业发展使出行更加便捷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三、中国居民消费结构不断优化升级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四、节假日及年休假制度提升居民出游热情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第四节 2025年中国旅游地产行业环境</w:t>
      </w:r>
      <w:r>
        <w:rPr>
          <w:rFonts w:hint="eastAsia"/>
        </w:rPr>
        <w:br/>
      </w:r>
      <w:r>
        <w:rPr>
          <w:rFonts w:hint="eastAsia"/>
        </w:rPr>
        <w:t>　　　　一、2025年国内房地产市场简述</w:t>
      </w:r>
      <w:r>
        <w:rPr>
          <w:rFonts w:hint="eastAsia"/>
        </w:rPr>
        <w:br/>
      </w:r>
      <w:r>
        <w:rPr>
          <w:rFonts w:hint="eastAsia"/>
        </w:rPr>
        <w:t>　　　　二、中国房地产市场面临深化调整</w:t>
      </w:r>
      <w:r>
        <w:rPr>
          <w:rFonts w:hint="eastAsia"/>
        </w:rPr>
        <w:br/>
      </w:r>
      <w:r>
        <w:rPr>
          <w:rFonts w:hint="eastAsia"/>
        </w:rPr>
        <w:t>　　　　三、中国旅游业发展走势分析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2025-2031年中国旅游地产项目开发的定位分析</w:t>
      </w:r>
      <w:r>
        <w:rPr>
          <w:rFonts w:hint="eastAsia"/>
        </w:rPr>
        <w:br/>
      </w:r>
      <w:r>
        <w:rPr>
          <w:rFonts w:hint="eastAsia"/>
        </w:rPr>
        <w:t>　　第一节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三、旅游与地产的关系</w:t>
      </w:r>
      <w:r>
        <w:rPr>
          <w:rFonts w:hint="eastAsia"/>
        </w:rPr>
        <w:br/>
      </w:r>
      <w:r>
        <w:rPr>
          <w:rFonts w:hint="eastAsia"/>
        </w:rPr>
        <w:t>　　第二节 旅游地产项目的主题定位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二、项目资源分析</w:t>
      </w:r>
      <w:r>
        <w:rPr>
          <w:rFonts w:hint="eastAsia"/>
        </w:rPr>
        <w:br/>
      </w:r>
      <w:r>
        <w:rPr>
          <w:rFonts w:hint="eastAsia"/>
        </w:rPr>
        <w:t>　　　　三、主题定位</w:t>
      </w:r>
      <w:r>
        <w:rPr>
          <w:rFonts w:hint="eastAsia"/>
        </w:rPr>
        <w:br/>
      </w:r>
      <w:r>
        <w:rPr>
          <w:rFonts w:hint="eastAsia"/>
        </w:rPr>
        <w:t>　　第三节 旅游地产项目的产品定位</w:t>
      </w:r>
      <w:r>
        <w:rPr>
          <w:rFonts w:hint="eastAsia"/>
        </w:rPr>
        <w:br/>
      </w:r>
      <w:r>
        <w:rPr>
          <w:rFonts w:hint="eastAsia"/>
        </w:rPr>
        <w:t>　　　　一、旅游产品定位</w:t>
      </w:r>
      <w:r>
        <w:rPr>
          <w:rFonts w:hint="eastAsia"/>
        </w:rPr>
        <w:br/>
      </w:r>
      <w:r>
        <w:rPr>
          <w:rFonts w:hint="eastAsia"/>
        </w:rPr>
        <w:t>　　　　二、旅游地产产品定位</w:t>
      </w:r>
      <w:r>
        <w:rPr>
          <w:rFonts w:hint="eastAsia"/>
        </w:rPr>
        <w:br/>
      </w:r>
      <w:r>
        <w:rPr>
          <w:rFonts w:hint="eastAsia"/>
        </w:rPr>
        <w:t>　　　　三、产品定位应注意的问题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2025-2031年中国旅游地产市场投资机遇与挑战</w:t>
      </w:r>
      <w:r>
        <w:rPr>
          <w:rFonts w:hint="eastAsia"/>
        </w:rPr>
        <w:br/>
      </w:r>
      <w:r>
        <w:rPr>
          <w:rFonts w:hint="eastAsia"/>
        </w:rPr>
        <w:t>　　第一节 2025年中国旅游地产市场投资概况</w:t>
      </w:r>
      <w:r>
        <w:rPr>
          <w:rFonts w:hint="eastAsia"/>
        </w:rPr>
        <w:br/>
      </w:r>
      <w:r>
        <w:rPr>
          <w:rFonts w:hint="eastAsia"/>
        </w:rPr>
        <w:t>　　　　一、国内旅游地产市场掀起投资热潮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二、二线城市旅游地产市场投资趋热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三、旅游地产消费成个人投资新亮点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四、旅游商业地产项目投资方式简介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五、旅游房地产市场投资趋势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2025-2031年中国旅游地产市场投资机遇</w:t>
      </w:r>
      <w:r>
        <w:rPr>
          <w:rFonts w:hint="eastAsia"/>
        </w:rPr>
        <w:br/>
      </w:r>
      <w:r>
        <w:rPr>
          <w:rFonts w:hint="eastAsia"/>
        </w:rPr>
        <w:t>　　　　一、分时度假体系和便捷交通加速旅游地产发展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二、金融危机下我国旅游地产业逆势扩张</w:t>
      </w:r>
      <w:r>
        <w:rPr>
          <w:rFonts w:hint="eastAsia"/>
        </w:rPr>
        <w:br/>
      </w:r>
      <w:r>
        <w:rPr>
          <w:rFonts w:hint="eastAsia"/>
        </w:rPr>
        <w:t>　　　　三、城市旅游地产迎来投资机遇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四、旅游房地产市场的投资潜力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五、旅游地产市场投资商机凸显</w:t>
      </w:r>
      <w:r>
        <w:rPr>
          <w:rFonts w:hint="eastAsia"/>
        </w:rPr>
        <w:br/>
      </w:r>
      <w:r>
        <w:rPr>
          <w:rFonts w:hint="eastAsia"/>
        </w:rPr>
        <w:t>　　第三节 2025-2031年中国旅游地产市场投融资模式</w:t>
      </w:r>
      <w:r>
        <w:rPr>
          <w:rFonts w:hint="eastAsia"/>
        </w:rPr>
        <w:br/>
      </w:r>
      <w:r>
        <w:rPr>
          <w:rFonts w:hint="eastAsia"/>
        </w:rPr>
        <w:t>　　　　一、BOT或BT模式</w:t>
      </w:r>
      <w:r>
        <w:rPr>
          <w:rFonts w:hint="eastAsia"/>
        </w:rPr>
        <w:br/>
      </w:r>
      <w:r>
        <w:rPr>
          <w:rFonts w:hint="eastAsia"/>
        </w:rPr>
        <w:t>　　　　二、“一条龙”模式</w:t>
      </w:r>
      <w:r>
        <w:rPr>
          <w:rFonts w:hint="eastAsia"/>
        </w:rPr>
        <w:br/>
      </w:r>
      <w:r>
        <w:rPr>
          <w:rFonts w:hint="eastAsia"/>
        </w:rPr>
        <w:t>　　　　三、核心引爆模式</w:t>
      </w:r>
      <w:r>
        <w:rPr>
          <w:rFonts w:hint="eastAsia"/>
        </w:rPr>
        <w:br/>
      </w:r>
      <w:r>
        <w:rPr>
          <w:rFonts w:hint="eastAsia"/>
        </w:rPr>
        <w:t>　　　　四、单一主题模式</w:t>
      </w:r>
      <w:r>
        <w:rPr>
          <w:rFonts w:hint="eastAsia"/>
        </w:rPr>
        <w:br/>
      </w:r>
      <w:r>
        <w:rPr>
          <w:rFonts w:hint="eastAsia"/>
        </w:rPr>
        <w:t>　　第四节 2025-2031年中国旅游地产市场投资风险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第五节 2025-2031年中国旅游地产市场旅游房地产项目投资策略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2025-2031年中国旅游地产发展战略分析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旅游房地产开发的基本模式分析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四、旅游房地产成功开发策略分析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中智~林~　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根据主题内容不同对主题公园的分类</w:t>
      </w:r>
      <w:r>
        <w:rPr>
          <w:rFonts w:hint="eastAsia"/>
        </w:rPr>
        <w:br/>
      </w:r>
      <w:r>
        <w:rPr>
          <w:rFonts w:hint="eastAsia"/>
        </w:rPr>
        <w:t>　　图表 全国部分倒闭的重要主题公园</w:t>
      </w:r>
      <w:r>
        <w:rPr>
          <w:rFonts w:hint="eastAsia"/>
        </w:rPr>
        <w:br/>
      </w:r>
      <w:r>
        <w:rPr>
          <w:rFonts w:hint="eastAsia"/>
        </w:rPr>
        <w:t>　　图表 国外部分大型主题公园基本数据</w:t>
      </w:r>
      <w:r>
        <w:rPr>
          <w:rFonts w:hint="eastAsia"/>
        </w:rPr>
        <w:br/>
      </w:r>
      <w:r>
        <w:rPr>
          <w:rFonts w:hint="eastAsia"/>
        </w:rPr>
        <w:t>　　图表 国外主题公园游客访问率比较</w:t>
      </w:r>
      <w:r>
        <w:rPr>
          <w:rFonts w:hint="eastAsia"/>
        </w:rPr>
        <w:br/>
      </w:r>
      <w:r>
        <w:rPr>
          <w:rFonts w:hint="eastAsia"/>
        </w:rPr>
        <w:t>　　图表 2020-2025年全球主题公园发展状况</w:t>
      </w:r>
      <w:r>
        <w:rPr>
          <w:rFonts w:hint="eastAsia"/>
        </w:rPr>
        <w:br/>
      </w:r>
      <w:r>
        <w:rPr>
          <w:rFonts w:hint="eastAsia"/>
        </w:rPr>
        <w:t>　　图表 主题公园成功开发的六大要素</w:t>
      </w:r>
      <w:r>
        <w:rPr>
          <w:rFonts w:hint="eastAsia"/>
        </w:rPr>
        <w:br/>
      </w:r>
      <w:r>
        <w:rPr>
          <w:rFonts w:hint="eastAsia"/>
        </w:rPr>
        <w:t>　　图表 顾客了解到各大主题公园的途径</w:t>
      </w:r>
      <w:r>
        <w:rPr>
          <w:rFonts w:hint="eastAsia"/>
        </w:rPr>
        <w:br/>
      </w:r>
      <w:r>
        <w:rPr>
          <w:rFonts w:hint="eastAsia"/>
        </w:rPr>
        <w:t>　　图表 顾客偏好的游乐方式</w:t>
      </w:r>
      <w:r>
        <w:rPr>
          <w:rFonts w:hint="eastAsia"/>
        </w:rPr>
        <w:br/>
      </w:r>
      <w:r>
        <w:rPr>
          <w:rFonts w:hint="eastAsia"/>
        </w:rPr>
        <w:t>　　图表 顾客的出游方式</w:t>
      </w:r>
      <w:r>
        <w:rPr>
          <w:rFonts w:hint="eastAsia"/>
        </w:rPr>
        <w:br/>
      </w:r>
      <w:r>
        <w:rPr>
          <w:rFonts w:hint="eastAsia"/>
        </w:rPr>
        <w:t>　　图表 顾客希望主题公园的售票方式</w:t>
      </w:r>
      <w:r>
        <w:rPr>
          <w:rFonts w:hint="eastAsia"/>
        </w:rPr>
        <w:br/>
      </w:r>
      <w:r>
        <w:rPr>
          <w:rFonts w:hint="eastAsia"/>
        </w:rPr>
        <w:t>　　图表 主题公园吸引顾客的促销方式</w:t>
      </w:r>
      <w:r>
        <w:rPr>
          <w:rFonts w:hint="eastAsia"/>
        </w:rPr>
        <w:br/>
      </w:r>
      <w:r>
        <w:rPr>
          <w:rFonts w:hint="eastAsia"/>
        </w:rPr>
        <w:t>　　图表 主题公园赠送初体验会对顾客的吸引力</w:t>
      </w:r>
      <w:r>
        <w:rPr>
          <w:rFonts w:hint="eastAsia"/>
        </w:rPr>
        <w:br/>
      </w:r>
      <w:r>
        <w:rPr>
          <w:rFonts w:hint="eastAsia"/>
        </w:rPr>
        <w:t>　　图表 优质的服务是否会增强主题公园的吸引力</w:t>
      </w:r>
      <w:r>
        <w:rPr>
          <w:rFonts w:hint="eastAsia"/>
        </w:rPr>
        <w:br/>
      </w:r>
      <w:r>
        <w:rPr>
          <w:rFonts w:hint="eastAsia"/>
        </w:rPr>
        <w:t>　　图表 顾客在主题公园总的花费（不包含门票）</w:t>
      </w:r>
      <w:r>
        <w:rPr>
          <w:rFonts w:hint="eastAsia"/>
        </w:rPr>
        <w:br/>
      </w:r>
      <w:r>
        <w:rPr>
          <w:rFonts w:hint="eastAsia"/>
        </w:rPr>
        <w:t>　　图表 去主题公园游玩的顾客的年龄</w:t>
      </w:r>
      <w:r>
        <w:rPr>
          <w:rFonts w:hint="eastAsia"/>
        </w:rPr>
        <w:br/>
      </w:r>
      <w:r>
        <w:rPr>
          <w:rFonts w:hint="eastAsia"/>
        </w:rPr>
        <w:t>　　图表 去主题公园游玩的顾客的职业</w:t>
      </w:r>
      <w:r>
        <w:rPr>
          <w:rFonts w:hint="eastAsia"/>
        </w:rPr>
        <w:br/>
      </w:r>
      <w:r>
        <w:rPr>
          <w:rFonts w:hint="eastAsia"/>
        </w:rPr>
        <w:t>　　图表 旅游房地产开发、投资价值比较</w:t>
      </w:r>
      <w:r>
        <w:rPr>
          <w:rFonts w:hint="eastAsia"/>
        </w:rPr>
        <w:br/>
      </w:r>
      <w:r>
        <w:rPr>
          <w:rFonts w:hint="eastAsia"/>
        </w:rPr>
        <w:t>　　图表 高尔夫旅游地产之高尔夫主体开发运作模式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高尔夫旅游地产增值与业绩</w:t>
      </w:r>
      <w:r>
        <w:rPr>
          <w:rFonts w:hint="eastAsia"/>
        </w:rPr>
        <w:br/>
      </w:r>
      <w:r>
        <w:rPr>
          <w:rFonts w:hint="eastAsia"/>
        </w:rPr>
        <w:t>　　图表 高尔夫旅游地产之旅游主体开发运作模式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高尔夫旅游地产之房产主体开发模式</w:t>
      </w:r>
      <w:r>
        <w:rPr>
          <w:rFonts w:hint="eastAsia"/>
        </w:rPr>
        <w:br/>
      </w:r>
      <w:r>
        <w:rPr>
          <w:rFonts w:hint="eastAsia"/>
        </w:rPr>
        <w:t>　　图表 旅游地产的投资特点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根据投资规模和市场腹地等对主题公园的分类</w:t>
      </w:r>
      <w:r>
        <w:rPr>
          <w:rFonts w:hint="eastAsia"/>
        </w:rPr>
        <w:br/>
      </w:r>
      <w:r>
        <w:rPr>
          <w:rFonts w:hint="eastAsia"/>
        </w:rPr>
        <w:t>　　图表 华侨城主要经济指标走势图</w:t>
      </w:r>
      <w:r>
        <w:rPr>
          <w:rFonts w:hint="eastAsia"/>
        </w:rPr>
        <w:br/>
      </w:r>
      <w:r>
        <w:rPr>
          <w:rFonts w:hint="eastAsia"/>
        </w:rPr>
        <w:t>　　图表 华侨城经营收入走势图</w:t>
      </w:r>
      <w:r>
        <w:rPr>
          <w:rFonts w:hint="eastAsia"/>
        </w:rPr>
        <w:br/>
      </w:r>
      <w:r>
        <w:rPr>
          <w:rFonts w:hint="eastAsia"/>
        </w:rPr>
        <w:t>　　图表 华侨城盈利指标走势图</w:t>
      </w:r>
      <w:r>
        <w:rPr>
          <w:rFonts w:hint="eastAsia"/>
        </w:rPr>
        <w:br/>
      </w:r>
      <w:r>
        <w:rPr>
          <w:rFonts w:hint="eastAsia"/>
        </w:rPr>
        <w:t>　　图表 华侨城负债情况图</w:t>
      </w:r>
      <w:r>
        <w:rPr>
          <w:rFonts w:hint="eastAsia"/>
        </w:rPr>
        <w:br/>
      </w:r>
      <w:r>
        <w:rPr>
          <w:rFonts w:hint="eastAsia"/>
        </w:rPr>
        <w:t>　　图表 华侨城负债指标走势图</w:t>
      </w:r>
      <w:r>
        <w:rPr>
          <w:rFonts w:hint="eastAsia"/>
        </w:rPr>
        <w:br/>
      </w:r>
      <w:r>
        <w:rPr>
          <w:rFonts w:hint="eastAsia"/>
        </w:rPr>
        <w:t>　　图表 华侨城运营能力指标走势图</w:t>
      </w:r>
      <w:r>
        <w:rPr>
          <w:rFonts w:hint="eastAsia"/>
        </w:rPr>
        <w:br/>
      </w:r>
      <w:r>
        <w:rPr>
          <w:rFonts w:hint="eastAsia"/>
        </w:rPr>
        <w:t>　　图表 华侨城成长能力指标走势图</w:t>
      </w:r>
      <w:r>
        <w:rPr>
          <w:rFonts w:hint="eastAsia"/>
        </w:rPr>
        <w:br/>
      </w:r>
      <w:r>
        <w:rPr>
          <w:rFonts w:hint="eastAsia"/>
        </w:rPr>
        <w:t>　　图表 金融街主要经济指标走势图</w:t>
      </w:r>
      <w:r>
        <w:rPr>
          <w:rFonts w:hint="eastAsia"/>
        </w:rPr>
        <w:br/>
      </w:r>
      <w:r>
        <w:rPr>
          <w:rFonts w:hint="eastAsia"/>
        </w:rPr>
        <w:t>　　图表 金融街经营收入走势图</w:t>
      </w:r>
      <w:r>
        <w:rPr>
          <w:rFonts w:hint="eastAsia"/>
        </w:rPr>
        <w:br/>
      </w:r>
      <w:r>
        <w:rPr>
          <w:rFonts w:hint="eastAsia"/>
        </w:rPr>
        <w:t>　　图表 金融街盈利指标走势图</w:t>
      </w:r>
      <w:r>
        <w:rPr>
          <w:rFonts w:hint="eastAsia"/>
        </w:rPr>
        <w:br/>
      </w:r>
      <w:r>
        <w:rPr>
          <w:rFonts w:hint="eastAsia"/>
        </w:rPr>
        <w:t>　　图表 金融街负债情况图</w:t>
      </w:r>
      <w:r>
        <w:rPr>
          <w:rFonts w:hint="eastAsia"/>
        </w:rPr>
        <w:br/>
      </w:r>
      <w:r>
        <w:rPr>
          <w:rFonts w:hint="eastAsia"/>
        </w:rPr>
        <w:t>　　图表 金融街负债指标走势图</w:t>
      </w:r>
      <w:r>
        <w:rPr>
          <w:rFonts w:hint="eastAsia"/>
        </w:rPr>
        <w:br/>
      </w:r>
      <w:r>
        <w:rPr>
          <w:rFonts w:hint="eastAsia"/>
        </w:rPr>
        <w:t>　　图表 金融街运营能力指标走势图</w:t>
      </w:r>
      <w:r>
        <w:rPr>
          <w:rFonts w:hint="eastAsia"/>
        </w:rPr>
        <w:br/>
      </w:r>
      <w:r>
        <w:rPr>
          <w:rFonts w:hint="eastAsia"/>
        </w:rPr>
        <w:t>　　图表 金融街成长能力指标走势图</w:t>
      </w:r>
      <w:r>
        <w:rPr>
          <w:rFonts w:hint="eastAsia"/>
        </w:rPr>
        <w:br/>
      </w:r>
      <w:r>
        <w:rPr>
          <w:rFonts w:hint="eastAsia"/>
        </w:rPr>
        <w:t>　　图表 首创主要经济指标走势图</w:t>
      </w:r>
      <w:r>
        <w:rPr>
          <w:rFonts w:hint="eastAsia"/>
        </w:rPr>
        <w:br/>
      </w:r>
      <w:r>
        <w:rPr>
          <w:rFonts w:hint="eastAsia"/>
        </w:rPr>
        <w:t>　　图表 首创经营收入走势图</w:t>
      </w:r>
      <w:r>
        <w:rPr>
          <w:rFonts w:hint="eastAsia"/>
        </w:rPr>
        <w:br/>
      </w:r>
      <w:r>
        <w:rPr>
          <w:rFonts w:hint="eastAsia"/>
        </w:rPr>
        <w:t>　　图表 首创盈利指标走势图</w:t>
      </w:r>
      <w:r>
        <w:rPr>
          <w:rFonts w:hint="eastAsia"/>
        </w:rPr>
        <w:br/>
      </w:r>
      <w:r>
        <w:rPr>
          <w:rFonts w:hint="eastAsia"/>
        </w:rPr>
        <w:t>　　图表 首创负债情况图</w:t>
      </w:r>
      <w:r>
        <w:rPr>
          <w:rFonts w:hint="eastAsia"/>
        </w:rPr>
        <w:br/>
      </w:r>
      <w:r>
        <w:rPr>
          <w:rFonts w:hint="eastAsia"/>
        </w:rPr>
        <w:t>　　图表 首创负债指标走势图</w:t>
      </w:r>
      <w:r>
        <w:rPr>
          <w:rFonts w:hint="eastAsia"/>
        </w:rPr>
        <w:br/>
      </w:r>
      <w:r>
        <w:rPr>
          <w:rFonts w:hint="eastAsia"/>
        </w:rPr>
        <w:t>　　图表 首创运营能力指标走势图</w:t>
      </w:r>
      <w:r>
        <w:rPr>
          <w:rFonts w:hint="eastAsia"/>
        </w:rPr>
        <w:br/>
      </w:r>
      <w:r>
        <w:rPr>
          <w:rFonts w:hint="eastAsia"/>
        </w:rPr>
        <w:t>　　图表 首创成长能力指标走势图</w:t>
      </w:r>
      <w:r>
        <w:rPr>
          <w:rFonts w:hint="eastAsia"/>
        </w:rPr>
        <w:br/>
      </w:r>
      <w:r>
        <w:rPr>
          <w:rFonts w:hint="eastAsia"/>
        </w:rPr>
        <w:t>　　图表 海航主要经济指标走势图</w:t>
      </w:r>
      <w:r>
        <w:rPr>
          <w:rFonts w:hint="eastAsia"/>
        </w:rPr>
        <w:br/>
      </w:r>
      <w:r>
        <w:rPr>
          <w:rFonts w:hint="eastAsia"/>
        </w:rPr>
        <w:t>　　图表 海航经营收入走势图</w:t>
      </w:r>
      <w:r>
        <w:rPr>
          <w:rFonts w:hint="eastAsia"/>
        </w:rPr>
        <w:br/>
      </w:r>
      <w:r>
        <w:rPr>
          <w:rFonts w:hint="eastAsia"/>
        </w:rPr>
        <w:t>　　图表 海航盈利指标走势图</w:t>
      </w:r>
      <w:r>
        <w:rPr>
          <w:rFonts w:hint="eastAsia"/>
        </w:rPr>
        <w:br/>
      </w:r>
      <w:r>
        <w:rPr>
          <w:rFonts w:hint="eastAsia"/>
        </w:rPr>
        <w:t>　　图表 海航负债情况图</w:t>
      </w:r>
      <w:r>
        <w:rPr>
          <w:rFonts w:hint="eastAsia"/>
        </w:rPr>
        <w:br/>
      </w:r>
      <w:r>
        <w:rPr>
          <w:rFonts w:hint="eastAsia"/>
        </w:rPr>
        <w:t>　　图表 海航负债指标走势图</w:t>
      </w:r>
      <w:r>
        <w:rPr>
          <w:rFonts w:hint="eastAsia"/>
        </w:rPr>
        <w:br/>
      </w:r>
      <w:r>
        <w:rPr>
          <w:rFonts w:hint="eastAsia"/>
        </w:rPr>
        <w:t>　　图表 海航运营能力指标走势图</w:t>
      </w:r>
      <w:r>
        <w:rPr>
          <w:rFonts w:hint="eastAsia"/>
        </w:rPr>
        <w:br/>
      </w:r>
      <w:r>
        <w:rPr>
          <w:rFonts w:hint="eastAsia"/>
        </w:rPr>
        <w:t>　　图表 海航成长能力指标走势图</w:t>
      </w:r>
      <w:r>
        <w:rPr>
          <w:rFonts w:hint="eastAsia"/>
        </w:rPr>
        <w:br/>
      </w:r>
      <w:r>
        <w:rPr>
          <w:rFonts w:hint="eastAsia"/>
        </w:rPr>
        <w:t>　　图表 中信主要经济指标走势图</w:t>
      </w:r>
      <w:r>
        <w:rPr>
          <w:rFonts w:hint="eastAsia"/>
        </w:rPr>
        <w:br/>
      </w:r>
      <w:r>
        <w:rPr>
          <w:rFonts w:hint="eastAsia"/>
        </w:rPr>
        <w:t>　　图表 中信经营收入走势图</w:t>
      </w:r>
      <w:r>
        <w:rPr>
          <w:rFonts w:hint="eastAsia"/>
        </w:rPr>
        <w:br/>
      </w:r>
      <w:r>
        <w:rPr>
          <w:rFonts w:hint="eastAsia"/>
        </w:rPr>
        <w:t>　　图表 中信盈利指标走势图</w:t>
      </w:r>
      <w:r>
        <w:rPr>
          <w:rFonts w:hint="eastAsia"/>
        </w:rPr>
        <w:br/>
      </w:r>
      <w:r>
        <w:rPr>
          <w:rFonts w:hint="eastAsia"/>
        </w:rPr>
        <w:t>　　图表 中信负债情况图</w:t>
      </w:r>
      <w:r>
        <w:rPr>
          <w:rFonts w:hint="eastAsia"/>
        </w:rPr>
        <w:br/>
      </w:r>
      <w:r>
        <w:rPr>
          <w:rFonts w:hint="eastAsia"/>
        </w:rPr>
        <w:t>　　图表 中信负债指标走势图</w:t>
      </w:r>
      <w:r>
        <w:rPr>
          <w:rFonts w:hint="eastAsia"/>
        </w:rPr>
        <w:br/>
      </w:r>
      <w:r>
        <w:rPr>
          <w:rFonts w:hint="eastAsia"/>
        </w:rPr>
        <w:t>　　图表 中信运营能力指标走势图</w:t>
      </w:r>
      <w:r>
        <w:rPr>
          <w:rFonts w:hint="eastAsia"/>
        </w:rPr>
        <w:br/>
      </w:r>
      <w:r>
        <w:rPr>
          <w:rFonts w:hint="eastAsia"/>
        </w:rPr>
        <w:t>　　图表 中信成长能力指标走势图</w:t>
      </w:r>
      <w:r>
        <w:rPr>
          <w:rFonts w:hint="eastAsia"/>
        </w:rPr>
        <w:br/>
      </w:r>
      <w:r>
        <w:rPr>
          <w:rFonts w:hint="eastAsia"/>
        </w:rPr>
        <w:t>　　图表 中旅主要经济指标走势图</w:t>
      </w:r>
      <w:r>
        <w:rPr>
          <w:rFonts w:hint="eastAsia"/>
        </w:rPr>
        <w:br/>
      </w:r>
      <w:r>
        <w:rPr>
          <w:rFonts w:hint="eastAsia"/>
        </w:rPr>
        <w:t>　　图表 中旅经营收入走势图</w:t>
      </w:r>
      <w:r>
        <w:rPr>
          <w:rFonts w:hint="eastAsia"/>
        </w:rPr>
        <w:br/>
      </w:r>
      <w:r>
        <w:rPr>
          <w:rFonts w:hint="eastAsia"/>
        </w:rPr>
        <w:t>　　图表 中旅盈利指标走势图</w:t>
      </w:r>
      <w:r>
        <w:rPr>
          <w:rFonts w:hint="eastAsia"/>
        </w:rPr>
        <w:br/>
      </w:r>
      <w:r>
        <w:rPr>
          <w:rFonts w:hint="eastAsia"/>
        </w:rPr>
        <w:t>　　图表 中旅负债情况图</w:t>
      </w:r>
      <w:r>
        <w:rPr>
          <w:rFonts w:hint="eastAsia"/>
        </w:rPr>
        <w:br/>
      </w:r>
      <w:r>
        <w:rPr>
          <w:rFonts w:hint="eastAsia"/>
        </w:rPr>
        <w:t>　　图表 中旅负债指标走势图</w:t>
      </w:r>
      <w:r>
        <w:rPr>
          <w:rFonts w:hint="eastAsia"/>
        </w:rPr>
        <w:br/>
      </w:r>
      <w:r>
        <w:rPr>
          <w:rFonts w:hint="eastAsia"/>
        </w:rPr>
        <w:t>　　图表 中旅运营能力指标走势图</w:t>
      </w:r>
      <w:r>
        <w:rPr>
          <w:rFonts w:hint="eastAsia"/>
        </w:rPr>
        <w:br/>
      </w:r>
      <w:r>
        <w:rPr>
          <w:rFonts w:hint="eastAsia"/>
        </w:rPr>
        <w:t>　　图表 中旅成长能力指标走势图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11a37da644593" w:history="1">
        <w:r>
          <w:rPr>
            <w:rStyle w:val="Hyperlink"/>
          </w:rPr>
          <w:t>2025-2031年中国旅游地产市场现状深度调研与发展趋势预测报告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11a37da644593" w:history="1">
        <w:r>
          <w:rPr>
            <w:rStyle w:val="Hyperlink"/>
          </w:rPr>
          <w:t>https://www.20087.com/0/92/LvYouDiChanXianZhuangYuFaZhanQuS.html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8765d06f41a3" w:history="1">
      <w:r>
        <w:rPr>
          <w:rStyle w:val="Hyperlink"/>
        </w:rPr>
        <w:t>2025-2031年中国旅游地产市场现状深度调研与发展趋势预测报告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vYouDiChanXianZhuangYuFaZhanQuS.html" TargetMode="External" Id="Rcba11a37da64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vYouDiChanXianZhuangYuFaZhanQuS.html" TargetMode="External" Id="R59898765d06f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2025-05-04T07:54:00Z</dcterms:created>
  <dcterms:modified xsi:type="dcterms:W3CDTF">2025-05-04T08:54:00Z</dcterms:modified>
  <dc:subject>2025-2031年中国旅游地产市场现状深度调研与发展趋势预测报告</dc:subject>
  <dc:title>2025-2031年中国旅游地产市场现状深度调研与发展趋势预测报告</dc:title>
  <cp:keywords>2025-2031年中国旅游地产市场现状深度调研与发展趋势预测报告</cp:keywords>
  <dc:description>2025-2031年中国旅游地产市场现状深度调研与发展趋势预测报告</dc:description>
</cp:coreProperties>
</file>