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c748860fe48c7" w:history="1">
              <w:r>
                <w:rPr>
                  <w:rStyle w:val="Hyperlink"/>
                </w:rPr>
                <w:t>2024-2030年中国湖北省烟标印刷行业研究分析及市场前景预测报告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c748860fe48c7" w:history="1">
              <w:r>
                <w:rPr>
                  <w:rStyle w:val="Hyperlink"/>
                </w:rPr>
                <w:t>2024-2030年中国湖北省烟标印刷行业研究分析及市场前景预测报告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c748860fe48c7" w:history="1">
                <w:r>
                  <w:rPr>
                    <w:rStyle w:val="Hyperlink"/>
                  </w:rPr>
                  <w:t>https://www.20087.com/0/92/HuBeiShengYanBiaoYinShuaWeiLaiFa.html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烟标印刷行业作为烟草产业链中的重要一环，近年来随着烟草行业的发展而稳步增长。当前市场上，烟标印刷不仅要求美观大方，还需要具有良好的防伪性能。随着印刷技术的进步，烟标的设计和印刷质量也在不断提高，以满足市场需求。此外，随着消费者对品牌认知度的提高，烟标设计也越来越注重品牌文化和特色表达。</w:t>
      </w:r>
      <w:r>
        <w:rPr>
          <w:rFonts w:hint="eastAsia"/>
        </w:rPr>
        <w:br/>
      </w:r>
      <w:r>
        <w:rPr>
          <w:rFonts w:hint="eastAsia"/>
        </w:rPr>
        <w:t>　　未来，湖北省烟标印刷行业的发展将更加注重创新设计和环保材料的应用。随着消费者对产品包装美观度和环保性的要求提高，烟标设计将更加个性化和环保化。同时，随着数字印刷技术的发展，烟标印刷将实现更快捷的生产周期和更高的定制化水平。此外，随着烟草行业政策的调整，烟标印刷行业也需要适应新的市场环境，例如加强防伪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c748860fe48c7" w:history="1">
        <w:r>
          <w:rPr>
            <w:rStyle w:val="Hyperlink"/>
          </w:rPr>
          <w:t>2024-2030年中国湖北省烟标印刷行业研究分析及市场前景预测报告</w:t>
        </w:r>
      </w:hyperlink>
      <w:r>
        <w:rPr>
          <w:rFonts w:hint="eastAsia"/>
        </w:rPr>
        <w:t>》深入剖析了当前湖北省烟标印刷行业的现状，全面梳理了湖北省烟标印刷市场需求、市场规模、产业链结构以及价格体系。湖北省烟标印刷报告探讨了湖北省烟标印刷各细分市场的特点，展望了市场前景与发展趋势，并基于权威数据进行了科学预测。同时，湖北省烟标印刷报告还对品牌竞争格局、市场集中度、重点企业运营状况进行了客观分析，指出了行业面临的风险与机遇。湖北省烟标印刷报告旨在为湖北省烟标印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中国烟标印刷行业发展综述</w:t>
      </w:r>
      <w:r>
        <w:rPr>
          <w:rFonts w:hint="eastAsia"/>
        </w:rPr>
        <w:br/>
      </w:r>
      <w:r>
        <w:rPr>
          <w:rFonts w:hint="eastAsia"/>
        </w:rPr>
        <w:t>　　1.1 烟标印刷行业定义和分类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烟标印刷行业产业链分析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（1）烟标印刷用纸发展趋势分析</w:t>
      </w:r>
      <w:r>
        <w:rPr>
          <w:rFonts w:hint="eastAsia"/>
        </w:rPr>
        <w:br/>
      </w:r>
      <w:r>
        <w:rPr>
          <w:rFonts w:hint="eastAsia"/>
        </w:rPr>
        <w:t>　　　　（2）纸包装材料发展趋势分析</w:t>
      </w:r>
      <w:r>
        <w:rPr>
          <w:rFonts w:hint="eastAsia"/>
        </w:rPr>
        <w:br/>
      </w:r>
      <w:r>
        <w:rPr>
          <w:rFonts w:hint="eastAsia"/>
        </w:rPr>
        <w:t>　　　　（3）印刷设备行业发展现状及趋势</w:t>
      </w:r>
      <w:r>
        <w:rPr>
          <w:rFonts w:hint="eastAsia"/>
        </w:rPr>
        <w:br/>
      </w:r>
      <w:r>
        <w:rPr>
          <w:rFonts w:hint="eastAsia"/>
        </w:rPr>
        <w:t>　　　　1.2.3 下游产业需求分析</w:t>
      </w:r>
      <w:r>
        <w:rPr>
          <w:rFonts w:hint="eastAsia"/>
        </w:rPr>
        <w:br/>
      </w:r>
      <w:r>
        <w:rPr>
          <w:rFonts w:hint="eastAsia"/>
        </w:rPr>
        <w:t>　　　　（1）卷烟市场发展现状分析</w:t>
      </w:r>
      <w:r>
        <w:rPr>
          <w:rFonts w:hint="eastAsia"/>
        </w:rPr>
        <w:br/>
      </w:r>
      <w:r>
        <w:rPr>
          <w:rFonts w:hint="eastAsia"/>
        </w:rPr>
        <w:t>　　　　（2）卷烟市场规模与容量</w:t>
      </w:r>
      <w:r>
        <w:rPr>
          <w:rFonts w:hint="eastAsia"/>
        </w:rPr>
        <w:br/>
      </w:r>
      <w:r>
        <w:rPr>
          <w:rFonts w:hint="eastAsia"/>
        </w:rPr>
        <w:t>　　　　（3）卷烟市场需求趋势分析</w:t>
      </w:r>
      <w:r>
        <w:rPr>
          <w:rFonts w:hint="eastAsia"/>
        </w:rPr>
        <w:br/>
      </w:r>
      <w:r>
        <w:rPr>
          <w:rFonts w:hint="eastAsia"/>
        </w:rPr>
        <w:t>　　1.3 烟标印刷行业市场环境分析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（2）行业相关政策及标准</w:t>
      </w:r>
      <w:r>
        <w:rPr>
          <w:rFonts w:hint="eastAsia"/>
        </w:rPr>
        <w:br/>
      </w:r>
      <w:r>
        <w:rPr>
          <w:rFonts w:hint="eastAsia"/>
        </w:rPr>
        <w:t>　　　　（3）行业相关规划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（2）国内宏观经济环境走势分析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烟标印刷行业需求环境分析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行业需求特征分析</w:t>
      </w:r>
      <w:r>
        <w:rPr>
          <w:rFonts w:hint="eastAsia"/>
        </w:rPr>
        <w:br/>
      </w:r>
      <w:r>
        <w:rPr>
          <w:rFonts w:hint="eastAsia"/>
        </w:rPr>
        <w:t>　　　　1.4.2 行业需求趋势分析</w:t>
      </w:r>
      <w:r>
        <w:rPr>
          <w:rFonts w:hint="eastAsia"/>
        </w:rPr>
        <w:br/>
      </w:r>
      <w:r>
        <w:rPr>
          <w:rFonts w:hint="eastAsia"/>
        </w:rPr>
        <w:t>　　1.5 烟标印刷行业技术环境分析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行业技术发展现状分析</w:t>
      </w:r>
      <w:r>
        <w:rPr>
          <w:rFonts w:hint="eastAsia"/>
        </w:rPr>
        <w:br/>
      </w:r>
      <w:r>
        <w:rPr>
          <w:rFonts w:hint="eastAsia"/>
        </w:rPr>
        <w:t>　　　　1.5.2 行业技术发展趋势分析</w:t>
      </w:r>
      <w:r>
        <w:rPr>
          <w:rFonts w:hint="eastAsia"/>
        </w:rPr>
        <w:br/>
      </w:r>
      <w:r>
        <w:rPr>
          <w:rFonts w:hint="eastAsia"/>
        </w:rPr>
        <w:t>　　1.6 烟标印刷行业社会环境分析</w:t>
      </w:r>
      <w:r>
        <w:rPr>
          <w:rFonts w:hint="eastAsia"/>
        </w:rPr>
        <w:br/>
      </w:r>
      <w:r>
        <w:rPr>
          <w:rFonts w:hint="eastAsia"/>
        </w:rPr>
        <w:t>　　　　1.6.1 生态环境分析</w:t>
      </w:r>
      <w:r>
        <w:rPr>
          <w:rFonts w:hint="eastAsia"/>
        </w:rPr>
        <w:br/>
      </w:r>
      <w:r>
        <w:rPr>
          <w:rFonts w:hint="eastAsia"/>
        </w:rPr>
        <w:t>　　　　1.6.2 文化环境分析</w:t>
      </w:r>
      <w:r>
        <w:rPr>
          <w:rFonts w:hint="eastAsia"/>
        </w:rPr>
        <w:br/>
      </w:r>
      <w:r>
        <w:rPr>
          <w:rFonts w:hint="eastAsia"/>
        </w:rPr>
        <w:t>　　　　1.6.3 居民的各种消费观念和习惯分析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中国烟标印刷行业发展现状及前景预测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烟标印刷行业发展状况分析</w:t>
      </w:r>
      <w:r>
        <w:rPr>
          <w:rFonts w:hint="eastAsia"/>
        </w:rPr>
        <w:br/>
      </w:r>
      <w:r>
        <w:rPr>
          <w:rFonts w:hint="eastAsia"/>
        </w:rPr>
        <w:t>　　　　2.1.1 烟标印刷行业发展总体概况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烟标印刷行业发展主要特点</w:t>
      </w:r>
      <w:r>
        <w:rPr>
          <w:rFonts w:hint="eastAsia"/>
        </w:rPr>
        <w:br/>
      </w:r>
      <w:r>
        <w:rPr>
          <w:rFonts w:hint="eastAsia"/>
        </w:rPr>
        <w:t>　　　　2.1.3 烟标印刷行业规模及财务指标分析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（1）烟标印刷行业规模分析</w:t>
      </w:r>
      <w:r>
        <w:rPr>
          <w:rFonts w:hint="eastAsia"/>
        </w:rPr>
        <w:br/>
      </w:r>
      <w:r>
        <w:rPr>
          <w:rFonts w:hint="eastAsia"/>
        </w:rPr>
        <w:t>　　　　（2）烟标印刷行业盈利能力分析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（3）烟标印刷行业运营能力分析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（4）烟标印刷行业偿债能力分析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（5）烟标印刷行业发展能力分析</w:t>
      </w:r>
      <w:r>
        <w:rPr>
          <w:rFonts w:hint="eastAsia"/>
        </w:rPr>
        <w:br/>
      </w:r>
      <w:r>
        <w:rPr>
          <w:rFonts w:hint="eastAsia"/>
        </w:rPr>
        <w:t>　　2.2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烟标印刷行业主要经济效益影响因素分析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烟标印刷行业供需平衡分析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全国烟标印刷行业供给情况分析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（1）全国烟标印刷行业总产值分析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（2）全国烟标印刷行业产成品分析</w:t>
      </w:r>
      <w:r>
        <w:rPr>
          <w:rFonts w:hint="eastAsia"/>
        </w:rPr>
        <w:br/>
      </w:r>
      <w:r>
        <w:rPr>
          <w:rFonts w:hint="eastAsia"/>
        </w:rPr>
        <w:t>　　　　2.3.2 全国烟标印刷行业需求情况分析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（1）全国烟标印刷行业销售产值分析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（2）全国烟标印刷行业销售收入分析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全国烟标印刷行业产销率分析</w:t>
      </w:r>
      <w:r>
        <w:rPr>
          <w:rFonts w:hint="eastAsia"/>
        </w:rPr>
        <w:br/>
      </w:r>
      <w:r>
        <w:rPr>
          <w:rFonts w:hint="eastAsia"/>
        </w:rPr>
        <w:t>　　2.4 2024-2030年烟标印刷行业发展前景预测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2.4.1 烟标印刷行业发展的驱动因素分析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2.4.2 烟标印刷行业发展的障碍因素分析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2.4.3 烟标印刷行业发展趋势</w:t>
      </w:r>
      <w:r>
        <w:rPr>
          <w:rFonts w:hint="eastAsia"/>
        </w:rPr>
        <w:br/>
      </w:r>
      <w:r>
        <w:rPr>
          <w:rFonts w:hint="eastAsia"/>
        </w:rPr>
        <w:t>　　　　2.4.4 2024-2030年烟标印刷行业发展前景预测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湖北省烟标印刷行业重点区域市场分析</w:t>
      </w:r>
      <w:r>
        <w:rPr>
          <w:rFonts w:hint="eastAsia"/>
        </w:rPr>
        <w:br/>
      </w:r>
      <w:r>
        <w:rPr>
          <w:rFonts w:hint="eastAsia"/>
        </w:rPr>
        <w:t>　　3.1 烟标印刷行业总体区域结构特征分析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3.2 湖北省烟标印刷行业产销情况分析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湖北省烟标印刷行业领先企业经营状况分析</w:t>
      </w:r>
      <w:r>
        <w:rPr>
          <w:rFonts w:hint="eastAsia"/>
        </w:rPr>
        <w:br/>
      </w:r>
      <w:r>
        <w:rPr>
          <w:rFonts w:hint="eastAsia"/>
        </w:rPr>
        <w:t>　　4.1 烟标印刷企业发展总体状况分析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烟标印刷行业制造商工业总产值排名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4.1.2 烟标印刷行业制造商销售收入排名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4.1.3 烟标印刷行业制造商利润总额排名</w:t>
      </w:r>
      <w:r>
        <w:rPr>
          <w:rFonts w:hint="eastAsia"/>
        </w:rPr>
        <w:br/>
      </w:r>
      <w:r>
        <w:rPr>
          <w:rFonts w:hint="eastAsia"/>
        </w:rPr>
        <w:t>　　4.2 湖北省烟标印刷行业领先企业个案分析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武汉红金龙印务股份有限公司经营情况分析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4.2.2 湖北金三峡印务有限公司经营情况分析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中~智~林~：电商行业发展分析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1：最近连续六年中国烟标印刷行业与GDP对比图（单位：%）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2：烟标印刷上下游产业关系图</w:t>
      </w:r>
      <w:r>
        <w:rPr>
          <w:rFonts w:hint="eastAsia"/>
        </w:rPr>
        <w:br/>
      </w:r>
      <w:r>
        <w:rPr>
          <w:rFonts w:hint="eastAsia"/>
        </w:rPr>
        <w:t>　　图表 3：最近连续两年中国烟草产业规模情况（单位：家，万人，亿元，%）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5：最近连续两年中国烟草制品产销情况（单位：亿元，%）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6：最近连续两年国内生产总值同比增长速度（单位：%）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9：最近连续四年全国进出口市场情况（单位：亿美元）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10：最近连续两年广义货币增长速度（单位：%）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11：最近连续两年城镇居民人均收入实际增长速度（单位：%）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13：2024年我国PPI走势（单位：%）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14：最近连续两年居民消费价格同比上涨比较（单位：%）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15：最近连续两年社会消费品零售总额增长情况（单位：%）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16：社会消费结构明细（单位：亿元，%）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c748860fe48c7" w:history="1">
        <w:r>
          <w:rPr>
            <w:rStyle w:val="Hyperlink"/>
          </w:rPr>
          <w:t>2024-2030年中国湖北省烟标印刷行业研究分析及市场前景预测报告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c748860fe48c7" w:history="1">
        <w:r>
          <w:rPr>
            <w:rStyle w:val="Hyperlink"/>
          </w:rPr>
          <w:t>https://www.20087.com/0/92/HuBeiShengYanBiaoYinShuaWeiLaiFa.html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d6ba438c0465a" w:history="1">
      <w:r>
        <w:rPr>
          <w:rStyle w:val="Hyperlink"/>
        </w:rPr>
        <w:t>2024-2030年中国湖北省烟标印刷行业研究分析及市场前景预测报告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uBeiShengYanBiaoYinShuaWeiLaiFa.html" TargetMode="External" Id="R760c748860fe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uBeiShengYanBiaoYinShuaWeiLaiFa.html" TargetMode="External" Id="Rc20d6ba438c0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2024-04-11T04:16:00Z</dcterms:created>
  <dcterms:modified xsi:type="dcterms:W3CDTF">2024-04-11T05:16:00Z</dcterms:modified>
  <dc:subject>2024-2030年中国湖北省烟标印刷行业研究分析及市场前景预测报告</dc:subject>
  <dc:title>2024-2030年中国湖北省烟标印刷行业研究分析及市场前景预测报告</dc:title>
  <cp:keywords>2024-2030年中国湖北省烟标印刷行业研究分析及市场前景预测报告</cp:keywords>
  <dc:description>2024-2030年中国湖北省烟标印刷行业研究分析及市场前景预测报告</dc:description>
</cp:coreProperties>
</file>