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9ab42631b449e" w:history="1">
              <w:r>
                <w:rPr>
                  <w:rStyle w:val="Hyperlink"/>
                </w:rPr>
                <w:t>2025-2031年中国网络零售行业现状分析与发展前景研究报告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9ab42631b449e" w:history="1">
              <w:r>
                <w:rPr>
                  <w:rStyle w:val="Hyperlink"/>
                </w:rPr>
                <w:t>2025-2031年中国网络零售行业现状分析与发展前景研究报告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9ab42631b449e" w:history="1">
                <w:r>
                  <w:rPr>
                    <w:rStyle w:val="Hyperlink"/>
                  </w:rPr>
                  <w:t>https://www.20087.com/0/02/WangLuoLingShouShiChangQianJingF.html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零售市场近年来呈现出爆炸式增长，随着互联网技术的不断进步和消费者购物习惯的变化，越来越多的人选择在线购物。目前，网络零售平台不仅提供丰富多样的商品选择，还不断优化用户体验，包括物流配送速度、售后服务质量等方面的提升。同时，移动支付技术的发展也为网络零售提供了便利的支付手段，使交易更加便捷。此外，社交电商、直播带货等新兴模式的出现，进一步推动了网络零售市场的多元化发展。</w:t>
      </w:r>
      <w:r>
        <w:rPr>
          <w:rFonts w:hint="eastAsia"/>
        </w:rPr>
        <w:br/>
      </w:r>
      <w:r>
        <w:rPr>
          <w:rFonts w:hint="eastAsia"/>
        </w:rPr>
        <w:t>　　未来，网络零售市场将迎来更多的发展机遇。一方面，随着5G、人工智能等新技术的应用，网络零售平台将更加智能化，能够提供个性化的购物推荐和服务。另一方面，随着消费者对商品品质和服务要求的提高，网络零售商将更加注重品牌建设和供应链管理，以确保商品质量和服务水平。此外，随着跨境电商的发展，网络零售将进一步拓展国际市场，满足消费者的全球化购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9ab42631b449e" w:history="1">
        <w:r>
          <w:rPr>
            <w:rStyle w:val="Hyperlink"/>
          </w:rPr>
          <w:t>2025-2031年中国网络零售行业现状分析与发展前景研究报告</w:t>
        </w:r>
      </w:hyperlink>
      <w:r>
        <w:rPr>
          <w:rFonts w:hint="eastAsia"/>
        </w:rPr>
        <w:t>》依托权威机构及相关协会的数据资料，全面解析了网络零售行业现状、市场需求及市场规模，系统梳理了网络零售产业链结构、价格趋势及各细分市场动态。报告对网络零售市场前景与发展趋势进行了科学预测，重点分析了品牌竞争格局、市场集中度及主要企业的经营表现。同时，通过SWOT分析揭示了网络零售行业面临的机遇与风险，为网络零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网络零售行业相关概述</w:t>
      </w:r>
      <w:r>
        <w:rPr>
          <w:rFonts w:hint="eastAsia"/>
        </w:rPr>
        <w:br/>
      </w:r>
      <w:r>
        <w:rPr>
          <w:rFonts w:hint="eastAsia"/>
        </w:rPr>
        <w:t>　　第一节 网络零售行业定义特点及分类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网络零售行业统计标准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2025-2031年中国网络零售行业经济指标分析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网络零售行业产业链分析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网络零售行业2025-2031年规划概述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2020-2025年网络零售行业发展回顾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一、2020-2025年网络零售行业运行情况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二、2020-2025年网络零售行业发展特点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三、2020-2025年网络零售行业发展成就</w:t>
      </w:r>
      <w:r>
        <w:rPr>
          <w:rFonts w:hint="eastAsia"/>
        </w:rPr>
        <w:br/>
      </w:r>
      <w:r>
        <w:rPr>
          <w:rFonts w:hint="eastAsia"/>
        </w:rPr>
        <w:t>　　第二节 网络零售行业2025-2031年总体规划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一、网络零售行业2025-2031年规划纲要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二、网络零售行业2025-2031年规划指导思想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三、网络零售行业2025-2031年规划主要目标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网络零售行业全球发展分析</w:t>
      </w:r>
      <w:r>
        <w:rPr>
          <w:rFonts w:hint="eastAsia"/>
        </w:rPr>
        <w:br/>
      </w:r>
      <w:r>
        <w:rPr>
          <w:rFonts w:hint="eastAsia"/>
        </w:rPr>
        <w:t>　　第一节 全球网络零售市场总体情况分析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一、全球网络零售行业的发展特点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二、2024-2025年全球网络零售市场结构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三、2024-2025年全球网络零售行业发展分析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四、2024-2025年全球网络零售行业竞争格局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五、2024-2025年全球网络零售市场区域分布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1、欧洲网络零售行业发展概况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2、2024-2025年欧洲网络零售市场结构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3、2025-2031年欧洲网络零售行业发展前景预测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1、北美网络零售行业发展概况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2、2024-2025年北美网络零售市场结构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3、2025-2031年北美网络零售行业发展前景预测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1、日本网络零售行业发展概况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2、2024-2025年日本网络零售市场结构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3、2025-2031年日本网络零售行业发展前景预测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1、韩国网络零售行业发展概况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2、2024-2025年韩国网络零售市场结构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3、2025-2031年韩国网络零售行业发展前景预测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2020-2025年网络零售行业总体发展状况</w:t>
      </w:r>
      <w:r>
        <w:rPr>
          <w:rFonts w:hint="eastAsia"/>
        </w:rPr>
        <w:br/>
      </w:r>
      <w:r>
        <w:rPr>
          <w:rFonts w:hint="eastAsia"/>
        </w:rPr>
        <w:t>　　2020-2025年中国网络零售市场组成</w:t>
      </w:r>
      <w:r>
        <w:rPr>
          <w:rFonts w:hint="eastAsia"/>
        </w:rPr>
        <w:br/>
      </w:r>
      <w:r>
        <w:rPr>
          <w:rFonts w:hint="eastAsia"/>
        </w:rPr>
        <w:t>　　2016年中国网上零售B2C市场份额</w:t>
      </w:r>
      <w:r>
        <w:rPr>
          <w:rFonts w:hint="eastAsia"/>
        </w:rPr>
        <w:br/>
      </w:r>
      <w:r>
        <w:rPr>
          <w:rFonts w:hint="eastAsia"/>
        </w:rPr>
        <w:t>　　第一节 网络零售行业特性分析</w:t>
      </w:r>
      <w:r>
        <w:rPr>
          <w:rFonts w:hint="eastAsia"/>
        </w:rPr>
        <w:br/>
      </w:r>
      <w:r>
        <w:rPr>
          <w:rFonts w:hint="eastAsia"/>
        </w:rPr>
        <w:t>　　第二节 网络零售产业特征与行业重要性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2020-2025年网络零售行业发展分析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一、2020-2025年网络零售行业发展态势分析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二、2020-2025年网络零售行业发展特点分析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2020-2025年网络零售行业规模情况分析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2020-2025年网络零售行业财务能力分析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中国网络零售市场规模分析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2020-2025年中国网络零售市场规模分析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2020-2025年我国网络零售区域结构分析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2020-2025年中国网络零售区域市场规模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2025-2031年中国网络零售市场规模预测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我国网络零售行业运行分析</w:t>
      </w:r>
      <w:r>
        <w:rPr>
          <w:rFonts w:hint="eastAsia"/>
        </w:rPr>
        <w:br/>
      </w:r>
      <w:r>
        <w:rPr>
          <w:rFonts w:hint="eastAsia"/>
        </w:rPr>
        <w:t>　　第一节 我国网络零售行业发展状况分析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一、我国网络零售行业发展阶段</w:t>
      </w:r>
      <w:r>
        <w:rPr>
          <w:rFonts w:hint="eastAsia"/>
        </w:rPr>
        <w:br/>
      </w:r>
      <w:r>
        <w:rPr>
          <w:rFonts w:hint="eastAsia"/>
        </w:rPr>
        <w:t>　　　　二、我国网络零售行业发展总体概况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三、我国网络零售行业发展特点分析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四、我国网络零售行业商业模式分析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2024-2025年网络零售行业发展现状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一、2024-2025年我国网络零售行业市场规模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二、2024-2025年我国网络零售行业发展分析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三、2024-2025年中国网络零售企业发展分析</w:t>
      </w:r>
      <w:r>
        <w:rPr>
          <w:rFonts w:hint="eastAsia"/>
        </w:rPr>
        <w:br/>
      </w:r>
      <w:r>
        <w:rPr>
          <w:rFonts w:hint="eastAsia"/>
        </w:rPr>
        <w:t>　　第三节 2024-2025年网络零售市场情况分析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一、2020-2025年中国网络零售市场总体概况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二、2024-2025年中国网络零售市场发展分析</w:t>
      </w:r>
      <w:r>
        <w:rPr>
          <w:rFonts w:hint="eastAsia"/>
        </w:rPr>
        <w:br/>
      </w:r>
      <w:r>
        <w:rPr>
          <w:rFonts w:hint="eastAsia"/>
        </w:rPr>
        <w:t>　　第四节 我国网络零售市场价格走势分析</w:t>
      </w:r>
      <w:r>
        <w:rPr>
          <w:rFonts w:hint="eastAsia"/>
        </w:rPr>
        <w:br/>
      </w:r>
      <w:r>
        <w:rPr>
          <w:rFonts w:hint="eastAsia"/>
        </w:rPr>
        <w:t>　　　　一、网络零售市场定价机制组成</w:t>
      </w:r>
      <w:r>
        <w:rPr>
          <w:rFonts w:hint="eastAsia"/>
        </w:rPr>
        <w:br/>
      </w:r>
      <w:r>
        <w:rPr>
          <w:rFonts w:hint="eastAsia"/>
        </w:rPr>
        <w:t>　　　　二、网络零售市场价格影响因素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三、2024-2025年网络零售价格走势分析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四、2025-2031年网络零售价格走势预测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2025-2031年我国网络零售市场供需形势分析</w:t>
      </w:r>
      <w:r>
        <w:rPr>
          <w:rFonts w:hint="eastAsia"/>
        </w:rPr>
        <w:br/>
      </w:r>
      <w:r>
        <w:rPr>
          <w:rFonts w:hint="eastAsia"/>
        </w:rPr>
        <w:t>　　第一节 我国网络零售市场供需分析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一、2024-2025年我国网络零售行业供给情况</w:t>
      </w:r>
      <w:r>
        <w:rPr>
          <w:rFonts w:hint="eastAsia"/>
        </w:rPr>
        <w:br/>
      </w:r>
      <w:r>
        <w:rPr>
          <w:rFonts w:hint="eastAsia"/>
        </w:rPr>
        <w:t>　　　　　　1、我国网络零售行业供给分析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二、2024-2025年我国网络零售行业需求情况</w:t>
      </w:r>
      <w:r>
        <w:rPr>
          <w:rFonts w:hint="eastAsia"/>
        </w:rPr>
        <w:br/>
      </w:r>
      <w:r>
        <w:rPr>
          <w:rFonts w:hint="eastAsia"/>
        </w:rPr>
        <w:t>　　　　　　1、网络零售行业需求市场</w:t>
      </w:r>
      <w:r>
        <w:rPr>
          <w:rFonts w:hint="eastAsia"/>
        </w:rPr>
        <w:br/>
      </w:r>
      <w:r>
        <w:rPr>
          <w:rFonts w:hint="eastAsia"/>
        </w:rPr>
        <w:t>　　　　　　2、网络零售行业客户结构</w:t>
      </w:r>
      <w:r>
        <w:rPr>
          <w:rFonts w:hint="eastAsia"/>
        </w:rPr>
        <w:br/>
      </w:r>
      <w:r>
        <w:rPr>
          <w:rFonts w:hint="eastAsia"/>
        </w:rPr>
        <w:t>　　　　　　3、网络零售行业需求的地区差异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三、2024-2025年我国网络零售行业供需平衡分析</w:t>
      </w:r>
      <w:r>
        <w:rPr>
          <w:rFonts w:hint="eastAsia"/>
        </w:rPr>
        <w:br/>
      </w:r>
      <w:r>
        <w:rPr>
          <w:rFonts w:hint="eastAsia"/>
        </w:rPr>
        <w:t>　　第二节 网络零售产品（服务）市场应用及需求预测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一、网络零售产品（服务）应用市场总体需求分析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1、网络零售产品（服务）应用市场需求特征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2、网络零售产品（服务）应用市场需求总规模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　　电商代运营行业市场空间巨大，且近些年增速极快。据统计，市场交易规模从亿元增长到亿元，复合年增速达97%。电商代运营市场均以一个非常高的增速发展，且电商代运营市场在网络零售市场中的渗透率不断提高，已达到11.1%。</w:t>
      </w:r>
      <w:r>
        <w:rPr>
          <w:rFonts w:hint="eastAsia"/>
        </w:rPr>
        <w:br/>
      </w:r>
      <w:r>
        <w:rPr>
          <w:rFonts w:hint="eastAsia"/>
        </w:rPr>
        <w:t>　　　　　　均假设未来五年网络零售市场以年均25%的增速增长，且随着网络零售市场中B2C份额的逐年提高，电商代运营的渗透率在达到18%，则整个电商代运在营市场在将达到2.1万亿，对应的的年均复合增速达40.9%。。</w:t>
      </w:r>
      <w:r>
        <w:rPr>
          <w:rFonts w:hint="eastAsia"/>
        </w:rPr>
        <w:br/>
      </w:r>
      <w:r>
        <w:rPr>
          <w:rFonts w:hint="eastAsia"/>
        </w:rPr>
        <w:t>　　　　　　电商代运营市场规模及增速</w:t>
      </w:r>
      <w:r>
        <w:rPr>
          <w:rFonts w:hint="eastAsia"/>
        </w:rPr>
        <w:br/>
      </w:r>
      <w:r>
        <w:rPr>
          <w:rFonts w:hint="eastAsia"/>
        </w:rPr>
        <w:t>　　　　　　电商代运营市场在网络零售市场的渗透率</w:t>
      </w:r>
      <w:r>
        <w:rPr>
          <w:rFonts w:hint="eastAsia"/>
        </w:rPr>
        <w:br/>
      </w:r>
      <w:r>
        <w:rPr>
          <w:rFonts w:hint="eastAsia"/>
        </w:rPr>
        <w:t>　　　　二、2025-2031年网络零售行业领域需求量预测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1、2025-2031年网络零售行业领域需求产品（服务）功能预测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2、2025-2031年网络零售行业领域需求产品（服务）市场格局预测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三、重点行业网络零售产品（服务）需求分析预测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2025-2031年网络零售行业产业结构调整分析</w:t>
      </w:r>
      <w:r>
        <w:rPr>
          <w:rFonts w:hint="eastAsia"/>
        </w:rPr>
        <w:br/>
      </w:r>
      <w:r>
        <w:rPr>
          <w:rFonts w:hint="eastAsia"/>
        </w:rPr>
        <w:t>　　第一节 网络零售产业结构分析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三、中国网络零售行业参与国际竞争的战略市场定位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网络零售行业竞争力优势分析</w:t>
      </w:r>
      <w:r>
        <w:rPr>
          <w:rFonts w:hint="eastAsia"/>
        </w:rPr>
        <w:br/>
      </w:r>
      <w:r>
        <w:rPr>
          <w:rFonts w:hint="eastAsia"/>
        </w:rPr>
        <w:t>　　第一节 网络零售行业竞争力优势分析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中国网络零售行业竞争力分析</w:t>
      </w:r>
      <w:r>
        <w:rPr>
          <w:rFonts w:hint="eastAsia"/>
        </w:rPr>
        <w:br/>
      </w:r>
      <w:r>
        <w:rPr>
          <w:rFonts w:hint="eastAsia"/>
        </w:rPr>
        <w:t>　　　　一、我国网络零售行业竞争力剖析</w:t>
      </w:r>
      <w:r>
        <w:rPr>
          <w:rFonts w:hint="eastAsia"/>
        </w:rPr>
        <w:br/>
      </w:r>
      <w:r>
        <w:rPr>
          <w:rFonts w:hint="eastAsia"/>
        </w:rPr>
        <w:t>　　　　二、我国网络零售企业市场竞争的优势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四、国内网络零售企业竞争能力提升途径</w:t>
      </w:r>
      <w:r>
        <w:rPr>
          <w:rFonts w:hint="eastAsia"/>
        </w:rPr>
        <w:br/>
      </w:r>
      <w:r>
        <w:rPr>
          <w:rFonts w:hint="eastAsia"/>
        </w:rPr>
        <w:t>　　第三节 网络零售行业SWOT分析</w:t>
      </w:r>
      <w:r>
        <w:rPr>
          <w:rFonts w:hint="eastAsia"/>
        </w:rPr>
        <w:br/>
      </w:r>
      <w:r>
        <w:rPr>
          <w:rFonts w:hint="eastAsia"/>
        </w:rPr>
        <w:t>　　　　一、网络零售行业优势分析</w:t>
      </w:r>
      <w:r>
        <w:rPr>
          <w:rFonts w:hint="eastAsia"/>
        </w:rPr>
        <w:br/>
      </w:r>
      <w:r>
        <w:rPr>
          <w:rFonts w:hint="eastAsia"/>
        </w:rPr>
        <w:t>　　　　二、网络零售行业劣势分析</w:t>
      </w:r>
      <w:r>
        <w:rPr>
          <w:rFonts w:hint="eastAsia"/>
        </w:rPr>
        <w:br/>
      </w:r>
      <w:r>
        <w:rPr>
          <w:rFonts w:hint="eastAsia"/>
        </w:rPr>
        <w:t>　　　　三、网络零售行业机会分析</w:t>
      </w:r>
      <w:r>
        <w:rPr>
          <w:rFonts w:hint="eastAsia"/>
        </w:rPr>
        <w:br/>
      </w:r>
      <w:r>
        <w:rPr>
          <w:rFonts w:hint="eastAsia"/>
        </w:rPr>
        <w:t>　　　　四、网络零售行业威胁分析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2025-2031年网络零售行业市场竞争策略分析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二、网络零售行业企业间竞争格局分析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三、网络零售行业集中度分析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中国网络零售行业竞争格局综述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一、网络零售行业竞争概况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1、中国网络零售行业品牌竞争格局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2、网络零售业未来竞争格局和特点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3、网络零售市场进入及竞争对手分析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二、网络零售行业主要企业竞争力分析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2024-2025年网络零售行业竞争格局分析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一、2024-2025年国内外网络零售竞争分析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二、2024-2025年我国网络零售市场竞争分析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三、2024-2025年我国网络零售市场集中度分析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四、2024-2025年国内主要网络零售企业动向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五、2024-2025年国内网络零售企业拟在建项目分析</w:t>
      </w:r>
      <w:r>
        <w:rPr>
          <w:rFonts w:hint="eastAsia"/>
        </w:rPr>
        <w:br/>
      </w:r>
      <w:r>
        <w:rPr>
          <w:rFonts w:hint="eastAsia"/>
        </w:rPr>
        <w:t>　　第四节 网络零售企业竞争策略分析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一、提高网络零售企业核心竞争力的对策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二、影响网络零售企业核心竞争力的因素及提升途径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三、提高网络零售企业竞争力的策略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2025-2031年网络零售行业重点企业发展形势分析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天猫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　　第二聚美优品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第三节 苏宁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第四节 唯品会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第五节 亚马逊中国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2025-2031年网络零售行业投资前景展望</w:t>
      </w:r>
      <w:r>
        <w:rPr>
          <w:rFonts w:hint="eastAsia"/>
        </w:rPr>
        <w:br/>
      </w:r>
      <w:r>
        <w:rPr>
          <w:rFonts w:hint="eastAsia"/>
        </w:rPr>
        <w:t>　　第一节 网络零售行业2025-2031年投资机会分析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一、网络零售投资项目分析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二、可以投资的网络零售模式</w:t>
      </w:r>
      <w:r>
        <w:rPr>
          <w:rFonts w:hint="eastAsia"/>
        </w:rPr>
        <w:br/>
      </w:r>
      <w:r>
        <w:rPr>
          <w:rFonts w:hint="eastAsia"/>
        </w:rPr>
        <w:t>　　　　三、2025-2031年网络零售投资机会</w:t>
      </w:r>
      <w:r>
        <w:rPr>
          <w:rFonts w:hint="eastAsia"/>
        </w:rPr>
        <w:br/>
      </w:r>
      <w:r>
        <w:rPr>
          <w:rFonts w:hint="eastAsia"/>
        </w:rPr>
        <w:t>　　第二节 2025-2031年网络零售行业发展预测分析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一、2025-2031年网络零售发展分析</w:t>
      </w:r>
      <w:r>
        <w:rPr>
          <w:rFonts w:hint="eastAsia"/>
        </w:rPr>
        <w:br/>
      </w:r>
      <w:r>
        <w:rPr>
          <w:rFonts w:hint="eastAsia"/>
        </w:rPr>
        <w:t>　　　　二、2025-2031年网络零售行业技术开发方向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2025-2031年规划将为网络零售行业找到新的增长点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2025-2031年网络零售行业投资价值评估分析</w:t>
      </w:r>
      <w:r>
        <w:rPr>
          <w:rFonts w:hint="eastAsia"/>
        </w:rPr>
        <w:br/>
      </w:r>
      <w:r>
        <w:rPr>
          <w:rFonts w:hint="eastAsia"/>
        </w:rPr>
        <w:t>　　第一节 网络零售行业投资特性分析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一、网络零售行业进入壁垒分析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二、网络零售行业盈利因素分析</w:t>
      </w:r>
      <w:r>
        <w:rPr>
          <w:rFonts w:hint="eastAsia"/>
        </w:rPr>
        <w:br/>
      </w:r>
      <w:r>
        <w:rPr>
          <w:rFonts w:hint="eastAsia"/>
        </w:rPr>
        <w:t>　　　　三、网络零售行业盈利模式分析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2025-2031年网络零售行业发展的影响因素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2025-2031年网络零售行业投资价值评估分析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2025-2031年中国网络零售行业投资收益预测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二、2025-2031年中国网络零售行业总产值预测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三、2025-2031年中国网络零售行业销售收入预测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四、2025-2031年中国网络零售行业利润总额预测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五、2025-2031年中国网络零售行业总资产预测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2025-2031年网络零售行业发展趋势及投资风险分析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2020-2025年网络零售存在的问题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一、2025-2031年网络零售发展方向分析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二、2025-2031年网络零售行业发展规模预测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三、2025-2031年网络零售行业发展趋势预测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2025-2031年网络零售行业投资风险分析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网络零售行业2025-2031年热点问题探讨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发展绿色经济和网络零售经济，增强可持续发展能力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2025-2031年时期网络零售行业自身热点问题研究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2025-2031年网络零售行业面临的困境及对策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2025年网络零售行业面临的困境</w:t>
      </w:r>
      <w:r>
        <w:rPr>
          <w:rFonts w:hint="eastAsia"/>
        </w:rPr>
        <w:br/>
      </w:r>
      <w:r>
        <w:rPr>
          <w:rFonts w:hint="eastAsia"/>
        </w:rPr>
        <w:t>　　第二节 网络零售企业面临的困境及对策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一、重点网络零售企业面临的困境及对策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1、重点网络零售企业面临的困境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2、重点网络零售企业对策探讨</w:t>
      </w:r>
      <w:r>
        <w:rPr>
          <w:rFonts w:hint="eastAsia"/>
        </w:rPr>
        <w:br/>
      </w:r>
      <w:r>
        <w:rPr>
          <w:rFonts w:hint="eastAsia"/>
        </w:rPr>
        <w:t>　　　　二、中小网络零售企业发展困境及策略分析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1、中小网络零售企业面临的困境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2、中小网络零售企业对策探讨</w:t>
      </w:r>
      <w:r>
        <w:rPr>
          <w:rFonts w:hint="eastAsia"/>
        </w:rPr>
        <w:br/>
      </w:r>
      <w:r>
        <w:rPr>
          <w:rFonts w:hint="eastAsia"/>
        </w:rPr>
        <w:t>　　　　三、国内网络零售企业的出路分析</w:t>
      </w:r>
      <w:r>
        <w:rPr>
          <w:rFonts w:hint="eastAsia"/>
        </w:rPr>
        <w:br/>
      </w:r>
      <w:r>
        <w:rPr>
          <w:rFonts w:hint="eastAsia"/>
        </w:rPr>
        <w:t>　　第三节 中国网络零售行业存在的问题及对策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一、中国网络零售行业存在的问题</w:t>
      </w:r>
      <w:r>
        <w:rPr>
          <w:rFonts w:hint="eastAsia"/>
        </w:rPr>
        <w:br/>
      </w:r>
      <w:r>
        <w:rPr>
          <w:rFonts w:hint="eastAsia"/>
        </w:rPr>
        <w:t>　　　　二、网络零售行业发展的建议对策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中国网络零售市场发展面临的挑战与对策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2025-2031年网络零售行业投资战略研究</w:t>
      </w:r>
      <w:r>
        <w:rPr>
          <w:rFonts w:hint="eastAsia"/>
        </w:rPr>
        <w:br/>
      </w:r>
      <w:r>
        <w:rPr>
          <w:rFonts w:hint="eastAsia"/>
        </w:rPr>
        <w:t>　　第一节 网络零售行业发展战略研究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对我国网络零售品牌的战略思考</w:t>
      </w:r>
      <w:r>
        <w:rPr>
          <w:rFonts w:hint="eastAsia"/>
        </w:rPr>
        <w:br/>
      </w:r>
      <w:r>
        <w:rPr>
          <w:rFonts w:hint="eastAsia"/>
        </w:rPr>
        <w:t>　　　　一、网络零售品牌的重要性</w:t>
      </w:r>
      <w:r>
        <w:rPr>
          <w:rFonts w:hint="eastAsia"/>
        </w:rPr>
        <w:br/>
      </w:r>
      <w:r>
        <w:rPr>
          <w:rFonts w:hint="eastAsia"/>
        </w:rPr>
        <w:t>　　　　二、网络零售实施品牌战略的意义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三、网络零售企业品牌的现状分析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四、我国网络零售企业的品牌战略</w:t>
      </w:r>
      <w:r>
        <w:rPr>
          <w:rFonts w:hint="eastAsia"/>
        </w:rPr>
        <w:br/>
      </w:r>
      <w:r>
        <w:rPr>
          <w:rFonts w:hint="eastAsia"/>
        </w:rPr>
        <w:t>　　　　五、网络零售品牌战略管理的策略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网络零售经营策略分析</w:t>
      </w:r>
      <w:r>
        <w:rPr>
          <w:rFonts w:hint="eastAsia"/>
        </w:rPr>
        <w:br/>
      </w:r>
      <w:r>
        <w:rPr>
          <w:rFonts w:hint="eastAsia"/>
        </w:rPr>
        <w:t>　　　　一、网络零售市场细分策略</w:t>
      </w:r>
      <w:r>
        <w:rPr>
          <w:rFonts w:hint="eastAsia"/>
        </w:rPr>
        <w:br/>
      </w:r>
      <w:r>
        <w:rPr>
          <w:rFonts w:hint="eastAsia"/>
        </w:rPr>
        <w:t>　　　　二、网络零售市场创新策略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四、网络零售新产品差异化战略</w:t>
      </w:r>
      <w:r>
        <w:rPr>
          <w:rFonts w:hint="eastAsia"/>
        </w:rPr>
        <w:br/>
      </w:r>
      <w:r>
        <w:rPr>
          <w:rFonts w:hint="eastAsia"/>
        </w:rPr>
        <w:t>　　第四节 网络零售行业投资战略研究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一、2025年网络零售行业投资战略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二、2025-2031年网络零售行业投资战略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网络零售行业研究结论及建议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网络零售子行业研究结论及建议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中智~林~－网络零售行业2025-2031年投资建议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网络零售行业生命周期</w:t>
      </w:r>
      <w:r>
        <w:rPr>
          <w:rFonts w:hint="eastAsia"/>
        </w:rPr>
        <w:br/>
      </w:r>
      <w:r>
        <w:rPr>
          <w:rFonts w:hint="eastAsia"/>
        </w:rPr>
        <w:t>　　图表 网络零售行业产业链结构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2024-2025年全球网络零售行业市场规模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2024-2025年中国网络零售行业市场规模</w:t>
      </w:r>
      <w:r>
        <w:rPr>
          <w:rFonts w:hint="eastAsia"/>
        </w:rPr>
        <w:br/>
      </w:r>
      <w:r>
        <w:rPr>
          <w:rFonts w:hint="eastAsia"/>
        </w:rPr>
        <w:t>　　图表 2024-2025年网络零售行业重要数据指标比较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2024-2025年中国网络零售市场占全球份额比较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2024-2025年网络零售行业销售收入</w:t>
      </w:r>
      <w:r>
        <w:rPr>
          <w:rFonts w:hint="eastAsia"/>
        </w:rPr>
        <w:br/>
      </w:r>
      <w:r>
        <w:rPr>
          <w:rFonts w:hint="eastAsia"/>
        </w:rPr>
        <w:t>　　图表 2020-2025年网络零售行业利润总额</w:t>
      </w:r>
      <w:r>
        <w:rPr>
          <w:rFonts w:hint="eastAsia"/>
        </w:rPr>
        <w:br/>
      </w:r>
      <w:r>
        <w:rPr>
          <w:rFonts w:hint="eastAsia"/>
        </w:rPr>
        <w:t>　　图表 2020-2025年网络零售行业资产总计</w:t>
      </w:r>
      <w:r>
        <w:rPr>
          <w:rFonts w:hint="eastAsia"/>
        </w:rPr>
        <w:br/>
      </w:r>
      <w:r>
        <w:rPr>
          <w:rFonts w:hint="eastAsia"/>
        </w:rPr>
        <w:t>　　图表 2024-2025年网络零售行业负债总计</w:t>
      </w:r>
      <w:r>
        <w:rPr>
          <w:rFonts w:hint="eastAsia"/>
        </w:rPr>
        <w:br/>
      </w:r>
      <w:r>
        <w:rPr>
          <w:rFonts w:hint="eastAsia"/>
        </w:rPr>
        <w:t>　　图表 2024-2025年网络零售行业竞争力分析</w:t>
      </w:r>
      <w:r>
        <w:rPr>
          <w:rFonts w:hint="eastAsia"/>
        </w:rPr>
        <w:br/>
      </w:r>
      <w:r>
        <w:rPr>
          <w:rFonts w:hint="eastAsia"/>
        </w:rPr>
        <w:t>　　图表 2024-2025年网络零售市场价格走势</w:t>
      </w:r>
      <w:r>
        <w:rPr>
          <w:rFonts w:hint="eastAsia"/>
        </w:rPr>
        <w:br/>
      </w:r>
      <w:r>
        <w:rPr>
          <w:rFonts w:hint="eastAsia"/>
        </w:rPr>
        <w:t>　　图表 2024-2025年网络零售行业主营业务收入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2024-2025年网络零售行业主营业务成本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2024-2025年网络零售行业销售费用分析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2024-2025年网络零售行业管理费用分析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2024-2025年网络零售行业财务费用分析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2024-2025年网络零售行业销售毛利率分析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2024-2025年网络零售行业销售利润率分析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2024-2025年网络零售行业成本费用利润率分析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2020-2025年网络零售行业总资产利润率分析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9ab42631b449e" w:history="1">
        <w:r>
          <w:rPr>
            <w:rStyle w:val="Hyperlink"/>
          </w:rPr>
          <w:t>2025-2031年中国网络零售行业现状分析与发展前景研究报告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9ab42631b449e" w:history="1">
        <w:r>
          <w:rPr>
            <w:rStyle w:val="Hyperlink"/>
          </w:rPr>
          <w:t>https://www.20087.com/0/02/WangLuoLingShouShiChangQianJingF.html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零售的范围包括哪些、网络零售是什么、网络零售7大基本指标、网络零售包括哪些形式、网络零售市场发展情况、网络零售企业、网络零售电商平台有哪些、网络零售平台都有哪些、网络零售的优势和劣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cc3e4865a4dfb" w:history="1">
      <w:r>
        <w:rPr>
          <w:rStyle w:val="Hyperlink"/>
        </w:rPr>
        <w:t>2025-2031年中国网络零售行业现状分析与发展前景研究报告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WangLuoLingShouShiChangQianJingF.html" TargetMode="External" Id="R9429ab42631b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WangLuoLingShouShiChangQianJingF.html" TargetMode="External" Id="R0cacc3e4865a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2025-02-02T23:37:00Z</dcterms:created>
  <dcterms:modified xsi:type="dcterms:W3CDTF">2025-02-03T00:37:00Z</dcterms:modified>
  <dc:subject>2025-2031年中国网络零售行业现状分析与发展前景研究报告</dc:subject>
  <dc:title>2025-2031年中国网络零售行业现状分析与发展前景研究报告</dc:title>
  <cp:keywords>2025-2031年中国网络零售行业现状分析与发展前景研究报告</cp:keywords>
  <dc:description>2025-2031年中国网络零售行业现状分析与发展前景研究报告</dc:description>
</cp:coreProperties>
</file>