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8d40aa8044762" w:history="1">
              <w:r>
                <w:rPr>
                  <w:rStyle w:val="Hyperlink"/>
                </w:rPr>
                <w:t>2023-2029年中国艺人经纪行业市场调研与前景趋势报告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8d40aa8044762" w:history="1">
              <w:r>
                <w:rPr>
                  <w:rStyle w:val="Hyperlink"/>
                </w:rPr>
                <w:t>2023-2029年中国艺人经纪行业市场调研与前景趋势报告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8d40aa8044762" w:history="1">
                <w:r>
                  <w:rPr>
                    <w:rStyle w:val="Hyperlink"/>
                  </w:rPr>
                  <w:t>https://www.20087.com/0/62/YiRenJingJiHangYeFaZhanQuShi.html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人经纪行业在近年来经历了显著的变化，随着数字媒体的崛起和社交媒体的普及，艺人与观众的互动方式发生了革命性转变。大型经纪公司如华谊兄弟、天娱传媒等继续占据市场主导地位，但同时也涌现了大量的中小型经纪公司，它们往往在特定的市场细分领域或地区表现出色。艺人经纪公司不仅限于传统的代理和演出安排，还涉及到了艺人的个人品牌建设、商业活动策划和社交媒体营销等多元化服务。</w:t>
      </w:r>
      <w:r>
        <w:rPr>
          <w:rFonts w:hint="eastAsia"/>
        </w:rPr>
        <w:br/>
      </w:r>
      <w:r>
        <w:rPr>
          <w:rFonts w:hint="eastAsia"/>
        </w:rPr>
        <w:t>　　未来，艺人经纪行业将进一步整合资源，强化品牌建设和数字营销策略。随着人工智能和大数据的应用，经纪公司将能够更精准地分析艺人形象与市场需求的匹配度，以及优化营销策略。此外，艺人经纪将更加注重艺人的长期职业规划和国际市场的开拓，以应对全球化的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8d40aa8044762" w:history="1">
        <w:r>
          <w:rPr>
            <w:rStyle w:val="Hyperlink"/>
          </w:rPr>
          <w:t>2023-2029年中国艺人经纪行业市场调研与前景趋势报告</w:t>
        </w:r>
      </w:hyperlink>
      <w:r>
        <w:rPr>
          <w:rFonts w:hint="eastAsia"/>
        </w:rPr>
        <w:t>》基于权威数据资源与长期监测数据，全面分析了艺人经纪行业现状、市场需求、市场规模及产业链结构。艺人经纪报告探讨了价格变动、细分市场特征以及市场前景，并对未来发展趋势进行了科学预测。同时，艺人经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艺人经纪产业概述</w:t>
      </w:r>
      <w:r>
        <w:rPr>
          <w:rFonts w:hint="eastAsia"/>
        </w:rPr>
        <w:br/>
      </w:r>
      <w:r>
        <w:rPr>
          <w:rFonts w:hint="eastAsia"/>
        </w:rPr>
        <w:t>　　第一节 艺人经纪定义</w:t>
      </w:r>
      <w:r>
        <w:rPr>
          <w:rFonts w:hint="eastAsia"/>
        </w:rPr>
        <w:br/>
      </w:r>
      <w:r>
        <w:rPr>
          <w:rFonts w:hint="eastAsia"/>
        </w:rPr>
        <w:t>　　第二节 艺人经纪行业特点</w:t>
      </w:r>
      <w:r>
        <w:rPr>
          <w:rFonts w:hint="eastAsia"/>
        </w:rPr>
        <w:br/>
      </w:r>
      <w:r>
        <w:rPr>
          <w:rFonts w:hint="eastAsia"/>
        </w:rPr>
        <w:t>　　第三节 艺人经纪产业链分析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中国艺人经纪行业运行环境分析</w:t>
      </w:r>
      <w:r>
        <w:rPr>
          <w:rFonts w:hint="eastAsia"/>
        </w:rPr>
        <w:br/>
      </w:r>
      <w:r>
        <w:rPr>
          <w:rFonts w:hint="eastAsia"/>
        </w:rPr>
        <w:t>　　第一节 中国艺人经纪运行经济环境分析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中国艺人经纪产业政策环境分析</w:t>
      </w:r>
      <w:r>
        <w:rPr>
          <w:rFonts w:hint="eastAsia"/>
        </w:rPr>
        <w:br/>
      </w:r>
      <w:r>
        <w:rPr>
          <w:rFonts w:hint="eastAsia"/>
        </w:rPr>
        <w:t>　　　　一、艺人经纪行业监管体制</w:t>
      </w:r>
      <w:r>
        <w:rPr>
          <w:rFonts w:hint="eastAsia"/>
        </w:rPr>
        <w:br/>
      </w:r>
      <w:r>
        <w:rPr>
          <w:rFonts w:hint="eastAsia"/>
        </w:rPr>
        <w:t>　　　　二、艺人经纪行业主要法规</w:t>
      </w:r>
      <w:r>
        <w:rPr>
          <w:rFonts w:hint="eastAsia"/>
        </w:rPr>
        <w:br/>
      </w:r>
      <w:r>
        <w:rPr>
          <w:rFonts w:hint="eastAsia"/>
        </w:rPr>
        <w:t>　　　　三、主要艺人经纪产业政策</w:t>
      </w:r>
      <w:r>
        <w:rPr>
          <w:rFonts w:hint="eastAsia"/>
        </w:rPr>
        <w:br/>
      </w:r>
      <w:r>
        <w:rPr>
          <w:rFonts w:hint="eastAsia"/>
        </w:rPr>
        <w:t>　　第三节 中国艺人经纪产业社会环境分析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国外艺人经纪行业发展态势分析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国外艺人经纪市场发展现状分析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国外主要国家艺人经纪市场现状</w:t>
      </w:r>
      <w:r>
        <w:rPr>
          <w:rFonts w:hint="eastAsia"/>
        </w:rPr>
        <w:br/>
      </w:r>
      <w:r>
        <w:rPr>
          <w:rFonts w:hint="eastAsia"/>
        </w:rPr>
        <w:t>　　第三节 国外艺人经纪行业发展趋势预测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中国艺人经纪行业市场分析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2017-2022年中国艺人经纪行业规模情况</w:t>
      </w:r>
      <w:r>
        <w:rPr>
          <w:rFonts w:hint="eastAsia"/>
        </w:rPr>
        <w:br/>
      </w:r>
      <w:r>
        <w:rPr>
          <w:rFonts w:hint="eastAsia"/>
        </w:rPr>
        <w:t>　　　　一、艺人经纪行业市场规模情况分析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二、艺人经纪行业单位规模情况</w:t>
      </w:r>
      <w:r>
        <w:rPr>
          <w:rFonts w:hint="eastAsia"/>
        </w:rPr>
        <w:br/>
      </w:r>
      <w:r>
        <w:rPr>
          <w:rFonts w:hint="eastAsia"/>
        </w:rPr>
        <w:t>　　　　三、艺人经纪行业人员规模情况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2017-2022年中国艺人经纪行业财务能力分析</w:t>
      </w:r>
      <w:r>
        <w:rPr>
          <w:rFonts w:hint="eastAsia"/>
        </w:rPr>
        <w:br/>
      </w:r>
      <w:r>
        <w:rPr>
          <w:rFonts w:hint="eastAsia"/>
        </w:rPr>
        <w:t>　　　　一、艺人经纪行业盈利能力分析</w:t>
      </w:r>
      <w:r>
        <w:rPr>
          <w:rFonts w:hint="eastAsia"/>
        </w:rPr>
        <w:br/>
      </w:r>
      <w:r>
        <w:rPr>
          <w:rFonts w:hint="eastAsia"/>
        </w:rPr>
        <w:t>　　　　二、艺人经纪行业偿债能力分析</w:t>
      </w:r>
      <w:r>
        <w:rPr>
          <w:rFonts w:hint="eastAsia"/>
        </w:rPr>
        <w:br/>
      </w:r>
      <w:r>
        <w:rPr>
          <w:rFonts w:hint="eastAsia"/>
        </w:rPr>
        <w:t>　　　　三、艺人经纪行业营运能力分析</w:t>
      </w:r>
      <w:r>
        <w:rPr>
          <w:rFonts w:hint="eastAsia"/>
        </w:rPr>
        <w:br/>
      </w:r>
      <w:r>
        <w:rPr>
          <w:rFonts w:hint="eastAsia"/>
        </w:rPr>
        <w:t>　　　　四、艺人经纪行业发展能力分析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2021-2022年中国艺人经纪行业热点动态</w:t>
      </w:r>
      <w:r>
        <w:rPr>
          <w:rFonts w:hint="eastAsia"/>
        </w:rPr>
        <w:br/>
      </w:r>
      <w:r>
        <w:rPr>
          <w:rFonts w:hint="eastAsia"/>
        </w:rPr>
        <w:t>　　第四节 2022年中国艺人经纪行业面临的挑战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中国重点地区艺人经纪行业市场调研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重点地区（一）艺人经纪市场调研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重点地区（二）艺人经纪市场调研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重点地区（三）艺人经纪市场调研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重点地区（四）艺人经纪市场调研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重点地区（五）艺人经纪市场调研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中国艺人经纪行业价格走势及影响因素分析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国内艺人经纪行业价格回顾</w:t>
      </w:r>
      <w:r>
        <w:rPr>
          <w:rFonts w:hint="eastAsia"/>
        </w:rPr>
        <w:br/>
      </w:r>
      <w:r>
        <w:rPr>
          <w:rFonts w:hint="eastAsia"/>
        </w:rPr>
        <w:t>　　第二节 国内艺人经纪行业价格走势预测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国内艺人经纪行业价格影响因素分析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中国艺人经纪行业客户调研</w:t>
      </w:r>
      <w:r>
        <w:rPr>
          <w:rFonts w:hint="eastAsia"/>
        </w:rPr>
        <w:br/>
      </w:r>
      <w:r>
        <w:rPr>
          <w:rFonts w:hint="eastAsia"/>
        </w:rPr>
        <w:t>　　　　一、艺人经纪行业客户偏好调查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二、客户对艺人经纪品牌的首要认知渠道</w:t>
      </w:r>
      <w:r>
        <w:rPr>
          <w:rFonts w:hint="eastAsia"/>
        </w:rPr>
        <w:br/>
      </w:r>
      <w:r>
        <w:rPr>
          <w:rFonts w:hint="eastAsia"/>
        </w:rPr>
        <w:t>　　　　三、艺人经纪品牌忠诚度调查</w:t>
      </w:r>
      <w:r>
        <w:rPr>
          <w:rFonts w:hint="eastAsia"/>
        </w:rPr>
        <w:br/>
      </w:r>
      <w:r>
        <w:rPr>
          <w:rFonts w:hint="eastAsia"/>
        </w:rPr>
        <w:t>　　　　四、艺人经纪行业客户消费理念调研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中国艺人经纪行业竞争格局分析</w:t>
      </w:r>
      <w:r>
        <w:rPr>
          <w:rFonts w:hint="eastAsia"/>
        </w:rPr>
        <w:br/>
      </w:r>
      <w:r>
        <w:rPr>
          <w:rFonts w:hint="eastAsia"/>
        </w:rPr>
        <w:t>　　第一节 2022年艺人经纪行业集中度分析</w:t>
      </w:r>
      <w:r>
        <w:rPr>
          <w:rFonts w:hint="eastAsia"/>
        </w:rPr>
        <w:br/>
      </w:r>
      <w:r>
        <w:rPr>
          <w:rFonts w:hint="eastAsia"/>
        </w:rPr>
        <w:t>　　　　一、艺人经纪市场集中度分析</w:t>
      </w:r>
      <w:r>
        <w:rPr>
          <w:rFonts w:hint="eastAsia"/>
        </w:rPr>
        <w:br/>
      </w:r>
      <w:r>
        <w:rPr>
          <w:rFonts w:hint="eastAsia"/>
        </w:rPr>
        <w:t>　　　　二、艺人经纪企业集中度分析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2021-2022年艺人经纪行业竞争格局分析</w:t>
      </w:r>
      <w:r>
        <w:rPr>
          <w:rFonts w:hint="eastAsia"/>
        </w:rPr>
        <w:br/>
      </w:r>
      <w:r>
        <w:rPr>
          <w:rFonts w:hint="eastAsia"/>
        </w:rPr>
        <w:t>　　　　一、艺人经纪行业竞争策略分析</w:t>
      </w:r>
      <w:r>
        <w:rPr>
          <w:rFonts w:hint="eastAsia"/>
        </w:rPr>
        <w:br/>
      </w:r>
      <w:r>
        <w:rPr>
          <w:rFonts w:hint="eastAsia"/>
        </w:rPr>
        <w:t>　　　　二、艺人经纪行业竞争格局展望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三、我国艺人经纪市场竞争趋势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艺人经纪行业重点企业发展调研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艺人经纪企业发展策略分析</w:t>
      </w:r>
      <w:r>
        <w:rPr>
          <w:rFonts w:hint="eastAsia"/>
        </w:rPr>
        <w:br/>
      </w:r>
      <w:r>
        <w:rPr>
          <w:rFonts w:hint="eastAsia"/>
        </w:rPr>
        <w:t>　　第一节 艺人经纪市场策略分析</w:t>
      </w:r>
      <w:r>
        <w:rPr>
          <w:rFonts w:hint="eastAsia"/>
        </w:rPr>
        <w:br/>
      </w:r>
      <w:r>
        <w:rPr>
          <w:rFonts w:hint="eastAsia"/>
        </w:rPr>
        <w:t>　　　　一、艺人经纪价格策略分析</w:t>
      </w:r>
      <w:r>
        <w:rPr>
          <w:rFonts w:hint="eastAsia"/>
        </w:rPr>
        <w:br/>
      </w:r>
      <w:r>
        <w:rPr>
          <w:rFonts w:hint="eastAsia"/>
        </w:rPr>
        <w:t>　　　　二、艺人经纪渠道策略分析</w:t>
      </w:r>
      <w:r>
        <w:rPr>
          <w:rFonts w:hint="eastAsia"/>
        </w:rPr>
        <w:br/>
      </w:r>
      <w:r>
        <w:rPr>
          <w:rFonts w:hint="eastAsia"/>
        </w:rPr>
        <w:t>　　第二节 艺人经纪销售策略分析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提高艺人经纪企业竞争力的策略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一、提高中国艺人经纪企业核心竞争力的对策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二、艺人经纪企业提升竞争力的主要方向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三、影响艺人经纪企业核心竞争力的因素及提升途径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四、提高艺人经纪企业竞争力的策略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艺人经纪行业投资风险与控制策略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艺人经纪行业SWOT模型分析</w:t>
      </w:r>
      <w:r>
        <w:rPr>
          <w:rFonts w:hint="eastAsia"/>
        </w:rPr>
        <w:br/>
      </w:r>
      <w:r>
        <w:rPr>
          <w:rFonts w:hint="eastAsia"/>
        </w:rPr>
        <w:t>　　　　一、艺人经纪行业优势分析</w:t>
      </w:r>
      <w:r>
        <w:rPr>
          <w:rFonts w:hint="eastAsia"/>
        </w:rPr>
        <w:br/>
      </w:r>
      <w:r>
        <w:rPr>
          <w:rFonts w:hint="eastAsia"/>
        </w:rPr>
        <w:t>　　　　二、艺人经纪行业劣势分析</w:t>
      </w:r>
      <w:r>
        <w:rPr>
          <w:rFonts w:hint="eastAsia"/>
        </w:rPr>
        <w:br/>
      </w:r>
      <w:r>
        <w:rPr>
          <w:rFonts w:hint="eastAsia"/>
        </w:rPr>
        <w:t>　　　　三、艺人经纪行业机会分析</w:t>
      </w:r>
      <w:r>
        <w:rPr>
          <w:rFonts w:hint="eastAsia"/>
        </w:rPr>
        <w:br/>
      </w:r>
      <w:r>
        <w:rPr>
          <w:rFonts w:hint="eastAsia"/>
        </w:rPr>
        <w:t>　　　　四、艺人经纪行业风险分析</w:t>
      </w:r>
      <w:r>
        <w:rPr>
          <w:rFonts w:hint="eastAsia"/>
        </w:rPr>
        <w:br/>
      </w:r>
      <w:r>
        <w:rPr>
          <w:rFonts w:hint="eastAsia"/>
        </w:rPr>
        <w:t>　　第二节 艺人经纪行业投资风险及控制策略分析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一、艺人经纪市场风险及控制策略</w:t>
      </w:r>
      <w:r>
        <w:rPr>
          <w:rFonts w:hint="eastAsia"/>
        </w:rPr>
        <w:br/>
      </w:r>
      <w:r>
        <w:rPr>
          <w:rFonts w:hint="eastAsia"/>
        </w:rPr>
        <w:t>　　　　二、艺人经纪行业政策风险及控制策略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三、艺人经纪行业经营风险及控制策略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四、艺人经纪同业竞争风险及控制策略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五、艺人经纪行业其他风险及控制策略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2023-2029年中国艺人经纪行业投资潜力及发展趋势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2023-2029年艺人经纪行业投资潜力分析</w:t>
      </w:r>
      <w:r>
        <w:rPr>
          <w:rFonts w:hint="eastAsia"/>
        </w:rPr>
        <w:br/>
      </w:r>
      <w:r>
        <w:rPr>
          <w:rFonts w:hint="eastAsia"/>
        </w:rPr>
        <w:t>　　　　一、艺人经纪行业重点可投资领域</w:t>
      </w:r>
      <w:r>
        <w:rPr>
          <w:rFonts w:hint="eastAsia"/>
        </w:rPr>
        <w:br/>
      </w:r>
      <w:r>
        <w:rPr>
          <w:rFonts w:hint="eastAsia"/>
        </w:rPr>
        <w:t>　　　　二、艺人经纪行业目标市场需求潜力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三、艺人经纪行业投资潜力综合评判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中~智林~－2023-2029年中国艺人经纪行业发展趋势分析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一、2023年艺人经纪市场前景分析</w:t>
      </w:r>
      <w:r>
        <w:rPr>
          <w:rFonts w:hint="eastAsia"/>
        </w:rPr>
        <w:br/>
      </w:r>
      <w:r>
        <w:rPr>
          <w:rFonts w:hint="eastAsia"/>
        </w:rPr>
        <w:t>　　　　二、2023年艺人经纪发展趋势预测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三、2023-2029年我国艺人经纪行业发展剖析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五、未来艺人经纪行业发展变局剖析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艺人经纪行业历程</w:t>
      </w:r>
      <w:r>
        <w:rPr>
          <w:rFonts w:hint="eastAsia"/>
        </w:rPr>
        <w:br/>
      </w:r>
      <w:r>
        <w:rPr>
          <w:rFonts w:hint="eastAsia"/>
        </w:rPr>
        <w:t>　　图表 艺人经纪行业生命周期</w:t>
      </w:r>
      <w:r>
        <w:rPr>
          <w:rFonts w:hint="eastAsia"/>
        </w:rPr>
        <w:br/>
      </w:r>
      <w:r>
        <w:rPr>
          <w:rFonts w:hint="eastAsia"/>
        </w:rPr>
        <w:t>　　图表 艺人经纪行业产业链分析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2017-2022年艺人经纪行业市场容量统计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2017-2022年中国艺人经纪行业经营效益分析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**地区艺人经纪市场规模及增长情况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**地区艺人经纪行业市场需求情况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**地区艺人经纪市场规模及增长情况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**地区艺人经纪行业市场需求情况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**地区艺人经纪市场规模及增长情况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**地区艺人经纪行业市场需求情况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艺人经纪重点企业（一）基本信息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艺人经纪重点企业（一）经营情况分析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艺人经纪重点企业（一）盈利能力情况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艺人经纪重点企业（二）经营情况分析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艺人经纪重点企业（二）盈利能力情况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2023-2029年中国艺人经纪行业市场容量预测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2023-2029年中国艺人经纪行业市场规模预测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2023-2029年中国艺人经纪市场前景分析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2023-2029年中国艺人经纪行业发展趋势预测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8d40aa8044762" w:history="1">
        <w:r>
          <w:rPr>
            <w:rStyle w:val="Hyperlink"/>
          </w:rPr>
          <w:t>2023-2029年中国艺人经纪行业市场调研与前景趋势报告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8d40aa8044762" w:history="1">
        <w:r>
          <w:rPr>
            <w:rStyle w:val="Hyperlink"/>
          </w:rPr>
          <w:t>https://www.20087.com/0/62/YiRenJingJiHangYeFaZhanQuShi.html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af44a8a95431a" w:history="1">
      <w:r>
        <w:rPr>
          <w:rStyle w:val="Hyperlink"/>
        </w:rPr>
        <w:t>2023-2029年中国艺人经纪行业市场调研与前景趋势报告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RenJingJiHangYeFaZhanQuShi.html" TargetMode="External" Id="R3568d40aa804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RenJingJiHangYeFaZhanQuShi.html" TargetMode="External" Id="R4b1af44a8a95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2023-03-03T23:01:33Z</dcterms:created>
  <dcterms:modified xsi:type="dcterms:W3CDTF">2023-03-04T00:01:33Z</dcterms:modified>
  <dc:subject>2023-2029年中国艺人经纪行业市场调研与前景趋势报告</dc:subject>
  <dc:title>2023-2029年中国艺人经纪行业市场调研与前景趋势报告</dc:title>
  <cp:keywords>2023-2029年中国艺人经纪行业市场调研与前景趋势报告</cp:keywords>
  <dc:description>2023-2029年中国艺人经纪行业市场调研与前景趋势报告</dc:description>
</cp:coreProperties>
</file>