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8def25da644be" w:history="1">
              <w:r>
                <w:rPr>
                  <w:rStyle w:val="Hyperlink"/>
                </w:rPr>
                <w:t>2025-2031年中国钢制车轮发展现状及市场前景报告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8def25da644be" w:history="1">
              <w:r>
                <w:rPr>
                  <w:rStyle w:val="Hyperlink"/>
                </w:rPr>
                <w:t>2025-2031年中国钢制车轮发展现状及市场前景报告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8def25da644be" w:history="1">
                <w:r>
                  <w:rPr>
                    <w:rStyle w:val="Hyperlink"/>
                  </w:rPr>
                  <w:t>https://www.20087.com/0/22/GangZhiCheLunDeXianZhuangYuQianJing.html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汽车零部件的重要组成部分，随着中国汽车产业的发展，其市场规模不断扩大。目前，我国钢制车轮市场集中度较高，头部企业如日上集团、正兴车轮、兴民钢圈、金固股份、一汽富维等占据了较大的市场份额。这些企业在产能、技术研发、市场渠道等方面拥有较强的竞争优势。随着汽车轻量化趋势的推进，钢制车轮也在不断向着高强度、轻量化方向发展，以适应市场的需求变化。</w:t>
      </w:r>
      <w:r>
        <w:rPr>
          <w:rFonts w:hint="eastAsia"/>
        </w:rPr>
        <w:br/>
      </w:r>
      <w:r>
        <w:rPr>
          <w:rFonts w:hint="eastAsia"/>
        </w:rPr>
        <w:t>　　未来，钢制车轮行业的发展将更加注重技术创新和产品升级。一方面，随着新能源汽车的快速发展，对车轮轻量化的需求将进一步增加，钢制车轮制造商将更加注重采用新材料和新技术，如高强度钢材、复合材料等，以减轻重量并提高强度。另一方面，随着智能制造技术的应用，钢制车轮的生产过程将更加注重自动化和智能化，以提高生产效率和产品质量。此外，随着环保法规的趋严，行业还将更加注重绿色制造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8def25da644be" w:history="1">
        <w:r>
          <w:rPr>
            <w:rStyle w:val="Hyperlink"/>
          </w:rPr>
          <w:t>2025-2031年中国钢制车轮发展现状及市场前景报告</w:t>
        </w:r>
      </w:hyperlink>
      <w:r>
        <w:rPr>
          <w:rFonts w:hint="eastAsia"/>
        </w:rPr>
        <w:t>》依托权威机构及行业协会数据，结合钢制车轮行业的宏观环境与微观实践，从钢制车轮市场规模、市场需求、技术现状及产业链结构等多维度进行了系统调研与分析。报告通过严谨的研究方法与翔实的数据支持，辅以直观图表，全面剖析了钢制车轮行业发展趋势、重点企业表现及市场竞争格局，并通过SWOT分析揭示了行业机遇与潜在风险，为钢制车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世界钢制车轮行业发展情况分析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世界钢制车轮行业分析</w:t>
      </w:r>
      <w:r>
        <w:rPr>
          <w:rFonts w:hint="eastAsia"/>
        </w:rPr>
        <w:br/>
      </w:r>
      <w:r>
        <w:rPr>
          <w:rFonts w:hint="eastAsia"/>
        </w:rPr>
        <w:t>　　　　一、世界钢制车轮行业特点</w:t>
      </w:r>
      <w:r>
        <w:rPr>
          <w:rFonts w:hint="eastAsia"/>
        </w:rPr>
        <w:br/>
      </w:r>
      <w:r>
        <w:rPr>
          <w:rFonts w:hint="eastAsia"/>
        </w:rPr>
        <w:t>　　　　二、世界钢制车轮产能状况</w:t>
      </w:r>
      <w:r>
        <w:rPr>
          <w:rFonts w:hint="eastAsia"/>
        </w:rPr>
        <w:br/>
      </w:r>
      <w:r>
        <w:rPr>
          <w:rFonts w:hint="eastAsia"/>
        </w:rPr>
        <w:t>　　　　三、世界钢制车轮行业动态</w:t>
      </w:r>
      <w:r>
        <w:rPr>
          <w:rFonts w:hint="eastAsia"/>
        </w:rPr>
        <w:br/>
      </w:r>
      <w:r>
        <w:rPr>
          <w:rFonts w:hint="eastAsia"/>
        </w:rPr>
        <w:t>　　　　四、2025-2031年世界钢制车轮需求趋势</w:t>
      </w:r>
      <w:r>
        <w:rPr>
          <w:rFonts w:hint="eastAsia"/>
        </w:rPr>
        <w:br/>
      </w:r>
      <w:r>
        <w:rPr>
          <w:rFonts w:hint="eastAsia"/>
        </w:rPr>
        <w:t>　　第二节 世界钢制车轮市场调研</w:t>
      </w:r>
      <w:r>
        <w:rPr>
          <w:rFonts w:hint="eastAsia"/>
        </w:rPr>
        <w:br/>
      </w:r>
      <w:r>
        <w:rPr>
          <w:rFonts w:hint="eastAsia"/>
        </w:rPr>
        <w:t>　　　　一、世界钢制车轮生产分布</w:t>
      </w:r>
      <w:r>
        <w:rPr>
          <w:rFonts w:hint="eastAsia"/>
        </w:rPr>
        <w:br/>
      </w:r>
      <w:r>
        <w:rPr>
          <w:rFonts w:hint="eastAsia"/>
        </w:rPr>
        <w:t>　　　　二、世界钢制车轮消费情况</w:t>
      </w:r>
      <w:r>
        <w:rPr>
          <w:rFonts w:hint="eastAsia"/>
        </w:rPr>
        <w:br/>
      </w:r>
      <w:r>
        <w:rPr>
          <w:rFonts w:hint="eastAsia"/>
        </w:rPr>
        <w:t>　　　　三、世界钢制车轮消费结构</w:t>
      </w:r>
      <w:r>
        <w:rPr>
          <w:rFonts w:hint="eastAsia"/>
        </w:rPr>
        <w:br/>
      </w:r>
      <w:r>
        <w:rPr>
          <w:rFonts w:hint="eastAsia"/>
        </w:rPr>
        <w:t>　　　　四、世界钢制车轮价格分析及预测</w:t>
      </w:r>
      <w:r>
        <w:rPr>
          <w:rFonts w:hint="eastAsia"/>
        </w:rPr>
        <w:br/>
      </w:r>
      <w:r>
        <w:rPr>
          <w:rFonts w:hint="eastAsia"/>
        </w:rPr>
        <w:t>　　第三节 2020-2025年中外钢制车轮市场对比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中国钢制车轮行业供给情况分析及趋势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2020-2025年中国钢制车轮行业市场供给分析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二、钢制车轮重点区域供给分析</w:t>
      </w:r>
      <w:r>
        <w:rPr>
          <w:rFonts w:hint="eastAsia"/>
        </w:rPr>
        <w:br/>
      </w:r>
      <w:r>
        <w:rPr>
          <w:rFonts w:hint="eastAsia"/>
        </w:rPr>
        <w:t>　　第二节 钢制车轮行业供给关系因素分析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2025-2031年中国钢制车轮行业市场供给趋势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三、影响未来钢制车轮供给的因素分析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贸易战下钢制车轮行业宏观经济环境分析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2020-2025年中国钢制车轮行业发展概况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2020-2025年中国钢制车轮市场发展现状分析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2020-2025年中国钢制车轮行业发展特点分析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2020-2025年中国钢制车轮行业市场供需分析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2020-2025年中国钢制车轮行业价格分析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2020-2025年中国钢制车轮所属行业整体运行状况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2020-2025年钢制车轮所属行业产销分析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2020-2025年钢制车轮所属行业盈利能力分析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2020-2025年钢制车轮所属行业偿债能力分析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2020-2025年钢制车轮所属行业营运能力分析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2020-2025年中国钢制车轮所属行业进出口市场调研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2020-2025年钢制车轮所属行业进出口特点分析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2020-2025年钢制车轮所属行业进出口量分析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2025-2031年钢制车轮所属行业进出口市场预测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2025-2031年钢制车轮行业投资价值及行业发展预测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2025-2031年钢制车轮行业成长性分析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2025-2031年钢制车轮行业经营能力分析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2025-2031年钢制车轮所属行业盈利能力分析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2025-2031年钢制车轮所属行业偿债能力分析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2025-2031年我国钢制车轮行业产值预测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2025-2031年我国钢制车轮行业销售收入预测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2020-2025年中国钢制车轮产业重点区域运行分析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2020-2025年华东地区钢制车轮行业运行情况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2020-2025年华南地区钢制车轮行业运行情况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2020-2025年华中地区钢制车轮行业运行情况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2020-2025年华北地区钢制车轮行业运行情况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2020-2025年西北地区钢制车轮行业运行情况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2020-2025年西南地区钢制车轮行业运行情况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2020-2025年东北地区钢制车轮行业运行情况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金固股份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马钢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嘉兴市四通车轮制造有限公司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2020-2025年中国钢制车轮行业消费者偏好调查</w:t>
      </w:r>
      <w:r>
        <w:rPr>
          <w:rFonts w:hint="eastAsia"/>
        </w:rPr>
        <w:br/>
      </w:r>
      <w:r>
        <w:rPr>
          <w:rFonts w:hint="eastAsia"/>
        </w:rPr>
        <w:t>　　第一节 钢制车轮的品牌市场运营状况分析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一、消费者对钢制车轮品牌认知度宏观调查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二、消费者对钢制车轮的品牌偏好调查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三、消费者对钢制车轮品牌的首要认知渠道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五、钢制车轮品牌忠诚度调查</w:t>
      </w:r>
      <w:r>
        <w:rPr>
          <w:rFonts w:hint="eastAsia"/>
        </w:rPr>
        <w:br/>
      </w:r>
      <w:r>
        <w:rPr>
          <w:rFonts w:hint="eastAsia"/>
        </w:rPr>
        <w:t>　　　　六、钢制车轮品牌市场占有率调查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中国钢制车轮行业投资前景研究分析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2020-2025年中国钢制车轮行业投资环境分析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2020-2025年中国钢制车轮行业投资收益分析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2020-2025年中国钢制车轮行业产品投资方向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2025-2031年中国钢制车轮行业投资收益预测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二、2025-2031年中国钢制车轮行业工业总产值预测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三、2025-2031年中国钢制车轮行业销售收入预测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四、2025-2031年中国钢制车轮行业利润总额预测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中国钢制车轮行业投资前景分析</w:t>
      </w:r>
      <w:r>
        <w:rPr>
          <w:rFonts w:hint="eastAsia"/>
        </w:rPr>
        <w:br/>
      </w:r>
      <w:r>
        <w:rPr>
          <w:rFonts w:hint="eastAsia"/>
        </w:rPr>
        <w:t>　　第一节 中国钢制车轮行业内部风险分析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中国钢制车轮行业外部风险分析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钢制车轮市场发展潜力分析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钢制车轮行业发展趋势分析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钢制车轮行业投资前景研究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钢制车轮行业历程</w:t>
      </w:r>
      <w:r>
        <w:rPr>
          <w:rFonts w:hint="eastAsia"/>
        </w:rPr>
        <w:br/>
      </w:r>
      <w:r>
        <w:rPr>
          <w:rFonts w:hint="eastAsia"/>
        </w:rPr>
        <w:t>　　图表 钢制车轮行业生命周期</w:t>
      </w:r>
      <w:r>
        <w:rPr>
          <w:rFonts w:hint="eastAsia"/>
        </w:rPr>
        <w:br/>
      </w:r>
      <w:r>
        <w:rPr>
          <w:rFonts w:hint="eastAsia"/>
        </w:rPr>
        <w:t>　　图表 钢制车轮行业产业链分析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2020-2025年钢制车轮行业市场容量分析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2020-2025年中国钢制车轮行业产量及增长趋势</w:t>
      </w:r>
      <w:r>
        <w:rPr>
          <w:rFonts w:hint="eastAsia"/>
        </w:rPr>
        <w:br/>
      </w:r>
      <w:r>
        <w:rPr>
          <w:rFonts w:hint="eastAsia"/>
        </w:rPr>
        <w:t>　　图表 钢制车轮行业动态</w:t>
      </w:r>
      <w:r>
        <w:rPr>
          <w:rFonts w:hint="eastAsia"/>
        </w:rPr>
        <w:br/>
      </w:r>
      <w:r>
        <w:rPr>
          <w:rFonts w:hint="eastAsia"/>
        </w:rPr>
        <w:t>　　图表 2020-2025年中国钢制车轮市场需求量及增速统计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2025年中国钢制车轮行业需求领域分布格局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2020-2025年中国钢制车轮进口数量分析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2020-2025年中国钢制车轮进口金额分析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2020-2025年中国钢制车轮出口数量分析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2020-2025年中国钢制车轮出口金额分析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2025年中国钢制车轮进口国家及地区分析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2025年中国钢制车轮出口国家及地区分析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2020-2025年中国钢制车轮行业企业平均规模情况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8def25da644be" w:history="1">
        <w:r>
          <w:rPr>
            <w:rStyle w:val="Hyperlink"/>
          </w:rPr>
          <w:t>2025-2031年中国钢制车轮发展现状及市场前景报告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8def25da644be" w:history="1">
        <w:r>
          <w:rPr>
            <w:rStyle w:val="Hyperlink"/>
          </w:rPr>
          <w:t>https://www.20087.com/0/22/GangZhiCheLunDeXianZhuangYuQianJing.html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热点：车轮材质有哪几种、钢制车轮上市公司、钢制轮毂多少钱一个、钢制车轮有限公司最新招聘信息、轮胎上市公司一览表、钢制车轮的特点及应用、钢轮毂、钢制车轮的应用、车轮锻件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3b428917d48f4" w:history="1">
      <w:r>
        <w:rPr>
          <w:rStyle w:val="Hyperlink"/>
        </w:rPr>
        <w:t>2025-2031年中国钢制车轮发展现状及市场前景报告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ngZhiCheLunDeXianZhuangYuQianJing.html" TargetMode="External" Id="R17c8def25da6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ngZhiCheLunDeXianZhuangYuQianJing.html" TargetMode="External" Id="R2183b428917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2025-05-08T05:19:00Z</dcterms:created>
  <dcterms:modified xsi:type="dcterms:W3CDTF">2025-05-08T06:19:00Z</dcterms:modified>
  <dc:subject>2025-2031年中国钢制车轮发展现状及市场前景报告</dc:subject>
  <dc:title>2025-2031年中国钢制车轮发展现状及市场前景报告</dc:title>
  <cp:keywords>2025-2031年中国钢制车轮发展现状及市场前景报告</cp:keywords>
  <dc:description>2025-2031年中国钢制车轮发展现状及市场前景报告</dc:description>
</cp:coreProperties>
</file>