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4ac2382be64629" w:history="1">
              <w:r>
                <w:rPr>
                  <w:rStyle w:val="Hyperlink"/>
                </w:rPr>
                <w:t>2026-2032年中国首饰行业发展预测及未来前景研究报告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4ac2382be64629" w:history="1">
              <w:r>
                <w:rPr>
                  <w:rStyle w:val="Hyperlink"/>
                </w:rPr>
                <w:t>2026-2032年中国首饰行业发展预测及未来前景研究报告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4ac2382be64629" w:history="1">
                <w:r>
                  <w:rPr>
                    <w:rStyle w:val="Hyperlink"/>
                  </w:rPr>
                  <w:t>https://www.20087.com/0/02/ShouShiFaZhanQuShi.html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首饰是一种用于装饰和个人表达的关键产品，近年来随着材料科学和制造技术的进步，其设计和性能都得到了显著改进。目前，首饰不仅在美观性、耐用性方面表现出色，而且在适用范围、使用便利性方面也有了明显改进。此外，随着新材料的应用，首饰的种类更加丰富，能够满足不同装饰和个人表达的需求。</w:t>
      </w:r>
      <w:r>
        <w:rPr>
          <w:rFonts w:hint="eastAsia"/>
        </w:rPr>
        <w:br/>
      </w:r>
      <w:r>
        <w:rPr>
          <w:rFonts w:hint="eastAsia"/>
        </w:rPr>
        <w:t>　　未来，首饰市场的发展将受到多方面因素的影响。市场调研网认为，一方面，随着装饰和个人表达行业的发展和对高质量产品的市场需求增加，对高性能、多功能的首饰需求将持续增长，这将推动首饰设计和制造技术的持续进步。另一方面，随着可持续发展理念的普及，采用环保材料和生产工艺的首饰将成为市场新宠。此外，随着新材料技术的发展，新型首饰将不断涌现，能够更好地适应不同装饰和个人表达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4ac2382be64629" w:history="1">
        <w:r>
          <w:rPr>
            <w:rStyle w:val="Hyperlink"/>
          </w:rPr>
          <w:t>2026-2032年中国首饰行业发展预测及未来前景研究报告</w:t>
        </w:r>
      </w:hyperlink>
      <w:r>
        <w:rPr>
          <w:rFonts w:hint="eastAsia"/>
        </w:rPr>
        <w:t>》，2025年首饰行业市场规模达 亿元，预计2032年市场规模将达 亿元，期间年均复合增长率（CAGR）达 %。报告基于国家统计局、相关协会等权威数据，结合专业团队对首饰行业的长期监测，全面分析了首饰行业的市场规模、技术现状、发展趋势及竞争格局。报告详细梳理了首饰市场需求、进出口情况、上下游产业链、重点区域分布及主要企业动态，并通过SWOT分析揭示了首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首饰产品概述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首饰行业发展生命周期分析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中国首饰产品发展环境分析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2025-2026年首饰行业经济环境分析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2025-2026年首饰行业政策环境分析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2021-2026年首饰行业技术环境分析</w:t>
      </w:r>
      <w:r>
        <w:rPr>
          <w:rFonts w:hint="eastAsia"/>
        </w:rPr>
        <w:br/>
      </w:r>
      <w:r>
        <w:rPr>
          <w:rFonts w:hint="eastAsia"/>
        </w:rPr>
        <w:t>　　　　一、首饰技术发展现状</w:t>
      </w:r>
      <w:r>
        <w:rPr>
          <w:rFonts w:hint="eastAsia"/>
        </w:rPr>
        <w:br/>
      </w:r>
      <w:r>
        <w:rPr>
          <w:rFonts w:hint="eastAsia"/>
        </w:rPr>
        <w:t>　　　　二、首饰技术发展趋势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2021-2026年首饰行业上、下游产业链分析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首饰行业产业链概述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二、首饰行业产业链</w:t>
      </w:r>
      <w:r>
        <w:rPr>
          <w:rFonts w:hint="eastAsia"/>
        </w:rPr>
        <w:br/>
      </w:r>
      <w:r>
        <w:rPr>
          <w:rFonts w:hint="eastAsia"/>
        </w:rPr>
        <w:t>　　第二节 2021-2026年首饰行业主要上游产业发展分析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2021-2026年首饰行业主要下游产业发展分析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2021-2026年首饰国内市场供需发展综述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2021-2026年首饰市场现状分析及预测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一、2021-2026年首饰市场现状分析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二、2021-2032年首饰市场规模回归模型预测</w:t>
      </w:r>
      <w:r>
        <w:rPr>
          <w:rFonts w:hint="eastAsia"/>
        </w:rPr>
        <w:br/>
      </w:r>
      <w:r>
        <w:rPr>
          <w:rFonts w:hint="eastAsia"/>
        </w:rPr>
        <w:t>　　第二节 首饰产品产量分析及预测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一、2021-2026年首饰产品产量现状分析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二、2021-2032年首饰产品产量回归模型预测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2021-2026年首饰市场需求分析及预测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一、2021-2026年首饰行业需求市场现状分析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二、2021-2032年首饰行业需求市场回归模型预测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2021-2026年首饰行业市场价格走势分析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一、首饰行业市场价格走势影响因素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二、2021-2026年首饰行业价格走势</w:t>
      </w:r>
      <w:r>
        <w:rPr>
          <w:rFonts w:hint="eastAsia"/>
        </w:rPr>
        <w:br/>
      </w:r>
      <w:r>
        <w:rPr>
          <w:rFonts w:hint="eastAsia"/>
        </w:rPr>
        <w:t>　　第五节 2021-2026年首饰行业发展存在的问题及对策分析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一、首饰行业存在的问题分析</w:t>
      </w:r>
      <w:r>
        <w:rPr>
          <w:rFonts w:hint="eastAsia"/>
        </w:rPr>
        <w:br/>
      </w:r>
      <w:r>
        <w:rPr>
          <w:rFonts w:hint="eastAsia"/>
        </w:rPr>
        <w:t>　　　　二、首饰行业发展策略分析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2021-2026年我国首饰行业进出口市场分析</w:t>
      </w:r>
      <w:r>
        <w:rPr>
          <w:rFonts w:hint="eastAsia"/>
        </w:rPr>
        <w:br/>
      </w:r>
      <w:r>
        <w:rPr>
          <w:rFonts w:hint="eastAsia"/>
        </w:rPr>
        <w:t>　　第一节 首饰行业进口分析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首饰行业出口分析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首饰行业进出口格局分析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首饰行业进出口价格走势分析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2021-2026年首饰行业竞争格局分析</w:t>
      </w:r>
      <w:r>
        <w:rPr>
          <w:rFonts w:hint="eastAsia"/>
        </w:rPr>
        <w:br/>
      </w:r>
      <w:r>
        <w:rPr>
          <w:rFonts w:hint="eastAsia"/>
        </w:rPr>
        <w:t>　　第一节 首饰行业竞争结构分析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首饰行业产品区域结构分析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一、首饰行业不同区域产品供给分析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二、首饰行业不同区域产品需求分析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首饰主要生产厂商、经销商介绍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首饰重点企业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三、首饰企业经营情况分析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2021-2026年国内首饰拟在建项目分析及竞争对手动向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2021-2026年国内首饰主要竞争对手动向</w:t>
      </w:r>
      <w:r>
        <w:rPr>
          <w:rFonts w:hint="eastAsia"/>
        </w:rPr>
        <w:br/>
      </w:r>
      <w:r>
        <w:rPr>
          <w:rFonts w:hint="eastAsia"/>
        </w:rPr>
        <w:t>　　　　一、首饰行业单位规模情况分析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二、首饰行业人员规模状况分析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三、首饰行业总资产规模状况分析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中国首饰行业财务能力分析</w:t>
      </w:r>
      <w:r>
        <w:rPr>
          <w:rFonts w:hint="eastAsia"/>
        </w:rPr>
        <w:br/>
      </w:r>
      <w:r>
        <w:rPr>
          <w:rFonts w:hint="eastAsia"/>
        </w:rPr>
        <w:t>　　　　一、首饰行业盈利能力分析</w:t>
      </w:r>
      <w:r>
        <w:rPr>
          <w:rFonts w:hint="eastAsia"/>
        </w:rPr>
        <w:br/>
      </w:r>
      <w:r>
        <w:rPr>
          <w:rFonts w:hint="eastAsia"/>
        </w:rPr>
        <w:t>　　　　二、首饰行业偿债能力分析</w:t>
      </w:r>
      <w:r>
        <w:rPr>
          <w:rFonts w:hint="eastAsia"/>
        </w:rPr>
        <w:br/>
      </w:r>
      <w:r>
        <w:rPr>
          <w:rFonts w:hint="eastAsia"/>
        </w:rPr>
        <w:t>　　　　三、首饰行业营运能力分析</w:t>
      </w:r>
      <w:r>
        <w:rPr>
          <w:rFonts w:hint="eastAsia"/>
        </w:rPr>
        <w:br/>
      </w:r>
      <w:r>
        <w:rPr>
          <w:rFonts w:hint="eastAsia"/>
        </w:rPr>
        <w:t>　　　　四、首饰行业发展能力分析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2021-2026年国内首饰拟在建项目分析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2021-2026年首饰行业主要投资项目分析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2021-2032年首饰行业未来发展预测及投资前景分析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当前首饰行业存在的问题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2021-2032年首饰行业前景分析</w:t>
      </w:r>
      <w:r>
        <w:rPr>
          <w:rFonts w:hint="eastAsia"/>
        </w:rPr>
        <w:br/>
      </w:r>
      <w:r>
        <w:rPr>
          <w:rFonts w:hint="eastAsia"/>
        </w:rPr>
        <w:t>　　　　一、首饰行业环境发展趋势</w:t>
      </w:r>
      <w:r>
        <w:rPr>
          <w:rFonts w:hint="eastAsia"/>
        </w:rPr>
        <w:br/>
      </w:r>
      <w:r>
        <w:rPr>
          <w:rFonts w:hint="eastAsia"/>
        </w:rPr>
        <w:t>　　　　二、首饰行业上下游发展趋势</w:t>
      </w:r>
      <w:r>
        <w:rPr>
          <w:rFonts w:hint="eastAsia"/>
        </w:rPr>
        <w:br/>
      </w:r>
      <w:r>
        <w:rPr>
          <w:rFonts w:hint="eastAsia"/>
        </w:rPr>
        <w:t>　　　　三、首饰行业发展趋势</w:t>
      </w:r>
      <w:r>
        <w:rPr>
          <w:rFonts w:hint="eastAsia"/>
        </w:rPr>
        <w:br/>
      </w:r>
      <w:r>
        <w:rPr>
          <w:rFonts w:hint="eastAsia"/>
        </w:rPr>
        <w:t>　　第三节 2021-2032年首饰行业投资前景分析</w:t>
      </w:r>
      <w:r>
        <w:rPr>
          <w:rFonts w:hint="eastAsia"/>
        </w:rPr>
        <w:br/>
      </w:r>
      <w:r>
        <w:rPr>
          <w:rFonts w:hint="eastAsia"/>
        </w:rPr>
        <w:t>　　　　一、首饰行业供给预测</w:t>
      </w:r>
      <w:r>
        <w:rPr>
          <w:rFonts w:hint="eastAsia"/>
        </w:rPr>
        <w:br/>
      </w:r>
      <w:r>
        <w:rPr>
          <w:rFonts w:hint="eastAsia"/>
        </w:rPr>
        <w:t>　　　　二、首饰行业需求预测</w:t>
      </w:r>
      <w:r>
        <w:rPr>
          <w:rFonts w:hint="eastAsia"/>
        </w:rPr>
        <w:br/>
      </w:r>
      <w:r>
        <w:rPr>
          <w:rFonts w:hint="eastAsia"/>
        </w:rPr>
        <w:t>　　　　三、首饰行业进出口预测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首饰行业投资风险及防范措施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2021-2032年中国首饰行业投资机会分析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2021-2032年中国首饰行业投资风险分析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中~智林~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4ac2382be64629" w:history="1">
        <w:r>
          <w:rPr>
            <w:rStyle w:val="Hyperlink"/>
          </w:rPr>
          <w:t>2026-2032年中国首饰行业发展预测及未来前景研究报告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4ac2382be64629" w:history="1">
        <w:r>
          <w:rPr>
            <w:rStyle w:val="Hyperlink"/>
          </w:rPr>
          <w:t>https://www.20087.com/0/02/ShouShiFaZhanQuShi.html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热点：首饰和手饰的区别、首饰金价今日价格、首饰和手饰有什么区别、首饰金价最新今日价、首饰材质、首饰黄金价格表今日多少一克、首饰为什么不是手饰、首饰品牌排行榜、首饰还是手饰正确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6a7d2cf7d14af8" w:history="1">
      <w:r>
        <w:rPr>
          <w:rStyle w:val="Hyperlink"/>
        </w:rPr>
        <w:t>2026-2032年中国首饰行业发展预测及未来前景研究报告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ShouShiFaZhanQuShi.html" TargetMode="External" Id="R7b4ac2382be6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ShouShiFaZhanQuShi.html" TargetMode="External" Id="Rf16a7d2cf7d14a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2026-08-10T00:31:00Z</dcterms:created>
  <dcterms:modified xsi:type="dcterms:W3CDTF">2026-08-10T01:31:00Z</dcterms:modified>
  <dc:subject>2026-2032年中国首饰行业发展预测及未来前景研究报告</dc:subject>
  <dc:title>2026-2032年中国首饰行业发展预测及未来前景研究报告</dc:title>
  <cp:keywords>2026-2032年中国首饰行业发展预测及未来前景研究报告</cp:keywords>
  <dc:description>2026-2032年中国首饰行业发展预测及未来前景研究报告</dc:description>
</cp:coreProperties>
</file>