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753524a44d71" w:history="1">
              <w:r>
                <w:rPr>
                  <w:rStyle w:val="Hyperlink"/>
                </w:rPr>
                <w:t>2026-2032年棋牌桌市场现状调研及发展趋势预测报告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753524a44d71" w:history="1">
              <w:r>
                <w:rPr>
                  <w:rStyle w:val="Hyperlink"/>
                </w:rPr>
                <w:t>2026-2032年棋牌桌市场现状调研及发展趋势预测报告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753524a44d71" w:history="1">
                <w:r>
                  <w:rPr>
                    <w:rStyle w:val="Hyperlink"/>
                  </w:rPr>
                  <w:t>https://www.20087.com/0/12/QiPaiZhuoFaZhanQuShi.html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桌是休闲娱乐的重要载体，近年来随着人们生活水平的提高和娱乐方式的多样化，棋牌桌的设计和功能也在不断创新。现代棋牌桌不仅在外形上更加美观大方，还在结构上更加人性化，例如可折叠设计、多功能面板等。此外，随着智能家居技术的发展，一些高端棋牌桌还集成了智能功能，如自动计分、灯光氛围营造等，极大地提升了游戏体验。</w:t>
      </w:r>
      <w:r>
        <w:rPr>
          <w:rFonts w:hint="eastAsia"/>
        </w:rPr>
        <w:br/>
      </w:r>
      <w:r>
        <w:rPr>
          <w:rFonts w:hint="eastAsia"/>
        </w:rPr>
        <w:t>　　未来，棋牌桌将更加注重科技融合和用户体验。市场调研网认为，一方面，随着虚拟现实（VR）和增强现实（AR）技术的应用，棋牌桌将能够提供更加沉浸式的娱乐体验，例如模拟真实的游戏场景。另一方面，随着个性化服务的兴起，棋牌桌将提供更多的定制选项，以满足不同用户的需求和偏好。此外，随着环保意识的增强，棋牌桌将更多采用可持续材料，并在设计上考虑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5753524a44d71" w:history="1">
        <w:r>
          <w:rPr>
            <w:rStyle w:val="Hyperlink"/>
          </w:rPr>
          <w:t>2026-2032年棋牌桌市场现状调研及发展趋势预测报告</w:t>
        </w:r>
      </w:hyperlink>
      <w:r>
        <w:rPr>
          <w:rFonts w:hint="eastAsia"/>
        </w:rPr>
        <w:t>》，2025年棋牌桌行业市场规模达 亿元，预计2032年市场规模将达 亿元，期间年均复合增长率（CAGR）达 %。报告基于国家统计局、相关协会等权威数据，结合专业团队对棋牌桌行业的长期监测，全面分析了棋牌桌行业的市场规模、技术现状、发展趋势及竞争格局。报告详细梳理了棋牌桌市场需求、进出口情况、上下游产业链、重点区域分布及主要企业动态，并通过SWOT分析揭示了棋牌桌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棋牌桌概述</w:t>
      </w:r>
      <w:r>
        <w:rPr>
          <w:rFonts w:hint="eastAsia"/>
        </w:rPr>
        <w:br/>
      </w:r>
      <w:r>
        <w:rPr>
          <w:rFonts w:hint="eastAsia"/>
        </w:rPr>
        <w:t>　　第一节 棋牌桌定义</w:t>
      </w:r>
      <w:r>
        <w:rPr>
          <w:rFonts w:hint="eastAsia"/>
        </w:rPr>
        <w:br/>
      </w:r>
      <w:r>
        <w:rPr>
          <w:rFonts w:hint="eastAsia"/>
        </w:rPr>
        <w:t>　　第二节 棋牌桌行业发展历程</w:t>
      </w:r>
      <w:r>
        <w:rPr>
          <w:rFonts w:hint="eastAsia"/>
        </w:rPr>
        <w:br/>
      </w:r>
      <w:r>
        <w:rPr>
          <w:rFonts w:hint="eastAsia"/>
        </w:rPr>
        <w:t>　　第三节 棋牌桌分类情况</w:t>
      </w:r>
      <w:r>
        <w:rPr>
          <w:rFonts w:hint="eastAsia"/>
        </w:rPr>
        <w:br/>
      </w:r>
      <w:r>
        <w:rPr>
          <w:rFonts w:hint="eastAsia"/>
        </w:rPr>
        <w:t>　　第四节 棋牌桌产业链分析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二、棋牌桌产业链模型分析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2025-2026年棋牌桌发展环境及政策分析</w:t>
      </w:r>
      <w:r>
        <w:rPr>
          <w:rFonts w:hint="eastAsia"/>
        </w:rPr>
        <w:br/>
      </w:r>
      <w:r>
        <w:rPr>
          <w:rFonts w:hint="eastAsia"/>
        </w:rPr>
        <w:t>　　第一节 棋牌桌行业经济环境分析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中国棋牌桌生产现状分析</w:t>
      </w:r>
      <w:r>
        <w:rPr>
          <w:rFonts w:hint="eastAsia"/>
        </w:rPr>
        <w:br/>
      </w:r>
      <w:r>
        <w:rPr>
          <w:rFonts w:hint="eastAsia"/>
        </w:rPr>
        <w:t>　　第一节 棋牌桌行业总体规模</w:t>
      </w:r>
      <w:r>
        <w:rPr>
          <w:rFonts w:hint="eastAsia"/>
        </w:rPr>
        <w:br/>
      </w:r>
      <w:r>
        <w:rPr>
          <w:rFonts w:hint="eastAsia"/>
        </w:rPr>
        <w:t>　　第一节 棋牌桌产能概况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棋牌桌产量概况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棋牌桌产业的生命周期分析</w:t>
      </w:r>
      <w:r>
        <w:rPr>
          <w:rFonts w:hint="eastAsia"/>
        </w:rPr>
        <w:br/>
      </w:r>
      <w:r>
        <w:rPr>
          <w:rFonts w:hint="eastAsia"/>
        </w:rPr>
        <w:t>　　第五节 棋牌桌产业供需情况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棋牌桌国内产品价格走势及影响因素分析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2020-2025年中国棋牌桌行业总体发展状况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中国棋牌桌行业规模情况分析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中国棋牌桌行业产销情况分析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中国棋牌桌行业财务能力分析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2020-2025年中国棋牌桌行业发展概况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2020-2025年中国棋牌桌行业发展态势分析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2020-2025年中国棋牌桌行业发展特点分析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2020-2025年中国棋牌桌行业市场供需分析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棋牌桌行业市场竞争策略分析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棋牌桌市场竞争策略分析</w:t>
      </w:r>
      <w:r>
        <w:rPr>
          <w:rFonts w:hint="eastAsia"/>
        </w:rPr>
        <w:br/>
      </w:r>
      <w:r>
        <w:rPr>
          <w:rFonts w:hint="eastAsia"/>
        </w:rPr>
        <w:t>　　　　一、棋牌桌市场增长潜力分析</w:t>
      </w:r>
      <w:r>
        <w:rPr>
          <w:rFonts w:hint="eastAsia"/>
        </w:rPr>
        <w:br/>
      </w:r>
      <w:r>
        <w:rPr>
          <w:rFonts w:hint="eastAsia"/>
        </w:rPr>
        <w:t>　　　　二、棋牌桌产品竞争策略分析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棋牌桌加工企业竞争策略分析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一、2026-2032年我国棋牌桌市场竞争趋势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二、2026-2032年棋牌桌行业竞争格局展望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三、2026-2032年棋牌桌行业竞争策略分析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棋牌桌行业投资与发展前景分析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2026年棋牌桌行业投资情况分析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棋牌桌行业投资机会分析</w:t>
      </w:r>
      <w:r>
        <w:rPr>
          <w:rFonts w:hint="eastAsia"/>
        </w:rPr>
        <w:br/>
      </w:r>
      <w:r>
        <w:rPr>
          <w:rFonts w:hint="eastAsia"/>
        </w:rPr>
        <w:t>　　　　一、棋牌桌投资项目分析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二、可以投资的棋牌桌模式</w:t>
      </w:r>
      <w:r>
        <w:rPr>
          <w:rFonts w:hint="eastAsia"/>
        </w:rPr>
        <w:br/>
      </w:r>
      <w:r>
        <w:rPr>
          <w:rFonts w:hint="eastAsia"/>
        </w:rPr>
        <w:t>　　　　三、2026年棋牌桌投资机会分析</w:t>
      </w:r>
      <w:r>
        <w:rPr>
          <w:rFonts w:hint="eastAsia"/>
        </w:rPr>
        <w:br/>
      </w:r>
      <w:r>
        <w:rPr>
          <w:rFonts w:hint="eastAsia"/>
        </w:rPr>
        <w:t>　　　　四、2026年棋牌桌投资新方向</w:t>
      </w:r>
      <w:r>
        <w:rPr>
          <w:rFonts w:hint="eastAsia"/>
        </w:rPr>
        <w:br/>
      </w:r>
      <w:r>
        <w:rPr>
          <w:rFonts w:hint="eastAsia"/>
        </w:rPr>
        <w:t>　　第三节 棋牌桌行业发展前景分析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一、金融危机下棋牌桌市场的发展前景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二、2026年棋牌桌市场面临的发展商机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棋牌桌行业竞争格局分析</w:t>
      </w:r>
      <w:r>
        <w:rPr>
          <w:rFonts w:hint="eastAsia"/>
        </w:rPr>
        <w:br/>
      </w:r>
      <w:r>
        <w:rPr>
          <w:rFonts w:hint="eastAsia"/>
        </w:rPr>
        <w:t>　　第一节 棋牌桌行业集中度分析</w:t>
      </w:r>
      <w:r>
        <w:rPr>
          <w:rFonts w:hint="eastAsia"/>
        </w:rPr>
        <w:br/>
      </w:r>
      <w:r>
        <w:rPr>
          <w:rFonts w:hint="eastAsia"/>
        </w:rPr>
        <w:t>　　　　一、棋牌桌市场集中度分析</w:t>
      </w:r>
      <w:r>
        <w:rPr>
          <w:rFonts w:hint="eastAsia"/>
        </w:rPr>
        <w:br/>
      </w:r>
      <w:r>
        <w:rPr>
          <w:rFonts w:hint="eastAsia"/>
        </w:rPr>
        <w:t>　　　　二、棋牌桌企业集中度分析</w:t>
      </w:r>
      <w:r>
        <w:rPr>
          <w:rFonts w:hint="eastAsia"/>
        </w:rPr>
        <w:br/>
      </w:r>
      <w:r>
        <w:rPr>
          <w:rFonts w:hint="eastAsia"/>
        </w:rPr>
        <w:t>　　　　三、棋牌桌区域集中度分析</w:t>
      </w:r>
      <w:r>
        <w:rPr>
          <w:rFonts w:hint="eastAsia"/>
        </w:rPr>
        <w:br/>
      </w:r>
      <w:r>
        <w:rPr>
          <w:rFonts w:hint="eastAsia"/>
        </w:rPr>
        <w:t>　　第二节 棋牌桌行业主要企业竞争力分析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棋牌桌行业竞争格局分析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棋牌桌上游原材料供应状况分析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棋牌桌产业用户度分析</w:t>
      </w:r>
      <w:r>
        <w:rPr>
          <w:rFonts w:hint="eastAsia"/>
        </w:rPr>
        <w:br/>
      </w:r>
      <w:r>
        <w:rPr>
          <w:rFonts w:hint="eastAsia"/>
        </w:rPr>
        <w:t>　　第一节 棋牌桌产业用户认知程度</w:t>
      </w:r>
      <w:r>
        <w:rPr>
          <w:rFonts w:hint="eastAsia"/>
        </w:rPr>
        <w:br/>
      </w:r>
      <w:r>
        <w:rPr>
          <w:rFonts w:hint="eastAsia"/>
        </w:rPr>
        <w:t>　　第二节 棋牌桌产业用户关注因素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棋牌桌行业发展趋势及投资风险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当前棋牌桌存在的问题</w:t>
      </w:r>
      <w:r>
        <w:rPr>
          <w:rFonts w:hint="eastAsia"/>
        </w:rPr>
        <w:br/>
      </w:r>
      <w:r>
        <w:rPr>
          <w:rFonts w:hint="eastAsia"/>
        </w:rPr>
        <w:t>　　第二节 棋牌桌未来发展预测分析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一、中国棋牌桌发展方向分析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二、2026-2032年中国棋牌桌行业发展规模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三、2026-2032年中国棋牌桌行业发展趋势预测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2026-2032年中国棋牌桌行业投资风险分析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棋牌桌国内重点企业竞争力分析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棋牌桌企业（一）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棋牌桌企业（二）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棋牌桌企业（三）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棋牌桌企业（四）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棋牌桌企业（五）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中⋅智⋅林⋅：棋牌桌企业（六）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棋牌桌地区销售分析</w:t>
      </w:r>
      <w:r>
        <w:rPr>
          <w:rFonts w:hint="eastAsia"/>
        </w:rPr>
        <w:br/>
      </w:r>
      <w:r>
        <w:rPr>
          <w:rFonts w:hint="eastAsia"/>
        </w:rPr>
        <w:t>　　　　一、棋牌桌各地区对比销售分析</w:t>
      </w:r>
      <w:r>
        <w:rPr>
          <w:rFonts w:hint="eastAsia"/>
        </w:rPr>
        <w:br/>
      </w:r>
      <w:r>
        <w:rPr>
          <w:rFonts w:hint="eastAsia"/>
        </w:rPr>
        <w:t>　　　　二、棋牌桌"重点地区一"销售分析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三、棋牌桌"重点地区二"销售分析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四、棋牌桌"重点地区三"销售分析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五、棋牌桌"重点地区四"销售分析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棋牌桌产品竞争力优势分析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棋牌桌行业历程</w:t>
      </w:r>
      <w:r>
        <w:rPr>
          <w:rFonts w:hint="eastAsia"/>
        </w:rPr>
        <w:br/>
      </w:r>
      <w:r>
        <w:rPr>
          <w:rFonts w:hint="eastAsia"/>
        </w:rPr>
        <w:t>　　图表 棋牌桌行业生命周期</w:t>
      </w:r>
      <w:r>
        <w:rPr>
          <w:rFonts w:hint="eastAsia"/>
        </w:rPr>
        <w:br/>
      </w:r>
      <w:r>
        <w:rPr>
          <w:rFonts w:hint="eastAsia"/>
        </w:rPr>
        <w:t>　　图表 棋牌桌行业产业链分析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2020-2025年棋牌桌行业市场容量分析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2020-2025年中国棋牌桌行业产量及增长趋势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2020-2025年中国棋牌桌市场需求量及增速统计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2026年中国棋牌桌行业需求领域分布格局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2020-2025年中国棋牌桌行业盈利情况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2020-2025年中国棋牌桌行业利润总额统计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2020-2025年中国棋牌桌进口金额分析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2020-2025年中国棋牌桌出口数量分析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2020-2025年中国棋牌桌出口金额分析</w:t>
      </w:r>
      <w:r>
        <w:rPr>
          <w:rFonts w:hint="eastAsia"/>
        </w:rPr>
        <w:br/>
      </w:r>
      <w:r>
        <w:rPr>
          <w:rFonts w:hint="eastAsia"/>
        </w:rPr>
        <w:t>　　图表 2026年中国棋牌桌进口国家及地区分析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2026年中国棋牌桌出口国家及地区分析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2020-2025年中国棋牌桌行业企业平均规模情况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**地区棋牌桌市场规模及增长情况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**地区棋牌桌市场规模及增长情况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**地区棋牌桌市场规模及增长情况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**地区棋牌桌市场规模及增长情况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棋牌桌重点企业（一）经营情况分析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棋牌桌重点企业（一）主要经济指标情况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棋牌桌重点企业（一）盈利能力情况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棋牌桌重点企业（二）经营情况分析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棋牌桌重点企业（二）主要经济指标情况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棋牌桌重点企业（二）盈利能力情况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棋牌桌企业信息</w:t>
      </w:r>
      <w:r>
        <w:rPr>
          <w:rFonts w:hint="eastAsia"/>
        </w:rPr>
        <w:br/>
      </w:r>
      <w:r>
        <w:rPr>
          <w:rFonts w:hint="eastAsia"/>
        </w:rPr>
        <w:t>　　图表 棋牌桌企业经营情况分析</w:t>
      </w:r>
      <w:r>
        <w:rPr>
          <w:rFonts w:hint="eastAsia"/>
        </w:rPr>
        <w:br/>
      </w:r>
      <w:r>
        <w:rPr>
          <w:rFonts w:hint="eastAsia"/>
        </w:rPr>
        <w:t>　　图表 棋牌桌重点企业（三）主要经济指标情况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棋牌桌重点企业（三）盈利能力情况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棋牌桌重点企业（三）成长能力情况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2026-2032年中国棋牌桌行业产能预测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2026-2032年中国棋牌桌行业产量预测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2026-2032年中国棋牌桌市场需求量预测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2026-2032年中国棋牌桌行业供需平衡预测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2026-2032年中国棋牌桌行业市场容量预测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2026-2032年中国棋牌桌行业市场规模预测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2026-2032年中国棋牌桌市场前景分析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2026-2032年中国棋牌桌发展趋势预测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753524a44d71" w:history="1">
        <w:r>
          <w:rPr>
            <w:rStyle w:val="Hyperlink"/>
          </w:rPr>
          <w:t>2026-2032年棋牌桌市场现状调研及发展趋势预测报告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753524a44d71" w:history="1">
        <w:r>
          <w:rPr>
            <w:rStyle w:val="Hyperlink"/>
          </w:rPr>
          <w:t>https://www.20087.com/0/12/QiPaiZhuoFaZhanQuShi.html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热点：棋盘室需要什么手续、棋牌桌尺寸一般是多少、便利店可以加棋牌室吗、棋牌桌多少钱一张、掼蛋桌子、棋牌桌游短剧免费观看、自助棋牌室是什么意思、棋牌桌怎么调、浙江丽水万锦棋牌室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a33f46a8d4dd7" w:history="1">
      <w:r>
        <w:rPr>
          <w:rStyle w:val="Hyperlink"/>
        </w:rPr>
        <w:t>2026-2032年棋牌桌市场现状调研及发展趋势预测报告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PaiZhuoFaZhanQuShi.html" TargetMode="External" Id="R4755753524a4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PaiZhuoFaZhanQuShi.html" TargetMode="External" Id="R00da33f46a8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2025-08-23T07:38:00Z</dcterms:created>
  <dcterms:modified xsi:type="dcterms:W3CDTF">2025-08-23T08:38:00Z</dcterms:modified>
  <dc:subject>2026-2032年棋牌桌市场现状调研及发展趋势预测报告</dc:subject>
  <dc:title>2026-2032年棋牌桌市场现状调研及发展趋势预测报告</dc:title>
  <cp:keywords>2026-2032年棋牌桌市场现状调研及发展趋势预测报告</cp:keywords>
  <dc:description>2026-2032年棋牌桌市场现状调研及发展趋势预测报告</dc:description>
</cp:coreProperties>
</file>