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b6a52c56d4bd9" w:history="1">
              <w:r>
                <w:rPr>
                  <w:rStyle w:val="Hyperlink"/>
                </w:rPr>
                <w:t>中国书报架市场调研及发展趋势分析报告（2023年）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b6a52c56d4bd9" w:history="1">
              <w:r>
                <w:rPr>
                  <w:rStyle w:val="Hyperlink"/>
                </w:rPr>
                <w:t>中国书报架市场调研及发展趋势分析报告（2023年）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1000821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8b6a52c56d4bd9" w:history="1">
                <w:r>
                  <w:rPr>
                    <w:rStyle w:val="Hyperlink"/>
                  </w:rPr>
                  <w:t>https://www.20087.com/1/82/ShuBaoJiaShiChangQianJing.html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报架作为办公室、家庭及公共空间常见的收纳用品，其设计越来越注重美观与实用性相结合，材质从传统木质到金属、塑料乃至环保复合材料均有覆盖。随着电子阅读的普及，传统书报架市场面临挑战，但同时也催生了集展示与充电功能于一体的新型书报架设计。</w:t>
      </w:r>
      <w:r>
        <w:rPr>
          <w:rFonts w:hint="eastAsia"/>
        </w:rPr>
        <w:br/>
      </w:r>
      <w:r>
        <w:rPr>
          <w:rFonts w:hint="eastAsia"/>
        </w:rPr>
        <w:t>　　未来书报架的设计将更加注重个性化与多功能性，如结合智能家居概念，开发具备智能照明、声音控制等功能的产品，满足现代生活需求。环保与可持续性设计将是趋势，使用可回收材料，减少生产过程中的环境负担。此外，随着人们回归纸质阅读的浪潮，书报架的美学设计与收藏价值将被进一步强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b6a52c56d4bd9" w:history="1">
        <w:r>
          <w:rPr>
            <w:rStyle w:val="Hyperlink"/>
          </w:rPr>
          <w:t>中国书报架市场调研及发展趋势分析报告（2023年）</w:t>
        </w:r>
      </w:hyperlink>
      <w:r>
        <w:rPr>
          <w:rFonts w:hint="eastAsia"/>
        </w:rPr>
        <w:t>》内容包括：书报架行业发展环境分析、书报架市场规模及预测、书报架行业重点地区市场规模分析、书报架行业供需状况调研、书报架市场价格行情趋势分析预测、书报架行业进出口状况及前景预测、书报架行业技术及发展方向、书报架行业重点企业经营情况分析、书报架行业SWOT分析及书报架行业投资策略，数据来自国家权威机构、书报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2018-2023年世界书报架市场发展形势整体阐述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2018-2023年世界书报架市场规模与特点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2022-2023年世界书报架主要国家与地区分析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2023-2029年世界书报架行业发展趋势分析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2022-2023年中国书报架行业市场发展环境分析（PEST分析法）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2022-2023年中国书报架行业政策环境分析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2022-2023年中国书报架行业社会环境分析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2022-2023年中国书报架技术环境分析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2018-2023年中国书报架行业市场供求态势深度剖析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2018-2023年中国书报架行业供给、行业进入者分析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2018-2023年中国书报架行业需求、替代产品分析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2018-2023年中国书报架行业厂商行为调研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2018-2023年中国书报架营销行为分析</w:t>
      </w:r>
      <w:r>
        <w:rPr>
          <w:rFonts w:hint="eastAsia"/>
        </w:rPr>
        <w:br/>
      </w:r>
      <w:r>
        <w:rPr>
          <w:rFonts w:hint="eastAsia"/>
        </w:rPr>
        <w:t>　　　　一、书报架行业典型营销模式介绍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2018-2023年中国书报架生产行为分析</w:t>
      </w:r>
      <w:r>
        <w:rPr>
          <w:rFonts w:hint="eastAsia"/>
        </w:rPr>
        <w:br/>
      </w:r>
      <w:r>
        <w:rPr>
          <w:rFonts w:hint="eastAsia"/>
        </w:rPr>
        <w:t>　　　　一、书报架行业典型生产模式介绍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2018-2023年中国书报架行业扩张行为分析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2018-2023年中国书报架行业发展走势探析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2018-2023年中国书报架行业动态分析</w:t>
      </w:r>
      <w:r>
        <w:rPr>
          <w:rFonts w:hint="eastAsia"/>
        </w:rPr>
        <w:br/>
      </w:r>
      <w:r>
        <w:rPr>
          <w:rFonts w:hint="eastAsia"/>
        </w:rPr>
        <w:t>　　　　一、书报架行业特征分析</w:t>
      </w:r>
      <w:r>
        <w:rPr>
          <w:rFonts w:hint="eastAsia"/>
        </w:rPr>
        <w:br/>
      </w:r>
      <w:r>
        <w:rPr>
          <w:rFonts w:hint="eastAsia"/>
        </w:rPr>
        <w:t>　　　　二、书报架产品市场价格分析</w:t>
      </w:r>
      <w:r>
        <w:rPr>
          <w:rFonts w:hint="eastAsia"/>
        </w:rPr>
        <w:br/>
      </w:r>
      <w:r>
        <w:rPr>
          <w:rFonts w:hint="eastAsia"/>
        </w:rPr>
        <w:t>　　　　三、书报架行业技术工艺分析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2018-2023年中国书报架经销商调查情况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2018-2023年中国书报架行业发展问题分析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2018-2023年中国书报架产量数据统计分析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2018-2023年中国书报架产量数据分析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一、2018-2023年书报架产量数据分析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二、2018-2023年书报架重点省市数据分析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2022-2023年中国书报架产量数据分析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一、2022-2023年全国书报架产量数据分析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二、2022-2023年书报架重点省市数据分析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2022-2023年中国书报架产量增长性分析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2018-2023年中国书报架进出口数据监测分析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2018-2023年中国书报架进口数据分析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2018-2023年中国书报架出口数据分析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2018-2023年中国书报架进出口平均单价分析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2018-2023年中国书报架进出口国家及地区分析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2018-2023年中国书报架行业数据监测分析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2018-2023年中国书报架行业规模分析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2022-2023年中国书报架行业结构分析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2018-2023年中国书报架行业产值分析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2018-2023年中国书报架行业成本费用分析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2018-2023年中国书报架行业盈利能力分析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2018-2023年中国书报架市场竞争与厂商市场竞争力评价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2018-2023年中国书报架行业市场竞争现状分析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一、书报架行业竞争格局分析</w:t>
      </w:r>
      <w:r>
        <w:rPr>
          <w:rFonts w:hint="eastAsia"/>
        </w:rPr>
        <w:br/>
      </w:r>
      <w:r>
        <w:rPr>
          <w:rFonts w:hint="eastAsia"/>
        </w:rPr>
        <w:t>　　　　二、书报架市场集中度分析</w:t>
      </w:r>
      <w:r>
        <w:rPr>
          <w:rFonts w:hint="eastAsia"/>
        </w:rPr>
        <w:br/>
      </w:r>
      <w:r>
        <w:rPr>
          <w:rFonts w:hint="eastAsia"/>
        </w:rPr>
        <w:t>　　　　三、书报架行业竞争趋势分析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2018-2023年中国书报架行业主力厂商市场竞争力评价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2018-2023年中国书报架行业提升竞争力策略分析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2018-2023年中国书报架行业优势企业竞争性财务指标对比分析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书报架重点企业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书报架重点企业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书报架重点企业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书报架重点企业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书报架重点企业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书报架重点企业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书报架重点企业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书报架重点企业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2023-2029年中国书报架企业市场发展前景及趋势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书报架企业发展机遇及风险</w:t>
      </w:r>
      <w:r>
        <w:rPr>
          <w:rFonts w:hint="eastAsia"/>
        </w:rPr>
        <w:br/>
      </w:r>
      <w:r>
        <w:rPr>
          <w:rFonts w:hint="eastAsia"/>
        </w:rPr>
        <w:t>　　　　一、书报架企业发展机会</w:t>
      </w:r>
      <w:r>
        <w:rPr>
          <w:rFonts w:hint="eastAsia"/>
        </w:rPr>
        <w:br/>
      </w:r>
      <w:r>
        <w:rPr>
          <w:rFonts w:hint="eastAsia"/>
        </w:rPr>
        <w:t>　　　　二、书报架企业发展挑战</w:t>
      </w:r>
      <w:r>
        <w:rPr>
          <w:rFonts w:hint="eastAsia"/>
        </w:rPr>
        <w:br/>
      </w:r>
      <w:r>
        <w:rPr>
          <w:rFonts w:hint="eastAsia"/>
        </w:rPr>
        <w:t>　　第二节 书报架行业企业发展战略分析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书报架行业企业发展建议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2023-2029年中国书报架行业发展前景预测分析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2023-2029年中国书报架产品发展趋势预测分析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一、书报架制造行业预测分析</w:t>
      </w:r>
      <w:r>
        <w:rPr>
          <w:rFonts w:hint="eastAsia"/>
        </w:rPr>
        <w:br/>
      </w:r>
      <w:r>
        <w:rPr>
          <w:rFonts w:hint="eastAsia"/>
        </w:rPr>
        <w:t>　　　　二、书报架技术方向分析</w:t>
      </w:r>
      <w:r>
        <w:rPr>
          <w:rFonts w:hint="eastAsia"/>
        </w:rPr>
        <w:br/>
      </w:r>
      <w:r>
        <w:rPr>
          <w:rFonts w:hint="eastAsia"/>
        </w:rPr>
        <w:t>　　　　三、书报架竞争格局预测分析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2023-2029年中国书报架行业市场发展前景预测分析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一、书报架供给预测分析</w:t>
      </w:r>
      <w:r>
        <w:rPr>
          <w:rFonts w:hint="eastAsia"/>
        </w:rPr>
        <w:br/>
      </w:r>
      <w:r>
        <w:rPr>
          <w:rFonts w:hint="eastAsia"/>
        </w:rPr>
        <w:t>　　　　二、书报架需求预测分析</w:t>
      </w:r>
      <w:r>
        <w:rPr>
          <w:rFonts w:hint="eastAsia"/>
        </w:rPr>
        <w:br/>
      </w:r>
      <w:r>
        <w:rPr>
          <w:rFonts w:hint="eastAsia"/>
        </w:rPr>
        <w:t>　　　　三、书报架市场进出口预测分析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2023-2029年中国书报架行业市场盈利能力预测分析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2023-2029年中国书报架产业投资机会与风险研究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2023-2029年中国书报架产业投资机会分析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二、书报架行业投资机会研究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2023-2029年中国书报架产业投资风险分析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中^智^林^：专家建议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2018-2023年我国书报架产量变化图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2018-2023年我国书报架重点省市产量对比图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2022-2023年我国书报架产量和2022-2023年同期对比图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2022-2023年我国书报架产量前5位省市对比图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2022-2023年我国书报架前5位省市产量比例图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2022-2023年我国书报架重点省市产量及增长率统计表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2022-2023年我国书报架产量增长率排名前5位省市对比图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2022-2023年我国书报架主要省份产量比重统计表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2022-2023年我国书报架市场集中度和2022-2023年同期对比图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2018-2023年中国书报架进口数量分析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2018-2023年中国书报架进口金额分析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2018-2023年中国书报架出口数量分析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2018-2023年中国书报架出口金额分析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2018-2023年中国书报架进出口平均单价分析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2018-2023年中国书报架进口国家及地区分析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2018-2023年我国书报架行业企业数量增长趋势图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2018-2023年我国书报架行业亏损企业数量增长趋势图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2018-2023年我国书报架行业从业人数增长趋势图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2018-2023年我国书报架行业资产规模增长趋势图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2022-2023年我国书报架行业不同类型企业数量分布图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2022-2023年我国书报架行业不同所有制企业数量分布图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2022-2023年我国书报架行业不同类型企业销售收入分布图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2022-2023年我国书报架行业不同所有制企业销售收入分布图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2018-2023年我国书报架行业产成品增长趋势图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2018-2023年我国书报架行业工业销售产值增长趋势图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2018-2023年我国书报架行业出口交货值增长趋势图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2018-2023年我国书报架行业销售成本增长趋势图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2018-2023年我国书报架行业费用使用统计图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2018-2023年我国书报架行业主要盈利指标统计图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2018-2023年我国书报架行业主要盈利指标增长趋势图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2023-2029年中国书报架制造行业预测分析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2023-2029年中国书报架竞争格局预测分析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2023-2029年中国书报架供给预测分析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2023-2029年中国书报架需求预测分析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2023-2029年中国书报架市场进出口预测分析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2023-2029年中国书报架行业市场盈利能力预测分析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b6a52c56d4bd9" w:history="1">
        <w:r>
          <w:rPr>
            <w:rStyle w:val="Hyperlink"/>
          </w:rPr>
          <w:t>中国书报架市场调研及发展趋势分析报告（2023年）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1000821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8b6a52c56d4bd9" w:history="1">
        <w:r>
          <w:rPr>
            <w:rStyle w:val="Hyperlink"/>
          </w:rPr>
          <w:t>https://www.20087.com/1/82/ShuBaoJiaShiChangQianJing.html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85e9bd6284ccc" w:history="1">
      <w:r>
        <w:rPr>
          <w:rStyle w:val="Hyperlink"/>
        </w:rPr>
        <w:t>中国书报架市场调研及发展趋势分析报告（2023年）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ShuBaoJiaShiChangQianJing.html" TargetMode="External" Id="Rf88b6a52c56d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ShuBaoJiaShiChangQianJing.html" TargetMode="External" Id="Reaa85e9bd628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2022-11-28T02:56:00Z</dcterms:created>
  <dcterms:modified xsi:type="dcterms:W3CDTF">2022-11-28T03:56:00Z</dcterms:modified>
  <dc:subject>中国书报架市场调研及发展趋势分析报告（2023年）</dc:subject>
  <dc:title>中国书报架市场调研及发展趋势分析报告（2023年）</dc:title>
  <cp:keywords>中国书报架市场调研及发展趋势分析报告（2023年）</cp:keywords>
  <dc:description>中国书报架市场调研及发展趋势分析报告（2023年）</dc:description>
</cp:coreProperties>
</file>