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81aae147427e" w:history="1">
              <w:r>
                <w:rPr>
                  <w:rStyle w:val="Hyperlink"/>
                </w:rPr>
                <w:t>2024版包装行业深度调研及市场前景分析报告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81aae147427e" w:history="1">
              <w:r>
                <w:rPr>
                  <w:rStyle w:val="Hyperlink"/>
                </w:rPr>
                <w:t>2024版包装行业深度调研及市场前景分析报告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c81aae147427e" w:history="1">
                <w:r>
                  <w:rPr>
                    <w:rStyle w:val="Hyperlink"/>
                  </w:rPr>
                  <w:t>https://www.20087.com/1/A2/BaoZhuangShiChangDiaoYanBaoGao.html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连接生产与消费的关键环节，在全球范围内具有举足轻重的地位。近年来，随着消费者对环保和可持续性的关注度不断提高，以及电商行业的迅速崛起，包装行业正经历着深刻的变革。目前，包装不仅在提高包装材料的可持续性和循环利用率方面有所突破，还在提高包装的便利性和智能化水平方面进行了改进。此外，随着新材料技术的应用，包装开始采用更多环保材料，如生物降解塑料和再生纸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行业的发展将更加注重技术创新和可持续性。一方面，随着新材料和新技术的应用，包装将更加注重提高材料的环保性能和循环利用价值，如通过开发可完全生物降解的新型材料来减少塑料废物。另一方面，随着消费者对个性化和便利性的需求增加，包装将更加注重提供定制化服务和智能包装解决方案，如采用RFID标签和二维码技术实现产品追溯和互动营销。此外，随着电子商务的持续增长，包装将更加注重适应不同物流场景的需求，提高包装的抗压性和防潮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包装行业发展综述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一、含义与作用</w:t>
      </w:r>
      <w:r>
        <w:rPr>
          <w:rFonts w:hint="eastAsia"/>
        </w:rPr>
        <w:br/>
      </w:r>
      <w:r>
        <w:rPr>
          <w:rFonts w:hint="eastAsia"/>
        </w:rPr>
        <w:t>　　　　二、分类与要求</w:t>
      </w:r>
      <w:r>
        <w:rPr>
          <w:rFonts w:hint="eastAsia"/>
        </w:rPr>
        <w:br/>
      </w:r>
      <w:r>
        <w:rPr>
          <w:rFonts w:hint="eastAsia"/>
        </w:rPr>
        <w:t>　　　　三、包装标志</w:t>
      </w:r>
      <w:r>
        <w:rPr>
          <w:rFonts w:hint="eastAsia"/>
        </w:rPr>
        <w:br/>
      </w:r>
      <w:r>
        <w:rPr>
          <w:rFonts w:hint="eastAsia"/>
        </w:rPr>
        <w:t>　　第二节 绿色包装介绍</w:t>
      </w:r>
      <w:r>
        <w:rPr>
          <w:rFonts w:hint="eastAsia"/>
        </w:rPr>
        <w:br/>
      </w:r>
      <w:r>
        <w:rPr>
          <w:rFonts w:hint="eastAsia"/>
        </w:rPr>
        <w:t>　　　　一、定义界定</w:t>
      </w:r>
      <w:r>
        <w:rPr>
          <w:rFonts w:hint="eastAsia"/>
        </w:rPr>
        <w:br/>
      </w:r>
      <w:r>
        <w:rPr>
          <w:rFonts w:hint="eastAsia"/>
        </w:rPr>
        <w:t>　　　　二、意义及重要性</w:t>
      </w:r>
      <w:r>
        <w:rPr>
          <w:rFonts w:hint="eastAsia"/>
        </w:rPr>
        <w:br/>
      </w:r>
      <w:r>
        <w:rPr>
          <w:rFonts w:hint="eastAsia"/>
        </w:rPr>
        <w:t>　　　　三、设计策略</w:t>
      </w:r>
      <w:r>
        <w:rPr>
          <w:rFonts w:hint="eastAsia"/>
        </w:rPr>
        <w:br/>
      </w:r>
      <w:r>
        <w:rPr>
          <w:rFonts w:hint="eastAsia"/>
        </w:rPr>
        <w:t>　　第三节 包装业的技术分析</w:t>
      </w:r>
      <w:r>
        <w:rPr>
          <w:rFonts w:hint="eastAsia"/>
        </w:rPr>
        <w:br/>
      </w:r>
      <w:r>
        <w:rPr>
          <w:rFonts w:hint="eastAsia"/>
        </w:rPr>
        <w:t>　　　　一、rfid/epc技术</w:t>
      </w:r>
      <w:r>
        <w:rPr>
          <w:rFonts w:hint="eastAsia"/>
        </w:rPr>
        <w:br/>
      </w:r>
      <w:r>
        <w:rPr>
          <w:rFonts w:hint="eastAsia"/>
        </w:rPr>
        <w:t>　　　　二、纳米技术</w:t>
      </w:r>
      <w:r>
        <w:rPr>
          <w:rFonts w:hint="eastAsia"/>
        </w:rPr>
        <w:br/>
      </w:r>
      <w:r>
        <w:rPr>
          <w:rFonts w:hint="eastAsia"/>
        </w:rPr>
        <w:t>　　　　三、塑料改性技术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包装行业市场环境及影响分析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　　2、《限制商品过度包装要求——食品和化妆品》解析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　　3、《包装行业高新技术研发资金管理办法》解读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　　4、《关于进一步加强白酒质量安全监督管理工作的通知》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5、《包装印刷材料分类》国家标准开始起草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1、包装的设计文化</w:t>
      </w:r>
      <w:r>
        <w:rPr>
          <w:rFonts w:hint="eastAsia"/>
        </w:rPr>
        <w:br/>
      </w:r>
      <w:r>
        <w:rPr>
          <w:rFonts w:hint="eastAsia"/>
        </w:rPr>
        <w:t>　　　　　　2、包装的消费意识形态</w:t>
      </w:r>
      <w:r>
        <w:rPr>
          <w:rFonts w:hint="eastAsia"/>
        </w:rPr>
        <w:br/>
      </w:r>
      <w:r>
        <w:rPr>
          <w:rFonts w:hint="eastAsia"/>
        </w:rPr>
        <w:t>　　　　　　3、包装的简约化与品质追求</w:t>
      </w:r>
      <w:r>
        <w:rPr>
          <w:rFonts w:hint="eastAsia"/>
        </w:rPr>
        <w:br/>
      </w:r>
      <w:r>
        <w:rPr>
          <w:rFonts w:hint="eastAsia"/>
        </w:rPr>
        <w:t>　　　　　　4、包装的环保与节能需求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三、包装行业发展对社会发展的影响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一、包装机器人的应用</w:t>
      </w:r>
      <w:r>
        <w:rPr>
          <w:rFonts w:hint="eastAsia"/>
        </w:rPr>
        <w:br/>
      </w:r>
      <w:r>
        <w:rPr>
          <w:rFonts w:hint="eastAsia"/>
        </w:rPr>
        <w:t>　　　　二、纳米湿敏防伪技术</w:t>
      </w:r>
      <w:r>
        <w:rPr>
          <w:rFonts w:hint="eastAsia"/>
        </w:rPr>
        <w:br/>
      </w:r>
      <w:r>
        <w:rPr>
          <w:rFonts w:hint="eastAsia"/>
        </w:rPr>
        <w:t>　　　　三、无菌包装技术</w:t>
      </w:r>
      <w:r>
        <w:rPr>
          <w:rFonts w:hint="eastAsia"/>
        </w:rPr>
        <w:br/>
      </w:r>
      <w:r>
        <w:rPr>
          <w:rFonts w:hint="eastAsia"/>
        </w:rPr>
        <w:t>　　　　四、真空包装技术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包装行业产业链分析</w:t>
      </w:r>
      <w:r>
        <w:rPr>
          <w:rFonts w:hint="eastAsia"/>
        </w:rPr>
        <w:br/>
      </w:r>
      <w:r>
        <w:rPr>
          <w:rFonts w:hint="eastAsia"/>
        </w:rPr>
        <w:t>　　第一节 包装产业链模型及特点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三、包装行业产业链介绍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三、上游行业对包装行业的影响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第四章 包装行业发展及经验借鉴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全球包装行业市场总体情况分析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二、2018-2023年全球包装行业市场规模</w:t>
      </w:r>
      <w:r>
        <w:rPr>
          <w:rFonts w:hint="eastAsia"/>
        </w:rPr>
        <w:br/>
      </w:r>
      <w:r>
        <w:rPr>
          <w:rFonts w:hint="eastAsia"/>
        </w:rPr>
        <w:t>　　　　三、2018-2023年全球包装行业发展分析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一、2018-2023年我国包装行业市场规模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二、2018-2023年我国包装行业发展分析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三、2018-2023年中国包装企业发展分析</w:t>
      </w:r>
      <w:r>
        <w:rPr>
          <w:rFonts w:hint="eastAsia"/>
        </w:rPr>
        <w:br/>
      </w:r>
      <w:r>
        <w:rPr>
          <w:rFonts w:hint="eastAsia"/>
        </w:rPr>
        <w:t>　　第二节 2018-2023年包装市场情况分析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二、2018-2023年中国包装细分市场发展分析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2018-2023年我国包装行业供给分析</w:t>
      </w:r>
      <w:r>
        <w:rPr>
          <w:rFonts w:hint="eastAsia"/>
        </w:rPr>
        <w:br/>
      </w:r>
      <w:r>
        <w:rPr>
          <w:rFonts w:hint="eastAsia"/>
        </w:rPr>
        <w:t>　　　　一、包装行业供给分析</w:t>
      </w:r>
      <w:r>
        <w:rPr>
          <w:rFonts w:hint="eastAsia"/>
        </w:rPr>
        <w:br/>
      </w:r>
      <w:r>
        <w:rPr>
          <w:rFonts w:hint="eastAsia"/>
        </w:rPr>
        <w:t>　　　　二、包装行业供给结构</w:t>
      </w:r>
      <w:r>
        <w:rPr>
          <w:rFonts w:hint="eastAsia"/>
        </w:rPr>
        <w:br/>
      </w:r>
      <w:r>
        <w:rPr>
          <w:rFonts w:hint="eastAsia"/>
        </w:rPr>
        <w:t>　　第二节 2018-2023年我国包装行业需求分析</w:t>
      </w:r>
      <w:r>
        <w:rPr>
          <w:rFonts w:hint="eastAsia"/>
        </w:rPr>
        <w:br/>
      </w:r>
      <w:r>
        <w:rPr>
          <w:rFonts w:hint="eastAsia"/>
        </w:rPr>
        <w:t>　　　　一、包装行业需求分析</w:t>
      </w:r>
      <w:r>
        <w:rPr>
          <w:rFonts w:hint="eastAsia"/>
        </w:rPr>
        <w:br/>
      </w:r>
      <w:r>
        <w:rPr>
          <w:rFonts w:hint="eastAsia"/>
        </w:rPr>
        <w:t>　　　　二、包装行业需求结构</w:t>
      </w:r>
      <w:r>
        <w:rPr>
          <w:rFonts w:hint="eastAsia"/>
        </w:rPr>
        <w:br/>
      </w:r>
      <w:r>
        <w:rPr>
          <w:rFonts w:hint="eastAsia"/>
        </w:rPr>
        <w:t>　　第三节 2018-2023年我国包装行业供需平衡分析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一、包装行业供需平衡分析</w:t>
      </w:r>
      <w:r>
        <w:rPr>
          <w:rFonts w:hint="eastAsia"/>
        </w:rPr>
        <w:br/>
      </w:r>
      <w:r>
        <w:rPr>
          <w:rFonts w:hint="eastAsia"/>
        </w:rPr>
        <w:t>　　　　二、包装行业供需形势分析</w:t>
      </w:r>
      <w:r>
        <w:rPr>
          <w:rFonts w:hint="eastAsia"/>
        </w:rPr>
        <w:br/>
      </w:r>
      <w:r>
        <w:rPr>
          <w:rFonts w:hint="eastAsia"/>
        </w:rPr>
        <w:t>　　第四节 包装行业市场需求预测</w:t>
      </w:r>
      <w:r>
        <w:rPr>
          <w:rFonts w:hint="eastAsia"/>
        </w:rPr>
        <w:br/>
      </w:r>
      <w:r>
        <w:rPr>
          <w:rFonts w:hint="eastAsia"/>
        </w:rPr>
        <w:t>　　　　一、包装行业市场总体需求特征分析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二、2024-2030年包装行业需求预测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三、包装行业swot分析</w:t>
      </w:r>
      <w:r>
        <w:rPr>
          <w:rFonts w:hint="eastAsia"/>
        </w:rPr>
        <w:br/>
      </w:r>
      <w:r>
        <w:rPr>
          <w:rFonts w:hint="eastAsia"/>
        </w:rPr>
        <w:t>　　　　　　1、包装行业优势分析</w:t>
      </w:r>
      <w:r>
        <w:rPr>
          <w:rFonts w:hint="eastAsia"/>
        </w:rPr>
        <w:br/>
      </w:r>
      <w:r>
        <w:rPr>
          <w:rFonts w:hint="eastAsia"/>
        </w:rPr>
        <w:t>　　　　　　2、包装行业劣势分析</w:t>
      </w:r>
      <w:r>
        <w:rPr>
          <w:rFonts w:hint="eastAsia"/>
        </w:rPr>
        <w:br/>
      </w:r>
      <w:r>
        <w:rPr>
          <w:rFonts w:hint="eastAsia"/>
        </w:rPr>
        <w:t>　　　　　　3、包装行业机会分析</w:t>
      </w:r>
      <w:r>
        <w:rPr>
          <w:rFonts w:hint="eastAsia"/>
        </w:rPr>
        <w:br/>
      </w:r>
      <w:r>
        <w:rPr>
          <w:rFonts w:hint="eastAsia"/>
        </w:rPr>
        <w:t>　　　　　　4、包装行业威胁分析</w:t>
      </w:r>
      <w:r>
        <w:rPr>
          <w:rFonts w:hint="eastAsia"/>
        </w:rPr>
        <w:br/>
      </w:r>
      <w:r>
        <w:rPr>
          <w:rFonts w:hint="eastAsia"/>
        </w:rPr>
        <w:t>　　第二节 中国包装行业竞争格局综述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三、中国包装服务竞争力优势分析</w:t>
      </w:r>
      <w:r>
        <w:rPr>
          <w:rFonts w:hint="eastAsia"/>
        </w:rPr>
        <w:br/>
      </w:r>
      <w:r>
        <w:rPr>
          <w:rFonts w:hint="eastAsia"/>
        </w:rPr>
        <w:t>　　第三节 2018-2023年包装行业竞争格局分析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一、2018-2023年国内外包装竞争分析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二、2018-2023年我国包装市场竞争分析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三、2018-2023年我国包装市场集中度分析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利乐包装公司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第九章 2024-2030年包装行业前景及趋势预测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2024-2030年包装市场发展前景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一、2024-2030年包装市场发展潜力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一、2024-2030年包装行业发展趋势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二、2024-2030年中国包装行业需求预测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三、2024-2030年中国包装供需平衡预测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二、包装行业盈利因素分析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2024-2030年包装行业的影响因素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2024-2030年包装行业投资价值评估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第十一章 包装行业投资风险分析</w:t>
      </w:r>
      <w:r>
        <w:rPr>
          <w:rFonts w:hint="eastAsia"/>
        </w:rPr>
        <w:br/>
      </w:r>
      <w:r>
        <w:rPr>
          <w:rFonts w:hint="eastAsia"/>
        </w:rPr>
        <w:t>　　第一节 包装行业投资环境风险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包装行业产业链上下游风险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包装行业政策风险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包装行业市场风险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包装行业其他风险分析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中:智:林－济研：企业经营策略分析</w:t>
      </w:r>
      <w:r>
        <w:rPr>
          <w:rFonts w:hint="eastAsia"/>
        </w:rPr>
        <w:br/>
      </w:r>
      <w:r>
        <w:rPr>
          <w:rFonts w:hint="eastAsia"/>
        </w:rPr>
        <w:t>　　　　一、包装行业市场细分策略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欧洲包装业各地区所占百分比</w:t>
      </w:r>
      <w:r>
        <w:rPr>
          <w:rFonts w:hint="eastAsia"/>
        </w:rPr>
        <w:br/>
      </w:r>
      <w:r>
        <w:rPr>
          <w:rFonts w:hint="eastAsia"/>
        </w:rPr>
        <w:t>　　图表 欧洲主要包装材料所占百分比</w:t>
      </w:r>
      <w:r>
        <w:rPr>
          <w:rFonts w:hint="eastAsia"/>
        </w:rPr>
        <w:br/>
      </w:r>
      <w:r>
        <w:rPr>
          <w:rFonts w:hint="eastAsia"/>
        </w:rPr>
        <w:t>　　图表 欧洲主要包装部门所占百分比</w:t>
      </w:r>
      <w:r>
        <w:rPr>
          <w:rFonts w:hint="eastAsia"/>
        </w:rPr>
        <w:br/>
      </w:r>
      <w:r>
        <w:rPr>
          <w:rFonts w:hint="eastAsia"/>
        </w:rPr>
        <w:t>　　图表 法国包装行业各种包装材料的比例</w:t>
      </w:r>
      <w:r>
        <w:rPr>
          <w:rFonts w:hint="eastAsia"/>
        </w:rPr>
        <w:br/>
      </w:r>
      <w:r>
        <w:rPr>
          <w:rFonts w:hint="eastAsia"/>
        </w:rPr>
        <w:t>　　图表 法国包装在市场上所占的比例</w:t>
      </w:r>
      <w:r>
        <w:rPr>
          <w:rFonts w:hint="eastAsia"/>
        </w:rPr>
        <w:br/>
      </w:r>
      <w:r>
        <w:rPr>
          <w:rFonts w:hint="eastAsia"/>
        </w:rPr>
        <w:t>　　图表 柔印包装市场占有率分析</w:t>
      </w:r>
      <w:r>
        <w:rPr>
          <w:rFonts w:hint="eastAsia"/>
        </w:rPr>
        <w:br/>
      </w:r>
      <w:r>
        <w:rPr>
          <w:rFonts w:hint="eastAsia"/>
        </w:rPr>
        <w:t>　　图表 塑料包装材料主要产品产量</w:t>
      </w:r>
      <w:r>
        <w:rPr>
          <w:rFonts w:hint="eastAsia"/>
        </w:rPr>
        <w:br/>
      </w:r>
      <w:r>
        <w:rPr>
          <w:rFonts w:hint="eastAsia"/>
        </w:rPr>
        <w:t>　　图表 “十五”期间玻璃包装工业的产量与产值</w:t>
      </w:r>
      <w:r>
        <w:rPr>
          <w:rFonts w:hint="eastAsia"/>
        </w:rPr>
        <w:br/>
      </w:r>
      <w:r>
        <w:rPr>
          <w:rFonts w:hint="eastAsia"/>
        </w:rPr>
        <w:t>　　图表 2024-2030年末永新股份总资产和净资产</w:t>
      </w:r>
      <w:r>
        <w:rPr>
          <w:rFonts w:hint="eastAsia"/>
        </w:rPr>
        <w:br/>
      </w:r>
      <w:r>
        <w:rPr>
          <w:rFonts w:hint="eastAsia"/>
        </w:rPr>
        <w:t>　　图表 2022-2023年永新股份营业收入和净利润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2023年永新股份营业收入和净利润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2022-2023年永新股份现金流量</w:t>
      </w:r>
      <w:r>
        <w:rPr>
          <w:rFonts w:hint="eastAsia"/>
        </w:rPr>
        <w:br/>
      </w:r>
      <w:r>
        <w:rPr>
          <w:rFonts w:hint="eastAsia"/>
        </w:rPr>
        <w:t>　　图表 2023年永新股份现金流量</w:t>
      </w:r>
      <w:r>
        <w:rPr>
          <w:rFonts w:hint="eastAsia"/>
        </w:rPr>
        <w:br/>
      </w:r>
      <w:r>
        <w:rPr>
          <w:rFonts w:hint="eastAsia"/>
        </w:rPr>
        <w:t>　　图表 2023年永新股份主营业务收入分行业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2023年永新股份主营业务收入分产品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2023年永新股份主营业务收入分区域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2022-2023年永新股份成长能力</w:t>
      </w:r>
      <w:r>
        <w:rPr>
          <w:rFonts w:hint="eastAsia"/>
        </w:rPr>
        <w:br/>
      </w:r>
      <w:r>
        <w:rPr>
          <w:rFonts w:hint="eastAsia"/>
        </w:rPr>
        <w:t>　　图表 2023年永新股份成长能力</w:t>
      </w:r>
      <w:r>
        <w:rPr>
          <w:rFonts w:hint="eastAsia"/>
        </w:rPr>
        <w:br/>
      </w:r>
      <w:r>
        <w:rPr>
          <w:rFonts w:hint="eastAsia"/>
        </w:rPr>
        <w:t>　　图表 2022-2023年永新股份短期偿债能力</w:t>
      </w:r>
      <w:r>
        <w:rPr>
          <w:rFonts w:hint="eastAsia"/>
        </w:rPr>
        <w:br/>
      </w:r>
      <w:r>
        <w:rPr>
          <w:rFonts w:hint="eastAsia"/>
        </w:rPr>
        <w:t>　　图表 2023年永新股份短期偿债能力</w:t>
      </w:r>
      <w:r>
        <w:rPr>
          <w:rFonts w:hint="eastAsia"/>
        </w:rPr>
        <w:br/>
      </w:r>
      <w:r>
        <w:rPr>
          <w:rFonts w:hint="eastAsia"/>
        </w:rPr>
        <w:t>　　图表 2022-2023年永新股份长期偿债能力</w:t>
      </w:r>
      <w:r>
        <w:rPr>
          <w:rFonts w:hint="eastAsia"/>
        </w:rPr>
        <w:br/>
      </w:r>
      <w:r>
        <w:rPr>
          <w:rFonts w:hint="eastAsia"/>
        </w:rPr>
        <w:t>　　图表 2023年永新股份长期偿债能力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81aae147427e" w:history="1">
        <w:r>
          <w:rPr>
            <w:rStyle w:val="Hyperlink"/>
          </w:rPr>
          <w:t>2024版包装行业深度调研及市场前景分析报告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c81aae147427e" w:history="1">
        <w:r>
          <w:rPr>
            <w:rStyle w:val="Hyperlink"/>
          </w:rPr>
          <w:t>https://www.20087.com/1/A2/BaoZhuangShiChangDiaoYanBaoGao.html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4d47708fe4d2a" w:history="1">
      <w:r>
        <w:rPr>
          <w:rStyle w:val="Hyperlink"/>
        </w:rPr>
        <w:t>2024版包装行业深度调研及市场前景分析报告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aoZhuangShiChangDiaoYanBaoGao.html" TargetMode="External" Id="R9ecc81aae147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aoZhuangShiChangDiaoYanBaoGao.html" TargetMode="External" Id="Rb864d47708fe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2023-04-21T23:58:00Z</dcterms:created>
  <dcterms:modified xsi:type="dcterms:W3CDTF">2023-04-22T00:58:00Z</dcterms:modified>
  <dc:subject>2024版包装行业深度调研及市场前景分析报告</dc:subject>
  <dc:title>2024版包装行业深度调研及市场前景分析报告</dc:title>
  <cp:keywords>2024版包装行业深度调研及市场前景分析报告</cp:keywords>
  <dc:description>2024版包装行业深度调研及市场前景分析报告</dc:description>
</cp:coreProperties>
</file>