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b11715b14d37" w:history="1">
              <w:r>
                <w:rPr>
                  <w:rStyle w:val="Hyperlink"/>
                </w:rPr>
                <w:t>2026-2032年中国工艺品玩具行业研究及前景趋势预测报告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b11715b14d37" w:history="1">
              <w:r>
                <w:rPr>
                  <w:rStyle w:val="Hyperlink"/>
                </w:rPr>
                <w:t>2026-2032年中国工艺品玩具行业研究及前景趋势预测报告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b11715b14d37" w:history="1">
                <w:r>
                  <w:rPr>
                    <w:rStyle w:val="Hyperlink"/>
                  </w:rPr>
                  <w:t>https://www.20087.com/1/12/GongYiPinWanJuShiChangQianJingYuCe.html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玩具是兼具美育价值与动手乐趣的细分品类，涵盖串珠、黏土雕塑、拼贴画、编织套件及3D拼装模型等，主要面向学龄儿童与亲子家庭。工艺品玩具注重材料安全（无毒颜料、圆角处理）、步骤引导清晰度及成品展示性，部分高端线引入非遗技艺（如剪纸、扎染）或STEAM教育理念，强化文化传承与跨学科融合。电商平台通过短视频教程显著降低创作门槛，激发用户分享欲。然而，市场存在大量同质化套件，创意不足；且复杂工艺品对儿童手部精细动作要求高，易因挫败感中断体验。此外，塑料组件占比过高引发环保争议。</w:t>
      </w:r>
      <w:r>
        <w:rPr>
          <w:rFonts w:hint="eastAsia"/>
        </w:rPr>
        <w:br/>
      </w:r>
      <w:r>
        <w:rPr>
          <w:rFonts w:hint="eastAsia"/>
        </w:rPr>
        <w:t>　　未来，工艺品玩具将向数字化协同与可持续材料双轨发展。市场调研网指出，AR技术可叠加虚拟指导于实体操作，实时纠正拼装角度或配色方案；而云端社区支持作品数字化存档与全球展览。材料端，竹纤维复合材、玉米淀粉基塑料及天然染料将替代传统石化原料，实现“从摇篮到摇篮”循环。产品设计将更强调开放式创作——提供基础模块而非固定成品，激发原创表达。长远看，工艺品玩具将从“手工练习册”进化为“创造力孵化器”，在AI辅助设计与实体制作间构建混合式学习路径，培养下一代的问题解决与审美素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6b11715b14d37" w:history="1">
        <w:r>
          <w:rPr>
            <w:rStyle w:val="Hyperlink"/>
          </w:rPr>
          <w:t>2026-2032年中国工艺品玩具行业研究及前景趋势预测报告</w:t>
        </w:r>
      </w:hyperlink>
      <w:r>
        <w:rPr>
          <w:rFonts w:hint="eastAsia"/>
        </w:rPr>
        <w:t>》，2025年工艺品玩具行业市场规模达 亿元，预计2032年市场规模将达 亿元，期间年均复合增长率（CAGR）达 %。报告系统梳理了工艺品玩具行业的市场规模、技术现状及产业链结构，结合详实数据分析了工艺品玩具行业需求、价格动态与竞争格局，科学预测了工艺品玩具发展趋势与市场前景，重点解读了行业内重点企业的战略布局与品牌影响力，同时对市场竞争与集中度进行了评估。此外，报告还细分了市场领域，揭示了工艺品玩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工艺品玩具市场概述</w:t>
      </w:r>
      <w:r>
        <w:rPr>
          <w:rFonts w:hint="eastAsia"/>
        </w:rPr>
        <w:br/>
      </w:r>
      <w:r>
        <w:rPr>
          <w:rFonts w:hint="eastAsia"/>
        </w:rPr>
        <w:t>　　1.1 工艺品玩具市场概述</w:t>
      </w:r>
      <w:r>
        <w:rPr>
          <w:rFonts w:hint="eastAsia"/>
        </w:rPr>
        <w:br/>
      </w:r>
      <w:r>
        <w:rPr>
          <w:rFonts w:hint="eastAsia"/>
        </w:rPr>
        <w:t>　　1.2 不同产品类型工艺品玩具分析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中国市场不同产品类型工艺品玩具规模对比（2021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绘画和着色玩具</w:t>
      </w:r>
      <w:r>
        <w:rPr>
          <w:rFonts w:hint="eastAsia"/>
        </w:rPr>
        <w:br/>
      </w:r>
      <w:r>
        <w:rPr>
          <w:rFonts w:hint="eastAsia"/>
        </w:rPr>
        <w:t>　　　　1.2.3 DIY 工艺玩具</w:t>
      </w:r>
      <w:r>
        <w:rPr>
          <w:rFonts w:hint="eastAsia"/>
        </w:rPr>
        <w:br/>
      </w:r>
      <w:r>
        <w:rPr>
          <w:rFonts w:hint="eastAsia"/>
        </w:rPr>
        <w:t>　　　　1.2.4 雕刻和模制玩具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从不同应用，工艺品玩具主要包括如下几个方面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中国市场不同应用工艺品玩具规模对比（2021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中国工艺品玩具市场规模现状及未来趋势（2021-2032）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中国市场主要企业工艺品玩具规模及市场份额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中国市场主要厂商进入工艺品玩具行业时间点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2.5 工艺品玩具行业集中度、竞争程度分析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工艺品玩具行业集中度分析：2025年中国市场Top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中国不同产品类型工艺品玩具规模及预测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中国不同产品类型工艺品玩具规模及市场份额（2021-2026）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中国不同产品类型工艺品玩具规模预测（2027-2032）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中国不同应用工艺品玩具规模及市场份额（2021-2026）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中国不同应用工艺品玩具规模预测（2027-2032）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工艺品玩具行业发展机遇及主要驱动因素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工艺品玩具行业发展面临的风险</w:t>
      </w:r>
      <w:r>
        <w:rPr>
          <w:rFonts w:hint="eastAsia"/>
        </w:rPr>
        <w:br/>
      </w:r>
      <w:r>
        <w:rPr>
          <w:rFonts w:hint="eastAsia"/>
        </w:rPr>
        <w:t>　　6.3 工艺品玩具行业政策分析</w:t>
      </w:r>
      <w:r>
        <w:rPr>
          <w:rFonts w:hint="eastAsia"/>
        </w:rPr>
        <w:br/>
      </w:r>
      <w:r>
        <w:rPr>
          <w:rFonts w:hint="eastAsia"/>
        </w:rPr>
        <w:t>　　6.4 工艺品玩具中国企业SWOT分析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工艺品玩具行业产业链简介</w:t>
      </w:r>
      <w:r>
        <w:rPr>
          <w:rFonts w:hint="eastAsia"/>
        </w:rPr>
        <w:br/>
      </w:r>
      <w:r>
        <w:rPr>
          <w:rFonts w:hint="eastAsia"/>
        </w:rPr>
        <w:t>　　　　7.1.1 工艺品玩具行业供应链分析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工艺品玩具行业主要下游客户</w:t>
      </w:r>
      <w:r>
        <w:rPr>
          <w:rFonts w:hint="eastAsia"/>
        </w:rPr>
        <w:br/>
      </w:r>
      <w:r>
        <w:rPr>
          <w:rFonts w:hint="eastAsia"/>
        </w:rPr>
        <w:t>　　7.2 工艺品玩具行业采购模式</w:t>
      </w:r>
      <w:r>
        <w:rPr>
          <w:rFonts w:hint="eastAsia"/>
        </w:rPr>
        <w:br/>
      </w:r>
      <w:r>
        <w:rPr>
          <w:rFonts w:hint="eastAsia"/>
        </w:rPr>
        <w:t>　　7.3 工艺品玩具行业开发/生产模式</w:t>
      </w:r>
      <w:r>
        <w:rPr>
          <w:rFonts w:hint="eastAsia"/>
        </w:rPr>
        <w:br/>
      </w:r>
      <w:r>
        <w:rPr>
          <w:rFonts w:hint="eastAsia"/>
        </w:rPr>
        <w:t>　　7.4 工艺品玩具行业销售模式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中国市场不同产品类型工艺品玩具规模（万元）及增长率对比（2021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绘画和着色玩具主要企业列表</w:t>
      </w:r>
      <w:r>
        <w:rPr>
          <w:rFonts w:hint="eastAsia"/>
        </w:rPr>
        <w:br/>
      </w:r>
      <w:r>
        <w:rPr>
          <w:rFonts w:hint="eastAsia"/>
        </w:rPr>
        <w:t>　　表 3： DIY 工艺玩具主要企业列表</w:t>
      </w:r>
      <w:r>
        <w:rPr>
          <w:rFonts w:hint="eastAsia"/>
        </w:rPr>
        <w:br/>
      </w:r>
      <w:r>
        <w:rPr>
          <w:rFonts w:hint="eastAsia"/>
        </w:rPr>
        <w:t>　　表 4： 雕刻和模制玩具主要企业列表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中国市场不同应用工艺品玩具规模（万元）及增长率对比（2021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中国市场主要企业工艺品玩具规模（万元）&amp;（2021-2026）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中国市场主要企业工艺品玩具规模份额对比（2021-2026）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中国市场主要企业进入工艺品玩具市场日期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2025年中国市场工艺品玩具主要厂商市场地位（第一梯队、第二梯队和第三梯队）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中国市场工艺品玩具市场投资、并购等现状分析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中国不同产品类型工艺品玩具规模列表（万元）&amp;（2021-2026）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中国不同产品类型工艺品玩具规模市场份额列表（2021-2026）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中国不同产品类型工艺品玩具规模（万元）预测（2027-2032）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中国不同产品类型工艺品玩具规模市场份额预测（2027-2032）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中国不同应用工艺品玩具规模列表（万元）&amp;（2021-2026）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中国不同应用工艺品玩具规模市场份额列表（2021-2026）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中国不同应用工艺品玩具规模（万元）预测（2027-2032）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中国不同应用工艺品玩具规模市场份额预测（2027-2032）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工艺品玩具行业发展机遇及主要驱动因素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工艺品玩具行业发展面临的风险</w:t>
      </w:r>
      <w:r>
        <w:rPr>
          <w:rFonts w:hint="eastAsia"/>
        </w:rPr>
        <w:br/>
      </w:r>
      <w:r>
        <w:rPr>
          <w:rFonts w:hint="eastAsia"/>
        </w:rPr>
        <w:t>　　表 84： 工艺品玩具行业政策分析</w:t>
      </w:r>
      <w:r>
        <w:rPr>
          <w:rFonts w:hint="eastAsia"/>
        </w:rPr>
        <w:br/>
      </w:r>
      <w:r>
        <w:rPr>
          <w:rFonts w:hint="eastAsia"/>
        </w:rPr>
        <w:t>　　表 85： 工艺品玩具行业供应链分析</w:t>
      </w:r>
      <w:r>
        <w:rPr>
          <w:rFonts w:hint="eastAsia"/>
        </w:rPr>
        <w:br/>
      </w:r>
      <w:r>
        <w:rPr>
          <w:rFonts w:hint="eastAsia"/>
        </w:rPr>
        <w:t>　　表 86： 工艺品玩具上游原材料和主要供应商情况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工艺品玩具行业主要下游客户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工艺品玩具产品图片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中国不同产品类型工艺品玩具市场份额2025 &amp; 2032</w:t>
      </w:r>
      <w:r>
        <w:rPr>
          <w:rFonts w:hint="eastAsia"/>
        </w:rPr>
        <w:br/>
      </w:r>
      <w:r>
        <w:rPr>
          <w:rFonts w:hint="eastAsia"/>
        </w:rPr>
        <w:t>　　图 3： 绘画和着色玩具产品图片</w:t>
      </w:r>
      <w:r>
        <w:rPr>
          <w:rFonts w:hint="eastAsia"/>
        </w:rPr>
        <w:br/>
      </w:r>
      <w:r>
        <w:rPr>
          <w:rFonts w:hint="eastAsia"/>
        </w:rPr>
        <w:t>　　图 4： 中国绘画和着色玩具规模（万元）及增长率（2021-2032）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DIY 工艺玩具产品图片</w:t>
      </w:r>
      <w:r>
        <w:rPr>
          <w:rFonts w:hint="eastAsia"/>
        </w:rPr>
        <w:br/>
      </w:r>
      <w:r>
        <w:rPr>
          <w:rFonts w:hint="eastAsia"/>
        </w:rPr>
        <w:t>　　图 6： 中国DIY 工艺玩具规模（万元）及增长率（2021-2032）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雕刻和模制玩具产品图片</w:t>
      </w:r>
      <w:r>
        <w:rPr>
          <w:rFonts w:hint="eastAsia"/>
        </w:rPr>
        <w:br/>
      </w:r>
      <w:r>
        <w:rPr>
          <w:rFonts w:hint="eastAsia"/>
        </w:rPr>
        <w:t>　　图 8： 中国雕刻和模制玩具规模（万元）及增长率（2021-2032）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中国不同应用工艺品玩具市场份额2025 VS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中国工艺品玩具市场规模增速预测：（2021-2032）&amp;（万元）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中国市场工艺品玩具市场规模，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2025年中国市场前五大厂商工艺品玩具市场份额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19： 工艺品玩具中国企业SWOT分析</w:t>
      </w:r>
      <w:r>
        <w:rPr>
          <w:rFonts w:hint="eastAsia"/>
        </w:rPr>
        <w:br/>
      </w:r>
      <w:r>
        <w:rPr>
          <w:rFonts w:hint="eastAsia"/>
        </w:rPr>
        <w:t>　　图 20： 工艺品玩具产业链</w:t>
      </w:r>
      <w:r>
        <w:rPr>
          <w:rFonts w:hint="eastAsia"/>
        </w:rPr>
        <w:br/>
      </w:r>
      <w:r>
        <w:rPr>
          <w:rFonts w:hint="eastAsia"/>
        </w:rPr>
        <w:t>　　图 21： 工艺品玩具行业采购模式</w:t>
      </w:r>
      <w:r>
        <w:rPr>
          <w:rFonts w:hint="eastAsia"/>
        </w:rPr>
        <w:br/>
      </w:r>
      <w:r>
        <w:rPr>
          <w:rFonts w:hint="eastAsia"/>
        </w:rPr>
        <w:t>　　图 22： 工艺品玩具行业开发/生产模式分析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工艺品玩具行业销售模式分析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b11715b14d37" w:history="1">
        <w:r>
          <w:rPr>
            <w:rStyle w:val="Hyperlink"/>
          </w:rPr>
          <w:t>2026-2032年中国工艺品玩具行业研究及前景趋势预测报告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b11715b14d37" w:history="1">
        <w:r>
          <w:rPr>
            <w:rStyle w:val="Hyperlink"/>
          </w:rPr>
          <w:t>https://www.20087.com/1/12/GongYiPinWanJuShiChangQianJingYuCe.html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热点：东莞市玛皓玩具有限公司、工艺品玩具未来发展趋势、手工DIY玩具、工艺品玩具厂、工艺品发票编码是什么、工艺品玩具店、拼接玩具、工艺品玩具不锈钢宝剑、变形玩具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12ee47ae54711" w:history="1">
      <w:r>
        <w:rPr>
          <w:rStyle w:val="Hyperlink"/>
        </w:rPr>
        <w:t>2026-2032年中国工艺品玩具行业研究及前景趋势预测报告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ongYiPinWanJuShiChangQianJingYuCe.html" TargetMode="External" Id="Rbb86b11715b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ongYiPinWanJuShiChangQianJingYuCe.html" TargetMode="External" Id="Rc8a12ee47ae5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2026-02-08T08:07:19Z</dcterms:created>
  <dcterms:modified xsi:type="dcterms:W3CDTF">2026-02-08T09:07:19Z</dcterms:modified>
  <dc:subject>2026-2032年中国工艺品玩具行业研究及前景趋势预测报告</dc:subject>
  <dc:title>2026-2032年中国工艺品玩具行业研究及前景趋势预测报告</dc:title>
  <cp:keywords>2026-2032年中国工艺品玩具行业研究及前景趋势预测报告</cp:keywords>
  <dc:description>2026-2032年中国工艺品玩具行业研究及前景趋势预测报告</dc:description>
</cp:coreProperties>
</file>