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c7f95f3a8483a" w:history="1">
              <w:r>
                <w:rPr>
                  <w:rStyle w:val="Hyperlink"/>
                </w:rPr>
                <w:t>2025-2031年中国教育大数据市场调查研究及发展前景趋势分析报告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c7f95f3a8483a" w:history="1">
              <w:r>
                <w:rPr>
                  <w:rStyle w:val="Hyperlink"/>
                </w:rPr>
                <w:t>2025-2031年中国教育大数据市场调查研究及发展前景趋势分析报告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c7f95f3a8483a" w:history="1">
                <w:r>
                  <w:rPr>
                    <w:rStyle w:val="Hyperlink"/>
                  </w:rPr>
                  <w:t>https://www.20087.com/1/22/JiaoYuDaShuJuFaZhanQuShiYuCeFenX.html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大数据通过收集、分析学生学习行为、教学资源使用、教育管理等多维度数据，为教育个性化、教学质量评估、教育政策制定提供了科学依据。目前，云计算、物联网、AI技术的应用，使得教育数据的采集、存储、处理能力大幅提升，教育管理系统、智能教学平台等产品不断涌现，促进了教育决策的精准化和教育资源的优化配置。</w:t>
      </w:r>
      <w:r>
        <w:rPr>
          <w:rFonts w:hint="eastAsia"/>
        </w:rPr>
        <w:br/>
      </w:r>
      <w:r>
        <w:rPr>
          <w:rFonts w:hint="eastAsia"/>
        </w:rPr>
        <w:t>　　未来教育大数据将更加注重数据的深度挖掘与综合应用，通过算法模型的优化，实现对学生学习习惯、知识掌握程度的精准画像，为每位学生提供个性化学习路径推荐。隐私保护和数据安全将成为发展重点，利用区块链技术确保数据的真实性和不可篡改性，增强公众信任。同时，跨学科数据融合与分析，将促进教育与心理学、社会学等领域的交叉研究，为全面理解教育现象、优化教育环境提供更广阔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c7f95f3a8483a" w:history="1">
        <w:r>
          <w:rPr>
            <w:rStyle w:val="Hyperlink"/>
          </w:rPr>
          <w:t>2025-2031年中国教育大数据市场调查研究及发展前景趋势分析报告</w:t>
        </w:r>
      </w:hyperlink>
      <w:r>
        <w:rPr>
          <w:rFonts w:hint="eastAsia"/>
        </w:rPr>
        <w:t>》依托权威机构及相关协会的数据资料，全面解析了教育大数据行业现状、市场需求及市场规模，系统梳理了教育大数据产业链结构、价格趋势及各细分市场动态。报告对教育大数据市场前景与发展趋势进行了科学预测，重点分析了品牌竞争格局、市场集中度及主要企业的经营表现。同时，通过SWOT分析揭示了教育大数据行业面临的机遇与风险，为教育大数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国际教育大数据行业发展分析</w:t>
      </w:r>
      <w:r>
        <w:rPr>
          <w:rFonts w:hint="eastAsia"/>
        </w:rPr>
        <w:br/>
      </w:r>
      <w:r>
        <w:rPr>
          <w:rFonts w:hint="eastAsia"/>
        </w:rPr>
        <w:t>　　1.1 美国教育大数据行业发展分析</w:t>
      </w:r>
      <w:r>
        <w:rPr>
          <w:rFonts w:hint="eastAsia"/>
        </w:rPr>
        <w:br/>
      </w:r>
      <w:r>
        <w:rPr>
          <w:rFonts w:hint="eastAsia"/>
        </w:rPr>
        <w:t>　　　　1.1.1 美国教育大数据行业政策规划</w:t>
      </w:r>
      <w:r>
        <w:rPr>
          <w:rFonts w:hint="eastAsia"/>
        </w:rPr>
        <w:br/>
      </w:r>
      <w:r>
        <w:rPr>
          <w:rFonts w:hint="eastAsia"/>
        </w:rPr>
        <w:t>　　　　1.1.2 美国教育大数据行业发展现状</w:t>
      </w:r>
      <w:r>
        <w:rPr>
          <w:rFonts w:hint="eastAsia"/>
        </w:rPr>
        <w:br/>
      </w:r>
      <w:r>
        <w:rPr>
          <w:rFonts w:hint="eastAsia"/>
        </w:rPr>
        <w:t>　　　　1.1.3 美国教育大数据行业前景与趋势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欧洲教育大数据行业发展分析</w:t>
      </w:r>
      <w:r>
        <w:rPr>
          <w:rFonts w:hint="eastAsia"/>
        </w:rPr>
        <w:br/>
      </w:r>
      <w:r>
        <w:rPr>
          <w:rFonts w:hint="eastAsia"/>
        </w:rPr>
        <w:t>　　　　1.2.1 欧洲教育大数据行业政策规划</w:t>
      </w:r>
      <w:r>
        <w:rPr>
          <w:rFonts w:hint="eastAsia"/>
        </w:rPr>
        <w:br/>
      </w:r>
      <w:r>
        <w:rPr>
          <w:rFonts w:hint="eastAsia"/>
        </w:rPr>
        <w:t>　　　　1.2.2 欧洲教育大数据行业发展现状</w:t>
      </w:r>
      <w:r>
        <w:rPr>
          <w:rFonts w:hint="eastAsia"/>
        </w:rPr>
        <w:br/>
      </w:r>
      <w:r>
        <w:rPr>
          <w:rFonts w:hint="eastAsia"/>
        </w:rPr>
        <w:t>　　　　1.2.3 欧洲教育大数据行业前景与趋势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1.3 日本教育大数据行业发展分析</w:t>
      </w:r>
      <w:r>
        <w:rPr>
          <w:rFonts w:hint="eastAsia"/>
        </w:rPr>
        <w:br/>
      </w:r>
      <w:r>
        <w:rPr>
          <w:rFonts w:hint="eastAsia"/>
        </w:rPr>
        <w:t>　　　　1.3.1 日本教育大数据行业政策规划</w:t>
      </w:r>
      <w:r>
        <w:rPr>
          <w:rFonts w:hint="eastAsia"/>
        </w:rPr>
        <w:br/>
      </w:r>
      <w:r>
        <w:rPr>
          <w:rFonts w:hint="eastAsia"/>
        </w:rPr>
        <w:t>　　　　1.3.2 日本教育大数据行业发展现状</w:t>
      </w:r>
      <w:r>
        <w:rPr>
          <w:rFonts w:hint="eastAsia"/>
        </w:rPr>
        <w:br/>
      </w:r>
      <w:r>
        <w:rPr>
          <w:rFonts w:hint="eastAsia"/>
        </w:rPr>
        <w:t>　　　　1.3.3 日本教育大数据行业前景与趋势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1.4 韩国教育大数据行业发展分析</w:t>
      </w:r>
      <w:r>
        <w:rPr>
          <w:rFonts w:hint="eastAsia"/>
        </w:rPr>
        <w:br/>
      </w:r>
      <w:r>
        <w:rPr>
          <w:rFonts w:hint="eastAsia"/>
        </w:rPr>
        <w:t>　　　　1.4.1 韩国教育大数据行业政策规划</w:t>
      </w:r>
      <w:r>
        <w:rPr>
          <w:rFonts w:hint="eastAsia"/>
        </w:rPr>
        <w:br/>
      </w:r>
      <w:r>
        <w:rPr>
          <w:rFonts w:hint="eastAsia"/>
        </w:rPr>
        <w:t>　　　　1.4.2 韩国教育大数据行业发展现状</w:t>
      </w:r>
      <w:r>
        <w:rPr>
          <w:rFonts w:hint="eastAsia"/>
        </w:rPr>
        <w:br/>
      </w:r>
      <w:r>
        <w:rPr>
          <w:rFonts w:hint="eastAsia"/>
        </w:rPr>
        <w:t>　　　　1.4.3 韩国教育大数据行业前景与趋势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中国教育大数据行业发展状况分析</w:t>
      </w:r>
      <w:r>
        <w:rPr>
          <w:rFonts w:hint="eastAsia"/>
        </w:rPr>
        <w:br/>
      </w:r>
      <w:r>
        <w:rPr>
          <w:rFonts w:hint="eastAsia"/>
        </w:rPr>
        <w:t>　　2.1 中国教育大数据行业发展分析</w:t>
      </w:r>
      <w:r>
        <w:rPr>
          <w:rFonts w:hint="eastAsia"/>
        </w:rPr>
        <w:br/>
      </w:r>
      <w:r>
        <w:rPr>
          <w:rFonts w:hint="eastAsia"/>
        </w:rPr>
        <w:t>　　　　2.1.1 中国教育大数据行业发展周期</w:t>
      </w:r>
      <w:r>
        <w:rPr>
          <w:rFonts w:hint="eastAsia"/>
        </w:rPr>
        <w:br/>
      </w:r>
      <w:r>
        <w:rPr>
          <w:rFonts w:hint="eastAsia"/>
        </w:rPr>
        <w:t>　　　　2.1.2 中国教育大数据行业政策规划</w:t>
      </w:r>
      <w:r>
        <w:rPr>
          <w:rFonts w:hint="eastAsia"/>
        </w:rPr>
        <w:br/>
      </w:r>
      <w:r>
        <w:rPr>
          <w:rFonts w:hint="eastAsia"/>
        </w:rPr>
        <w:t>　　　　2.1.3 中国教育大数据行业发展规模</w:t>
      </w:r>
      <w:r>
        <w:rPr>
          <w:rFonts w:hint="eastAsia"/>
        </w:rPr>
        <w:br/>
      </w:r>
      <w:r>
        <w:rPr>
          <w:rFonts w:hint="eastAsia"/>
        </w:rPr>
        <w:t>　　　　2.1.4 中国教育大数据行业市场结构</w:t>
      </w:r>
      <w:r>
        <w:rPr>
          <w:rFonts w:hint="eastAsia"/>
        </w:rPr>
        <w:br/>
      </w:r>
      <w:r>
        <w:rPr>
          <w:rFonts w:hint="eastAsia"/>
        </w:rPr>
        <w:t>　　　　2.1.5 中国教育大数据行业发展痛点</w:t>
      </w:r>
      <w:r>
        <w:rPr>
          <w:rFonts w:hint="eastAsia"/>
        </w:rPr>
        <w:br/>
      </w:r>
      <w:r>
        <w:rPr>
          <w:rFonts w:hint="eastAsia"/>
        </w:rPr>
        <w:t>　　2.2 中国教育大数据行业竞争格局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行业上游议价能力分析</w:t>
      </w:r>
      <w:r>
        <w:rPr>
          <w:rFonts w:hint="eastAsia"/>
        </w:rPr>
        <w:br/>
      </w:r>
      <w:r>
        <w:rPr>
          <w:rFonts w:hint="eastAsia"/>
        </w:rPr>
        <w:t>　　　　2.2.5 行业下游议价能力分析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教育大数据行业领先企业案例分析</w:t>
      </w:r>
      <w:r>
        <w:rPr>
          <w:rFonts w:hint="eastAsia"/>
        </w:rPr>
        <w:br/>
      </w:r>
      <w:r>
        <w:rPr>
          <w:rFonts w:hint="eastAsia"/>
        </w:rPr>
        <w:t>　　3.1 国外教育大数据领先企业案例分析</w:t>
      </w:r>
      <w:r>
        <w:rPr>
          <w:rFonts w:hint="eastAsia"/>
        </w:rPr>
        <w:br/>
      </w:r>
      <w:r>
        <w:rPr>
          <w:rFonts w:hint="eastAsia"/>
        </w:rPr>
        <w:t>　　　　3.1.1 IBM公司</w:t>
      </w:r>
      <w:r>
        <w:rPr>
          <w:rFonts w:hint="eastAsia"/>
        </w:rPr>
        <w:br/>
      </w:r>
      <w:r>
        <w:rPr>
          <w:rFonts w:hint="eastAsia"/>
        </w:rPr>
        <w:t>　　　　（1）企业教育大数据业务布局</w:t>
      </w:r>
      <w:r>
        <w:rPr>
          <w:rFonts w:hint="eastAsia"/>
        </w:rPr>
        <w:br/>
      </w:r>
      <w:r>
        <w:rPr>
          <w:rFonts w:hint="eastAsia"/>
        </w:rPr>
        <w:t>　　　　（2）企业教育大数据核心技术</w:t>
      </w:r>
      <w:r>
        <w:rPr>
          <w:rFonts w:hint="eastAsia"/>
        </w:rPr>
        <w:br/>
      </w:r>
      <w:r>
        <w:rPr>
          <w:rFonts w:hint="eastAsia"/>
        </w:rPr>
        <w:t>　　　　（3）企业教育大数据产品体验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（5）企业教育大数据投融资分析</w:t>
      </w:r>
      <w:r>
        <w:rPr>
          <w:rFonts w:hint="eastAsia"/>
        </w:rPr>
        <w:br/>
      </w:r>
      <w:r>
        <w:rPr>
          <w:rFonts w:hint="eastAsia"/>
        </w:rPr>
        <w:t>　　　　3.1.2 Teradata公司</w:t>
      </w:r>
      <w:r>
        <w:rPr>
          <w:rFonts w:hint="eastAsia"/>
        </w:rPr>
        <w:br/>
      </w:r>
      <w:r>
        <w:rPr>
          <w:rFonts w:hint="eastAsia"/>
        </w:rPr>
        <w:t>　　　　3.1.3 Oracle公司</w:t>
      </w:r>
      <w:r>
        <w:rPr>
          <w:rFonts w:hint="eastAsia"/>
        </w:rPr>
        <w:br/>
      </w:r>
      <w:r>
        <w:rPr>
          <w:rFonts w:hint="eastAsia"/>
        </w:rPr>
        <w:t>　　　　3.1.4 Tableau Software公司</w:t>
      </w:r>
      <w:r>
        <w:rPr>
          <w:rFonts w:hint="eastAsia"/>
        </w:rPr>
        <w:br/>
      </w:r>
      <w:r>
        <w:rPr>
          <w:rFonts w:hint="eastAsia"/>
        </w:rPr>
        <w:t>　　3.2 国内教育大数据领先企业案例分析</w:t>
      </w:r>
      <w:r>
        <w:rPr>
          <w:rFonts w:hint="eastAsia"/>
        </w:rPr>
        <w:br/>
      </w:r>
      <w:r>
        <w:rPr>
          <w:rFonts w:hint="eastAsia"/>
        </w:rPr>
        <w:t>　　　　3.2.1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（3）企业教育大数据业务布局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（6）企业发展教育大数据优劣势分析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3.2.2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3.2.3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3.2.4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3.2.5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3.2.6 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3.2.7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3.2.8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3.2.9 北京拓思德科技有限公司</w:t>
      </w:r>
      <w:r>
        <w:rPr>
          <w:rFonts w:hint="eastAsia"/>
        </w:rPr>
        <w:br/>
      </w:r>
      <w:r>
        <w:rPr>
          <w:rFonts w:hint="eastAsia"/>
        </w:rPr>
        <w:t>　　　　3.2.10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3.2.11 东软集团股份有限公司</w:t>
      </w:r>
      <w:r>
        <w:rPr>
          <w:rFonts w:hint="eastAsia"/>
        </w:rPr>
        <w:br/>
      </w:r>
      <w:r>
        <w:rPr>
          <w:rFonts w:hint="eastAsia"/>
        </w:rPr>
        <w:t>　　　　3.2.12 成都康赛信息技术有限公司</w:t>
      </w:r>
      <w:r>
        <w:rPr>
          <w:rFonts w:hint="eastAsia"/>
        </w:rPr>
        <w:br/>
      </w:r>
      <w:r>
        <w:rPr>
          <w:rFonts w:hint="eastAsia"/>
        </w:rPr>
        <w:t>　　3.3 互联网巨头教育大数据业务投资布局</w:t>
      </w:r>
      <w:r>
        <w:rPr>
          <w:rFonts w:hint="eastAsia"/>
        </w:rPr>
        <w:br/>
      </w:r>
      <w:r>
        <w:rPr>
          <w:rFonts w:hint="eastAsia"/>
        </w:rPr>
        <w:t>　　　　3.3.1 百度教育大数据投资布局</w:t>
      </w:r>
      <w:r>
        <w:rPr>
          <w:rFonts w:hint="eastAsia"/>
        </w:rPr>
        <w:br/>
      </w:r>
      <w:r>
        <w:rPr>
          <w:rFonts w:hint="eastAsia"/>
        </w:rPr>
        <w:t>　　　　（1）企业教育大数据业务布局</w:t>
      </w:r>
      <w:r>
        <w:rPr>
          <w:rFonts w:hint="eastAsia"/>
        </w:rPr>
        <w:br/>
      </w:r>
      <w:r>
        <w:rPr>
          <w:rFonts w:hint="eastAsia"/>
        </w:rPr>
        <w:t>　　　　（2）企业教育大数据产品体验</w:t>
      </w:r>
      <w:r>
        <w:rPr>
          <w:rFonts w:hint="eastAsia"/>
        </w:rPr>
        <w:br/>
      </w:r>
      <w:r>
        <w:rPr>
          <w:rFonts w:hint="eastAsia"/>
        </w:rPr>
        <w:t>　　　　（3）企业教育大数据投融资分析</w:t>
      </w:r>
      <w:r>
        <w:rPr>
          <w:rFonts w:hint="eastAsia"/>
        </w:rPr>
        <w:br/>
      </w:r>
      <w:r>
        <w:rPr>
          <w:rFonts w:hint="eastAsia"/>
        </w:rPr>
        <w:t>　　　　3.3.2 阿里巴巴教育大数据投资布局</w:t>
      </w:r>
      <w:r>
        <w:rPr>
          <w:rFonts w:hint="eastAsia"/>
        </w:rPr>
        <w:br/>
      </w:r>
      <w:r>
        <w:rPr>
          <w:rFonts w:hint="eastAsia"/>
        </w:rPr>
        <w:t>　　　　（1）企业教育大数据业务布局</w:t>
      </w:r>
      <w:r>
        <w:rPr>
          <w:rFonts w:hint="eastAsia"/>
        </w:rPr>
        <w:br/>
      </w:r>
      <w:r>
        <w:rPr>
          <w:rFonts w:hint="eastAsia"/>
        </w:rPr>
        <w:t>　　　　（2）企业教育大数据产品体验</w:t>
      </w:r>
      <w:r>
        <w:rPr>
          <w:rFonts w:hint="eastAsia"/>
        </w:rPr>
        <w:br/>
      </w:r>
      <w:r>
        <w:rPr>
          <w:rFonts w:hint="eastAsia"/>
        </w:rPr>
        <w:t>　　　　（3）企业教育大数据投融资分析</w:t>
      </w:r>
      <w:r>
        <w:rPr>
          <w:rFonts w:hint="eastAsia"/>
        </w:rPr>
        <w:br/>
      </w:r>
      <w:r>
        <w:rPr>
          <w:rFonts w:hint="eastAsia"/>
        </w:rPr>
        <w:t>　　　　3.3.3 腾讯教育大数据投资布局</w:t>
      </w:r>
      <w:r>
        <w:rPr>
          <w:rFonts w:hint="eastAsia"/>
        </w:rPr>
        <w:br/>
      </w:r>
      <w:r>
        <w:rPr>
          <w:rFonts w:hint="eastAsia"/>
        </w:rPr>
        <w:t>　　　　（1）企业教育大数据业务布局</w:t>
      </w:r>
      <w:r>
        <w:rPr>
          <w:rFonts w:hint="eastAsia"/>
        </w:rPr>
        <w:br/>
      </w:r>
      <w:r>
        <w:rPr>
          <w:rFonts w:hint="eastAsia"/>
        </w:rPr>
        <w:t>　　　　（2）企业教育大数据产品体验</w:t>
      </w:r>
      <w:r>
        <w:rPr>
          <w:rFonts w:hint="eastAsia"/>
        </w:rPr>
        <w:br/>
      </w:r>
      <w:r>
        <w:rPr>
          <w:rFonts w:hint="eastAsia"/>
        </w:rPr>
        <w:t>　　　　（3）企业教育大数据投融资分析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中.智林－教育大数据行业投资潜力与策略规划</w:t>
      </w:r>
      <w:r>
        <w:rPr>
          <w:rFonts w:hint="eastAsia"/>
        </w:rPr>
        <w:br/>
      </w:r>
      <w:r>
        <w:rPr>
          <w:rFonts w:hint="eastAsia"/>
        </w:rPr>
        <w:t>　　4.1 教育大数据行业发展前景预测</w:t>
      </w:r>
      <w:r>
        <w:rPr>
          <w:rFonts w:hint="eastAsia"/>
        </w:rPr>
        <w:br/>
      </w:r>
      <w:r>
        <w:rPr>
          <w:rFonts w:hint="eastAsia"/>
        </w:rPr>
        <w:t>　　　　4.1.1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4.1.2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（1）行业国际市场发展前景预测</w:t>
      </w:r>
      <w:r>
        <w:rPr>
          <w:rFonts w:hint="eastAsia"/>
        </w:rPr>
        <w:br/>
      </w:r>
      <w:r>
        <w:rPr>
          <w:rFonts w:hint="eastAsia"/>
        </w:rPr>
        <w:t>　　　　（2）行业中国市场发展前景预测</w:t>
      </w:r>
      <w:r>
        <w:rPr>
          <w:rFonts w:hint="eastAsia"/>
        </w:rPr>
        <w:br/>
      </w:r>
      <w:r>
        <w:rPr>
          <w:rFonts w:hint="eastAsia"/>
        </w:rPr>
        <w:t>　　4.2 教育大数据行业发展趋势预测</w:t>
      </w:r>
      <w:r>
        <w:rPr>
          <w:rFonts w:hint="eastAsia"/>
        </w:rPr>
        <w:br/>
      </w:r>
      <w:r>
        <w:rPr>
          <w:rFonts w:hint="eastAsia"/>
        </w:rPr>
        <w:t>　　　　4.2.1 行业整体趋势预测</w:t>
      </w:r>
      <w:r>
        <w:rPr>
          <w:rFonts w:hint="eastAsia"/>
        </w:rPr>
        <w:br/>
      </w:r>
      <w:r>
        <w:rPr>
          <w:rFonts w:hint="eastAsia"/>
        </w:rPr>
        <w:t>　　　　4.2.2 市场竞争格局预测</w:t>
      </w:r>
      <w:r>
        <w:rPr>
          <w:rFonts w:hint="eastAsia"/>
        </w:rPr>
        <w:br/>
      </w:r>
      <w:r>
        <w:rPr>
          <w:rFonts w:hint="eastAsia"/>
        </w:rPr>
        <w:t>　　　　4.2.3 产品发展趋势预测</w:t>
      </w:r>
      <w:r>
        <w:rPr>
          <w:rFonts w:hint="eastAsia"/>
        </w:rPr>
        <w:br/>
      </w:r>
      <w:r>
        <w:rPr>
          <w:rFonts w:hint="eastAsia"/>
        </w:rPr>
        <w:t>　　　　4.2.4 技术发展趋势预测</w:t>
      </w:r>
      <w:r>
        <w:rPr>
          <w:rFonts w:hint="eastAsia"/>
        </w:rPr>
        <w:br/>
      </w:r>
      <w:r>
        <w:rPr>
          <w:rFonts w:hint="eastAsia"/>
        </w:rPr>
        <w:t>　　4.3 教育大数据行业投资潜力分析</w:t>
      </w:r>
      <w:r>
        <w:rPr>
          <w:rFonts w:hint="eastAsia"/>
        </w:rPr>
        <w:br/>
      </w:r>
      <w:r>
        <w:rPr>
          <w:rFonts w:hint="eastAsia"/>
        </w:rPr>
        <w:t>　　　　4.3.1 行业投资热潮分析</w:t>
      </w:r>
      <w:r>
        <w:rPr>
          <w:rFonts w:hint="eastAsia"/>
        </w:rPr>
        <w:br/>
      </w:r>
      <w:r>
        <w:rPr>
          <w:rFonts w:hint="eastAsia"/>
        </w:rPr>
        <w:t>　　　　4.3.2 行业投资推动因素</w:t>
      </w:r>
      <w:r>
        <w:rPr>
          <w:rFonts w:hint="eastAsia"/>
        </w:rPr>
        <w:br/>
      </w:r>
      <w:r>
        <w:rPr>
          <w:rFonts w:hint="eastAsia"/>
        </w:rPr>
        <w:t>　　　　4.3.3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4.3.4 行业投资切入方式</w:t>
      </w:r>
      <w:r>
        <w:rPr>
          <w:rFonts w:hint="eastAsia"/>
        </w:rPr>
        <w:br/>
      </w:r>
      <w:r>
        <w:rPr>
          <w:rFonts w:hint="eastAsia"/>
        </w:rPr>
        <w:t>　　　　4.3.5 行业兼并重组分析</w:t>
      </w:r>
      <w:r>
        <w:rPr>
          <w:rFonts w:hint="eastAsia"/>
        </w:rPr>
        <w:br/>
      </w:r>
      <w:r>
        <w:rPr>
          <w:rFonts w:hint="eastAsia"/>
        </w:rPr>
        <w:t>　　4.4 教育大数据行业投资策略规划</w:t>
      </w:r>
      <w:r>
        <w:rPr>
          <w:rFonts w:hint="eastAsia"/>
        </w:rPr>
        <w:br/>
      </w:r>
      <w:r>
        <w:rPr>
          <w:rFonts w:hint="eastAsia"/>
        </w:rPr>
        <w:t>　　　　4.4.1 行业投资方式策略</w:t>
      </w:r>
      <w:r>
        <w:rPr>
          <w:rFonts w:hint="eastAsia"/>
        </w:rPr>
        <w:br/>
      </w:r>
      <w:r>
        <w:rPr>
          <w:rFonts w:hint="eastAsia"/>
        </w:rPr>
        <w:t>　　　　4.4.2 行业投资领域策略</w:t>
      </w:r>
      <w:r>
        <w:rPr>
          <w:rFonts w:hint="eastAsia"/>
        </w:rPr>
        <w:br/>
      </w:r>
      <w:r>
        <w:rPr>
          <w:rFonts w:hint="eastAsia"/>
        </w:rPr>
        <w:t>　　　　4.4.3 行业产品创新策略</w:t>
      </w:r>
      <w:r>
        <w:rPr>
          <w:rFonts w:hint="eastAsia"/>
        </w:rPr>
        <w:br/>
      </w:r>
      <w:r>
        <w:rPr>
          <w:rFonts w:hint="eastAsia"/>
        </w:rPr>
        <w:t>　　　　4.4.4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中国教育大数据行业发展周期</w:t>
      </w:r>
      <w:r>
        <w:rPr>
          <w:rFonts w:hint="eastAsia"/>
        </w:rPr>
        <w:br/>
      </w:r>
      <w:r>
        <w:rPr>
          <w:rFonts w:hint="eastAsia"/>
        </w:rPr>
        <w:t>　　图表 中国教育大数据行业市场规模</w:t>
      </w:r>
      <w:r>
        <w:rPr>
          <w:rFonts w:hint="eastAsia"/>
        </w:rPr>
        <w:br/>
      </w:r>
      <w:r>
        <w:rPr>
          <w:rFonts w:hint="eastAsia"/>
        </w:rPr>
        <w:t>　　图表 中国教育大数据行业市场结构</w:t>
      </w:r>
      <w:r>
        <w:rPr>
          <w:rFonts w:hint="eastAsia"/>
        </w:rPr>
        <w:br/>
      </w:r>
      <w:r>
        <w:rPr>
          <w:rFonts w:hint="eastAsia"/>
        </w:rPr>
        <w:t>　　图表 中国教育大数据行业现有竞争者分析</w:t>
      </w:r>
      <w:r>
        <w:rPr>
          <w:rFonts w:hint="eastAsia"/>
        </w:rPr>
        <w:br/>
      </w:r>
      <w:r>
        <w:rPr>
          <w:rFonts w:hint="eastAsia"/>
        </w:rPr>
        <w:t>　　图表 中国教育大数据行业潜在进入者威胁分析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中国教育大数据行业替代品威胁分析</w:t>
      </w:r>
      <w:r>
        <w:rPr>
          <w:rFonts w:hint="eastAsia"/>
        </w:rPr>
        <w:br/>
      </w:r>
      <w:r>
        <w:rPr>
          <w:rFonts w:hint="eastAsia"/>
        </w:rPr>
        <w:t>　　图表 中国教育大数据行业上游议价能力分析</w:t>
      </w:r>
      <w:r>
        <w:rPr>
          <w:rFonts w:hint="eastAsia"/>
        </w:rPr>
        <w:br/>
      </w:r>
      <w:r>
        <w:rPr>
          <w:rFonts w:hint="eastAsia"/>
        </w:rPr>
        <w:t>　　图表 中国教育大数据行业下游议价能力分析</w:t>
      </w:r>
      <w:r>
        <w:rPr>
          <w:rFonts w:hint="eastAsia"/>
        </w:rPr>
        <w:br/>
      </w:r>
      <w:r>
        <w:rPr>
          <w:rFonts w:hint="eastAsia"/>
        </w:rPr>
        <w:t>　　图表 中国教育大数据行业竞争情况总结</w:t>
      </w:r>
      <w:r>
        <w:rPr>
          <w:rFonts w:hint="eastAsia"/>
        </w:rPr>
        <w:br/>
      </w:r>
      <w:r>
        <w:rPr>
          <w:rFonts w:hint="eastAsia"/>
        </w:rPr>
        <w:t>　　图表 2025-2031年国际教育大数据行业发展前景预测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2025-2031年中国教育大数据行业发展前景预测</w:t>
      </w:r>
      <w:r>
        <w:rPr>
          <w:rFonts w:hint="eastAsia"/>
        </w:rPr>
        <w:br/>
      </w:r>
      <w:r>
        <w:rPr>
          <w:rFonts w:hint="eastAsia"/>
        </w:rPr>
        <w:t>　　图表 教育大数据行业投资主体结构示意图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c7f95f3a8483a" w:history="1">
        <w:r>
          <w:rPr>
            <w:rStyle w:val="Hyperlink"/>
          </w:rPr>
          <w:t>2025-2031年中国教育大数据市场调查研究及发展前景趋势分析报告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c7f95f3a8483a" w:history="1">
        <w:r>
          <w:rPr>
            <w:rStyle w:val="Hyperlink"/>
          </w:rPr>
          <w:t>https://www.20087.com/1/22/JiaoYuDaShuJuFaZhanQuShiYuCeFenX.html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教育现状分析图、教育大数据的处理步骤包括、数据可视化软件有哪些、教育大数据分析、教育大数据举例、教育大数据典型应用包括、教育大数据的主要来源、教育大数据可以通过哪些功能辅助教育局进行教学决策、教育行业市场规模数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2fb9d31874c29" w:history="1">
      <w:r>
        <w:rPr>
          <w:rStyle w:val="Hyperlink"/>
        </w:rPr>
        <w:t>2025-2031年中国教育大数据市场调查研究及发展前景趋势分析报告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aoYuDaShuJuFaZhanQuShiYuCeFenX.html" TargetMode="External" Id="Rc8bc7f95f3a8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aoYuDaShuJuFaZhanQuShiYuCeFenX.html" TargetMode="External" Id="Re8c2fb9d3187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2024-12-10T08:06:00Z</dcterms:created>
  <dcterms:modified xsi:type="dcterms:W3CDTF">2024-12-10T09:06:00Z</dcterms:modified>
  <dc:subject>2025-2031年中国教育大数据市场调查研究及发展前景趋势分析报告</dc:subject>
  <dc:title>2025-2031年中国教育大数据市场调查研究及发展前景趋势分析报告</dc:title>
  <cp:keywords>2025-2031年中国教育大数据市场调查研究及发展前景趋势分析报告</cp:keywords>
  <dc:description>2025-2031年中国教育大数据市场调查研究及发展前景趋势分析报告</dc:description>
</cp:coreProperties>
</file>