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01c09f9ee4daa" w:history="1">
              <w:r>
                <w:rPr>
                  <w:rStyle w:val="Hyperlink"/>
                </w:rPr>
                <w:t>2024-2030年中国沉香市场现状与前景趋势预测报告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01c09f9ee4daa" w:history="1">
              <w:r>
                <w:rPr>
                  <w:rStyle w:val="Hyperlink"/>
                </w:rPr>
                <w:t>2024-2030年中国沉香市场现状与前景趋势预测报告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01c09f9ee4daa" w:history="1">
                <w:r>
                  <w:rPr>
                    <w:rStyle w:val="Hyperlink"/>
                  </w:rPr>
                  <w:t>https://www.20087.com/1/72/ChenXiangFaZhanQuShiFenXi.html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作为珍贵的香料资源和中药材，其市场价值主要体现在香文化、收藏投资、医药保健三大领域。随着人们生活水平的提高和传统文化复兴，沉香熏香、品香活动逐渐流行，高端沉香艺术品与收藏品市场活跃。在医药领域，沉香及其提取物广泛用于治疗心腹疼痛、气滞喘咳、呕吐呃逆等病症，现代研究还发现其具有抗抑郁、抗氧化、抗肿瘤等潜在药理作用。然而，野生沉香资源严重枯竭，人工种植与结香技术虽有所发展，但优质沉香产量仍然有限，导致市场价格居高不下，市场秩序有待规范。</w:t>
      </w:r>
      <w:r>
        <w:rPr>
          <w:rFonts w:hint="eastAsia"/>
        </w:rPr>
        <w:br/>
      </w:r>
      <w:r>
        <w:rPr>
          <w:rFonts w:hint="eastAsia"/>
        </w:rPr>
        <w:t>　　沉香产业将着力于资源保护、技术研发与市场规范。资源保护方面，将加强野生沉香林的保护与恢复，推广科学的人工种植与结香技术，提高沉香产出效率与品质，缓解市场供需矛盾。技术研发将聚焦于沉香活性成分的高效提取、分离、鉴定及生物合成技术，推动沉香药用、香料产品的精细化、标准化发展。在医药领域，对沉香药理作用的深入研究将引导其在心脑血管疾病、神经系统疾病、抗衰老等新适应症上的临床应用。市场规范方面，将建立健全沉香鉴定标准、质量评价体系与市场监管机制，打击假冒伪劣产品，维护消费者权益，促进沉香市场的健康、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01c09f9ee4daa" w:history="1">
        <w:r>
          <w:rPr>
            <w:rStyle w:val="Hyperlink"/>
          </w:rPr>
          <w:t>2024-2030年中国沉香市场现状与前景趋势预测报告</w:t>
        </w:r>
      </w:hyperlink>
      <w:r>
        <w:rPr>
          <w:rFonts w:hint="eastAsia"/>
        </w:rPr>
        <w:t>》基于国家统计局及相关行业协会的详实数据，结合国内外沉香行业研究资料及深入市场调研，系统分析了沉香行业的市场规模、市场需求及产业链现状。报告重点探讨了沉香行业整体运行情况及细分领域特点，科学预测了沉香市场前景与发展趋势，揭示了沉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501c09f9ee4daa" w:history="1">
        <w:r>
          <w:rPr>
            <w:rStyle w:val="Hyperlink"/>
          </w:rPr>
          <w:t>2024-2030年中国沉香市场现状与前景趋势预测报告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沉香行业界定及应用</w:t>
      </w:r>
      <w:r>
        <w:rPr>
          <w:rFonts w:hint="eastAsia"/>
        </w:rPr>
        <w:br/>
      </w:r>
      <w:r>
        <w:rPr>
          <w:rFonts w:hint="eastAsia"/>
        </w:rPr>
        <w:t>　　第一节 沉香行业定义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沉香主要应用领域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2019-2024年全球沉香行业运行概况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2019-2024年全球沉香行业市场规模分析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全球主要地区沉香行业运行情况分析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2024-2030年全球沉香行业发展趋势预测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2023-2024年中国沉香发展环境分析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沉香行业相关政策、标准</w:t>
      </w:r>
      <w:r>
        <w:rPr>
          <w:rFonts w:hint="eastAsia"/>
        </w:rPr>
        <w:br/>
      </w:r>
      <w:r>
        <w:rPr>
          <w:rFonts w:hint="eastAsia"/>
        </w:rPr>
        <w:t>　　第三节 沉香行业相关发展规划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一、2023-2024年沉香行业品牌发展现状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二、2023-2024年沉香行业需求市场现状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三、2023-2024年沉香市场需求层次分析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四、2023-2024年中国沉香市场走向分析</w:t>
      </w:r>
      <w:r>
        <w:rPr>
          <w:rFonts w:hint="eastAsia"/>
        </w:rPr>
        <w:br/>
      </w:r>
      <w:r>
        <w:rPr>
          <w:rFonts w:hint="eastAsia"/>
        </w:rPr>
        <w:t>　　第二节 中国沉香产品技术分析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一、2023-2024年沉香产品技术变化特点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二、2023-2024年沉香产品市场的新技术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三、2023-2024年沉香产品市场现状分析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中国沉香行业存在的问题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一、2023-2024年沉香产品市场存在的主要问题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二、2023-2024年国内沉香产品市场的三大瓶颈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三、2023-2024年沉香产品市场遭遇的规模难题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对中国沉香市场的分析及思考</w:t>
      </w:r>
      <w:r>
        <w:rPr>
          <w:rFonts w:hint="eastAsia"/>
        </w:rPr>
        <w:br/>
      </w:r>
      <w:r>
        <w:rPr>
          <w:rFonts w:hint="eastAsia"/>
        </w:rPr>
        <w:t>　　　　一、沉香市场特点</w:t>
      </w:r>
      <w:r>
        <w:rPr>
          <w:rFonts w:hint="eastAsia"/>
        </w:rPr>
        <w:br/>
      </w:r>
      <w:r>
        <w:rPr>
          <w:rFonts w:hint="eastAsia"/>
        </w:rPr>
        <w:t>　　　　二、沉香市场分析</w:t>
      </w:r>
      <w:r>
        <w:rPr>
          <w:rFonts w:hint="eastAsia"/>
        </w:rPr>
        <w:br/>
      </w:r>
      <w:r>
        <w:rPr>
          <w:rFonts w:hint="eastAsia"/>
        </w:rPr>
        <w:t>　　　　三、沉香市场变化的方向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中国沉香市场现状分析</w:t>
      </w:r>
      <w:r>
        <w:rPr>
          <w:rFonts w:hint="eastAsia"/>
        </w:rPr>
        <w:br/>
      </w:r>
      <w:r>
        <w:rPr>
          <w:rFonts w:hint="eastAsia"/>
        </w:rPr>
        <w:t>　　第二节 中国沉香行业产量情况分析及预测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一、沉香总体产能规模</w:t>
      </w:r>
      <w:r>
        <w:rPr>
          <w:rFonts w:hint="eastAsia"/>
        </w:rPr>
        <w:br/>
      </w:r>
      <w:r>
        <w:rPr>
          <w:rFonts w:hint="eastAsia"/>
        </w:rPr>
        <w:t>　　　　二、沉香生产区域分布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三、2019-2024年中国沉香产量统计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四、2024-2030年中国沉香产量预测</w:t>
      </w:r>
      <w:r>
        <w:rPr>
          <w:rFonts w:hint="eastAsia"/>
        </w:rPr>
        <w:br/>
      </w:r>
      <w:r>
        <w:rPr>
          <w:rFonts w:hint="eastAsia"/>
        </w:rPr>
        <w:t>　　第三节 中国沉香市场需求分析及预测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二、2019-2024年中国沉香市场需求量统计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三、2024-2030年中国沉香市场需求量预测</w:t>
      </w:r>
      <w:r>
        <w:rPr>
          <w:rFonts w:hint="eastAsia"/>
        </w:rPr>
        <w:br/>
      </w:r>
      <w:r>
        <w:rPr>
          <w:rFonts w:hint="eastAsia"/>
        </w:rPr>
        <w:t>　　第四节 中国沉香价格趋势分析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一、2019-2024年中国沉香市场价格趋势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二、2024-2030年中国沉香市场价格走势预测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中国沉香进出口分析</w:t>
      </w:r>
      <w:r>
        <w:rPr>
          <w:rFonts w:hint="eastAsia"/>
        </w:rPr>
        <w:br/>
      </w:r>
      <w:r>
        <w:rPr>
          <w:rFonts w:hint="eastAsia"/>
        </w:rPr>
        <w:t>　　第一节 沉香进口情况分析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沉香出口情况分析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影响沉香进出口因素分析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2019-2024年中国沉香行业规模情况分析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2019-2024年中国沉香行业财务能力分析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沉香行业细分产品调研</w:t>
      </w:r>
      <w:r>
        <w:rPr>
          <w:rFonts w:hint="eastAsia"/>
        </w:rPr>
        <w:br/>
      </w:r>
      <w:r>
        <w:rPr>
          <w:rFonts w:hint="eastAsia"/>
        </w:rPr>
        <w:t>　　第一节 沉香细分产品结构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沉香行业上游产业发展分析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中国沉香行业重点地区发展分析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沉香行业重点区域市场结构调研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**地区沉香市场容量分析</w:t>
      </w:r>
      <w:r>
        <w:rPr>
          <w:rFonts w:hint="eastAsia"/>
        </w:rPr>
        <w:br/>
      </w:r>
      <w:r>
        <w:rPr>
          <w:rFonts w:hint="eastAsia"/>
        </w:rPr>
        <w:t>　　第三节 **地区沉香市场容量分析</w:t>
      </w:r>
      <w:r>
        <w:rPr>
          <w:rFonts w:hint="eastAsia"/>
        </w:rPr>
        <w:br/>
      </w:r>
      <w:r>
        <w:rPr>
          <w:rFonts w:hint="eastAsia"/>
        </w:rPr>
        <w:t>　　第四节 **地区沉香市场容量分析</w:t>
      </w:r>
      <w:r>
        <w:rPr>
          <w:rFonts w:hint="eastAsia"/>
        </w:rPr>
        <w:br/>
      </w:r>
      <w:r>
        <w:rPr>
          <w:rFonts w:hint="eastAsia"/>
        </w:rPr>
        <w:t>　　第五节 **地区沉香市场容量分析</w:t>
      </w:r>
      <w:r>
        <w:rPr>
          <w:rFonts w:hint="eastAsia"/>
        </w:rPr>
        <w:br/>
      </w:r>
      <w:r>
        <w:rPr>
          <w:rFonts w:hint="eastAsia"/>
        </w:rPr>
        <w:t>　　第六节 **地区沉香市场容量分析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2024年沉香市场前景分析</w:t>
      </w:r>
      <w:r>
        <w:rPr>
          <w:rFonts w:hint="eastAsia"/>
        </w:rPr>
        <w:br/>
      </w:r>
      <w:r>
        <w:rPr>
          <w:rFonts w:hint="eastAsia"/>
        </w:rPr>
        <w:t>　　第二节 2024年沉香行业发展趋势预测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一、2024年影响沉香行业运行的有利因素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二、2024年影响沉香行业运行的稳定因素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三、2024年影响沉香行业运行的不利因素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四、2024年中国沉香行业发展面临的挑战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五、2024年中国沉香行业发展面临的机遇</w:t>
      </w:r>
      <w:r>
        <w:rPr>
          <w:rFonts w:hint="eastAsia"/>
        </w:rPr>
        <w:br/>
      </w:r>
      <w:r>
        <w:rPr>
          <w:rFonts w:hint="eastAsia"/>
        </w:rPr>
        <w:t>　　第四节 沉香行业投资风险预警</w:t>
      </w:r>
      <w:r>
        <w:rPr>
          <w:rFonts w:hint="eastAsia"/>
        </w:rPr>
        <w:br/>
      </w:r>
      <w:r>
        <w:rPr>
          <w:rFonts w:hint="eastAsia"/>
        </w:rPr>
        <w:t>　　　　一、沉香行业市场风险预测</w:t>
      </w:r>
      <w:r>
        <w:rPr>
          <w:rFonts w:hint="eastAsia"/>
        </w:rPr>
        <w:br/>
      </w:r>
      <w:r>
        <w:rPr>
          <w:rFonts w:hint="eastAsia"/>
        </w:rPr>
        <w:t>　　　　二、沉香行业政策风险预测</w:t>
      </w:r>
      <w:r>
        <w:rPr>
          <w:rFonts w:hint="eastAsia"/>
        </w:rPr>
        <w:br/>
      </w:r>
      <w:r>
        <w:rPr>
          <w:rFonts w:hint="eastAsia"/>
        </w:rPr>
        <w:t>　　　　三、沉香行业经营风险预测</w:t>
      </w:r>
      <w:r>
        <w:rPr>
          <w:rFonts w:hint="eastAsia"/>
        </w:rPr>
        <w:br/>
      </w:r>
      <w:r>
        <w:rPr>
          <w:rFonts w:hint="eastAsia"/>
        </w:rPr>
        <w:t>　　　　四、沉香行业技术风险预测</w:t>
      </w:r>
      <w:r>
        <w:rPr>
          <w:rFonts w:hint="eastAsia"/>
        </w:rPr>
        <w:br/>
      </w:r>
      <w:r>
        <w:rPr>
          <w:rFonts w:hint="eastAsia"/>
        </w:rPr>
        <w:t>　　　　五、沉香行业竞争风险预测</w:t>
      </w:r>
      <w:r>
        <w:rPr>
          <w:rFonts w:hint="eastAsia"/>
        </w:rPr>
        <w:br/>
      </w:r>
      <w:r>
        <w:rPr>
          <w:rFonts w:hint="eastAsia"/>
        </w:rPr>
        <w:t>　　　　六、沉香行业其他风险预测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沉香投资建议</w:t>
      </w:r>
      <w:r>
        <w:rPr>
          <w:rFonts w:hint="eastAsia"/>
        </w:rPr>
        <w:br/>
      </w:r>
      <w:r>
        <w:rPr>
          <w:rFonts w:hint="eastAsia"/>
        </w:rPr>
        <w:t>　　第一节 沉香行业投资环境分析</w:t>
      </w:r>
      <w:r>
        <w:rPr>
          <w:rFonts w:hint="eastAsia"/>
        </w:rPr>
        <w:br/>
      </w:r>
      <w:r>
        <w:rPr>
          <w:rFonts w:hint="eastAsia"/>
        </w:rPr>
        <w:t>　　第二节 沉香行业投资进入壁垒分析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沉香行业历程</w:t>
      </w:r>
      <w:r>
        <w:rPr>
          <w:rFonts w:hint="eastAsia"/>
        </w:rPr>
        <w:br/>
      </w:r>
      <w:r>
        <w:rPr>
          <w:rFonts w:hint="eastAsia"/>
        </w:rPr>
        <w:t>　　图表 沉香行业生命周期</w:t>
      </w:r>
      <w:r>
        <w:rPr>
          <w:rFonts w:hint="eastAsia"/>
        </w:rPr>
        <w:br/>
      </w:r>
      <w:r>
        <w:rPr>
          <w:rFonts w:hint="eastAsia"/>
        </w:rPr>
        <w:t>　　图表 沉香行业产业链分析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2019-2024年中国沉香出口金额分析</w:t>
      </w:r>
      <w:r>
        <w:rPr>
          <w:rFonts w:hint="eastAsia"/>
        </w:rPr>
        <w:br/>
      </w:r>
      <w:r>
        <w:rPr>
          <w:rFonts w:hint="eastAsia"/>
        </w:rPr>
        <w:t>　　图表 2024年中国沉香进口国家及地区分析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2024-2030年中国沉香行业产量预测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2024-2030年中国沉香行业供需平衡预测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2024-2030年中国沉香行业市场规模预测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2024年中国沉香市场前景分析</w:t>
      </w:r>
      <w:r>
        <w:rPr>
          <w:rFonts w:hint="eastAsia"/>
        </w:rPr>
        <w:br/>
      </w:r>
      <w:r>
        <w:rPr>
          <w:rFonts w:hint="eastAsia"/>
        </w:rPr>
        <w:t>　　图表 2024年中国沉香发展趋势预测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01c09f9ee4daa" w:history="1">
        <w:r>
          <w:rPr>
            <w:rStyle w:val="Hyperlink"/>
          </w:rPr>
          <w:t>2024-2030年中国沉香市场现状与前景趋势预测报告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01c09f9ee4daa" w:history="1">
        <w:r>
          <w:rPr>
            <w:rStyle w:val="Hyperlink"/>
          </w:rPr>
          <w:t>https://www.20087.com/1/72/ChenXiangFaZhanQuShiFenXi.html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热点：沉香三种人不能戴、沉香木市场价多少一克、沉香是啥、沉香如屑、沉香对人体的功效、沉香树长什么样子图片、沉香对男性性功能的影响、沉香如屑电视剧免费观看完整版、沉香和什么搭配最好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803dcb6f473f" w:history="1">
      <w:r>
        <w:rPr>
          <w:rStyle w:val="Hyperlink"/>
        </w:rPr>
        <w:t>2024-2030年中国沉香市场现状与前景趋势预测报告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henXiangFaZhanQuShiFenXi.html" TargetMode="External" Id="Rb5501c09f9ee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henXiangFaZhanQuShiFenXi.html" TargetMode="External" Id="Rcee2803dcb6f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2024-03-18T23:11:00Z</dcterms:created>
  <dcterms:modified xsi:type="dcterms:W3CDTF">2024-03-19T00:11:00Z</dcterms:modified>
  <dc:subject>2024-2030年中国沉香市场现状与前景趋势预测报告</dc:subject>
  <dc:title>2024-2030年中国沉香市场现状与前景趋势预测报告</dc:title>
  <cp:keywords>2024-2030年中国沉香市场现状与前景趋势预测报告</cp:keywords>
  <dc:description>2024-2030年中国沉香市场现状与前景趋势预测报告</dc:description>
</cp:coreProperties>
</file>