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a3bba2774ff9" w:history="1">
              <w:r>
                <w:rPr>
                  <w:rStyle w:val="Hyperlink"/>
                </w:rPr>
                <w:t>中国海绵城市规划行业市场调研与发展趋势报告（2025-2031年）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a3bba2774ff9" w:history="1">
              <w:r>
                <w:rPr>
                  <w:rStyle w:val="Hyperlink"/>
                </w:rPr>
                <w:t>中国海绵城市规划行业市场调研与发展趋势报告（2025-2031年）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a3bba2774ff9" w:history="1">
                <w:r>
                  <w:rPr>
                    <w:rStyle w:val="Hyperlink"/>
                  </w:rPr>
                  <w:t>https://www.20087.com/1/52/HaiMianChengShiGuiHuaFaZhanQuShi.html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城市规划是一种基于生态学原理的城市雨水管理理念，旨在通过构建绿色基础设施，如渗透性路面、雨水花园、湿地公园等，来模仿自然水循环，提高城市对雨水的吸收、净化、储存和再利用能力。近年来，随着城市化进程加快和气候变化带来的极端天气事件频发，海绵城市规划在全球多个城市得到推广，有效缓解了城市内涝问题，提升了城市生态环境质量。</w:t>
      </w:r>
      <w:r>
        <w:rPr>
          <w:rFonts w:hint="eastAsia"/>
        </w:rPr>
        <w:br/>
      </w:r>
      <w:r>
        <w:rPr>
          <w:rFonts w:hint="eastAsia"/>
        </w:rPr>
        <w:t>　　未来，海绵城市规划将更加注重城市韧性和生态系统服务功能。通过跨学科合作和社区参与，海绵城市将整合景观设计、水资源管理、城市绿化等多种策略，构建更加健康、宜居的城市环境。同时，海绵城市的实施将更加关注社会公平和经济效益，确保所有社区都能从绿色基础设施中受益，避免“绿色隔离”现象。此外，数字化技术将助力海绵城市规划的精细化管理，通过智能监测系统实时评估城市水循环状态，实现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7a3bba2774ff9" w:history="1">
        <w:r>
          <w:rPr>
            <w:rStyle w:val="Hyperlink"/>
          </w:rPr>
          <w:t>中国海绵城市规划行业市场调研与发展趋势报告（2025-2031年）</w:t>
        </w:r>
      </w:hyperlink>
      <w:r>
        <w:rPr>
          <w:rFonts w:hint="eastAsia"/>
        </w:rPr>
        <w:t>》系统分析了我国海绵城市规划行业的市场规模、市场需求及价格动态，深入探讨了海绵城市规划产业链结构与发展特点。报告对海绵城市规划细分市场进行了详细剖析，基于科学数据预测了市场前景及未来发展趋势，同时聚焦海绵城市规划重点企业，评估了品牌影响力、市场竞争力及行业集中度变化。通过专业分析与客观洞察，报告为投资者、产业链相关企业及政府决策部门提供了重要参考，是把握海绵城市规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海绵城市规划产业概述</w:t>
      </w:r>
      <w:r>
        <w:rPr>
          <w:rFonts w:hint="eastAsia"/>
        </w:rPr>
        <w:br/>
      </w:r>
      <w:r>
        <w:rPr>
          <w:rFonts w:hint="eastAsia"/>
        </w:rPr>
        <w:t>　　第一节 海绵城市规划定义</w:t>
      </w:r>
      <w:r>
        <w:rPr>
          <w:rFonts w:hint="eastAsia"/>
        </w:rPr>
        <w:br/>
      </w:r>
      <w:r>
        <w:rPr>
          <w:rFonts w:hint="eastAsia"/>
        </w:rPr>
        <w:t>　　第二节 海绵城市规划行业特点</w:t>
      </w:r>
      <w:r>
        <w:rPr>
          <w:rFonts w:hint="eastAsia"/>
        </w:rPr>
        <w:br/>
      </w:r>
      <w:r>
        <w:rPr>
          <w:rFonts w:hint="eastAsia"/>
        </w:rPr>
        <w:t>　　第三节 海绵城市规划产业链分析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2024-2025年中国海绵城市规划行业运行环境分析</w:t>
      </w:r>
      <w:r>
        <w:rPr>
          <w:rFonts w:hint="eastAsia"/>
        </w:rPr>
        <w:br/>
      </w:r>
      <w:r>
        <w:rPr>
          <w:rFonts w:hint="eastAsia"/>
        </w:rPr>
        <w:t>　　第一节 海绵城市规划运行经济环境分析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海绵城市规划产业政策环境分析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一、海绵城市规划行业监管体制</w:t>
      </w:r>
      <w:r>
        <w:rPr>
          <w:rFonts w:hint="eastAsia"/>
        </w:rPr>
        <w:br/>
      </w:r>
      <w:r>
        <w:rPr>
          <w:rFonts w:hint="eastAsia"/>
        </w:rPr>
        <w:t>　　　　二、海绵城市规划行业主要法规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三、主要海绵城市规划产业政策</w:t>
      </w:r>
      <w:r>
        <w:rPr>
          <w:rFonts w:hint="eastAsia"/>
        </w:rPr>
        <w:br/>
      </w:r>
      <w:r>
        <w:rPr>
          <w:rFonts w:hint="eastAsia"/>
        </w:rPr>
        <w:t>　　第三节 海绵城市规划产业社会环境分析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2024-2025年海绵城市规划行业技术发展现状及趋势分析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海绵城市规划行业技术发展现状分析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国内外海绵城市规划行业技术差异与原因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海绵城市规划行业技术发展方向、趋势预测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提升海绵城市规划行业技术能力策略建议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全球海绵城市规划行业发展态势分析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全球海绵城市规划市场发展现状分析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全球主要国家海绵城市规划市场现状</w:t>
      </w:r>
      <w:r>
        <w:rPr>
          <w:rFonts w:hint="eastAsia"/>
        </w:rPr>
        <w:br/>
      </w:r>
      <w:r>
        <w:rPr>
          <w:rFonts w:hint="eastAsia"/>
        </w:rPr>
        <w:t>　　第三节 全球海绵城市规划行业发展趋势预测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中国海绵城市规划行业市场分析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2019-2024年中国海绵城市规划行业规模情况</w:t>
      </w:r>
      <w:r>
        <w:rPr>
          <w:rFonts w:hint="eastAsia"/>
        </w:rPr>
        <w:br/>
      </w:r>
      <w:r>
        <w:rPr>
          <w:rFonts w:hint="eastAsia"/>
        </w:rPr>
        <w:t>　　　　一、海绵城市规划行业市场规模情况分析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二、海绵城市规划行业单位规模情况</w:t>
      </w:r>
      <w:r>
        <w:rPr>
          <w:rFonts w:hint="eastAsia"/>
        </w:rPr>
        <w:br/>
      </w:r>
      <w:r>
        <w:rPr>
          <w:rFonts w:hint="eastAsia"/>
        </w:rPr>
        <w:t>　　　　三、海绵城市规划行业人员规模情况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2019-2024年中国海绵城市规划行业财务能力分析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一、海绵城市规划行业盈利能力分析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二、海绵城市规划行业偿债能力分析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三、海绵城市规划行业营运能力分析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四、海绵城市规划行业发展能力分析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2024-2025年中国海绵城市规划行业热点动态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2025年中国海绵城市规划行业面临的挑战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中国重点地区海绵城市规划行业市场调研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重点地区（一）海绵城市规划市场调研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重点地区（二）海绵城市规划市场调研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重点地区（三）海绵城市规划市场调研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重点地区（四）海绵城市规划市场调研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重点地区（五）海绵城市规划市场调研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中国海绵城市规划行业价格走势及影响因素分析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国内海绵城市规划行业价格回顾</w:t>
      </w:r>
      <w:r>
        <w:rPr>
          <w:rFonts w:hint="eastAsia"/>
        </w:rPr>
        <w:br/>
      </w:r>
      <w:r>
        <w:rPr>
          <w:rFonts w:hint="eastAsia"/>
        </w:rPr>
        <w:t>　　第二节 国内海绵城市规划行业价格走势预测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国内海绵城市规划行业价格影响因素分析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中国海绵城市规划行业客户调研</w:t>
      </w:r>
      <w:r>
        <w:rPr>
          <w:rFonts w:hint="eastAsia"/>
        </w:rPr>
        <w:br/>
      </w:r>
      <w:r>
        <w:rPr>
          <w:rFonts w:hint="eastAsia"/>
        </w:rPr>
        <w:t>　　　　一、海绵城市规划行业客户偏好调查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二、客户对海绵城市规划品牌的首要认知渠道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三、海绵城市规划品牌忠诚度调查</w:t>
      </w:r>
      <w:r>
        <w:rPr>
          <w:rFonts w:hint="eastAsia"/>
        </w:rPr>
        <w:br/>
      </w:r>
      <w:r>
        <w:rPr>
          <w:rFonts w:hint="eastAsia"/>
        </w:rPr>
        <w:t>　　　　四、海绵城市规划行业客户消费理念调研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中国海绵城市规划行业竞争格局分析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2025年海绵城市规划行业集中度分析</w:t>
      </w:r>
      <w:r>
        <w:rPr>
          <w:rFonts w:hint="eastAsia"/>
        </w:rPr>
        <w:br/>
      </w:r>
      <w:r>
        <w:rPr>
          <w:rFonts w:hint="eastAsia"/>
        </w:rPr>
        <w:t>　　　　一、海绵城市规划市场集中度分析</w:t>
      </w:r>
      <w:r>
        <w:rPr>
          <w:rFonts w:hint="eastAsia"/>
        </w:rPr>
        <w:br/>
      </w:r>
      <w:r>
        <w:rPr>
          <w:rFonts w:hint="eastAsia"/>
        </w:rPr>
        <w:t>　　　　二、海绵城市规划企业集中度分析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2024-2025年海绵城市规划行业竞争格局分析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一、海绵城市规划行业竞争策略分析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二、海绵城市规划行业竞争格局展望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三、我国海绵城市规划市场竞争趋势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海绵城市规划行业重点企业发展调研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海绵城市规划企业发展策略分析</w:t>
      </w:r>
      <w:r>
        <w:rPr>
          <w:rFonts w:hint="eastAsia"/>
        </w:rPr>
        <w:br/>
      </w:r>
      <w:r>
        <w:rPr>
          <w:rFonts w:hint="eastAsia"/>
        </w:rPr>
        <w:t>　　第一节 海绵城市规划市场策略分析</w:t>
      </w:r>
      <w:r>
        <w:rPr>
          <w:rFonts w:hint="eastAsia"/>
        </w:rPr>
        <w:br/>
      </w:r>
      <w:r>
        <w:rPr>
          <w:rFonts w:hint="eastAsia"/>
        </w:rPr>
        <w:t>　　　　一、海绵城市规划价格策略分析</w:t>
      </w:r>
      <w:r>
        <w:rPr>
          <w:rFonts w:hint="eastAsia"/>
        </w:rPr>
        <w:br/>
      </w:r>
      <w:r>
        <w:rPr>
          <w:rFonts w:hint="eastAsia"/>
        </w:rPr>
        <w:t>　　　　二、海绵城市规划渠道策略分析</w:t>
      </w:r>
      <w:r>
        <w:rPr>
          <w:rFonts w:hint="eastAsia"/>
        </w:rPr>
        <w:br/>
      </w:r>
      <w:r>
        <w:rPr>
          <w:rFonts w:hint="eastAsia"/>
        </w:rPr>
        <w:t>　　第二节 海绵城市规划销售策略分析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提高海绵城市规划企业竞争力的策略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一、提高中国海绵城市规划企业核心竞争力的对策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二、海绵城市规划企业提升竞争力的主要方向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三、影响海绵城市规划企业核心竞争力的因素及提升途径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四、提高海绵城市规划企业竞争力的策略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海绵城市规划行业投资风险与控制策略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海绵城市规划行业SWOT模型分析</w:t>
      </w:r>
      <w:r>
        <w:rPr>
          <w:rFonts w:hint="eastAsia"/>
        </w:rPr>
        <w:br/>
      </w:r>
      <w:r>
        <w:rPr>
          <w:rFonts w:hint="eastAsia"/>
        </w:rPr>
        <w:t>　　　　一、海绵城市规划行业优势分析</w:t>
      </w:r>
      <w:r>
        <w:rPr>
          <w:rFonts w:hint="eastAsia"/>
        </w:rPr>
        <w:br/>
      </w:r>
      <w:r>
        <w:rPr>
          <w:rFonts w:hint="eastAsia"/>
        </w:rPr>
        <w:t>　　　　二、海绵城市规划行业劣势分析</w:t>
      </w:r>
      <w:r>
        <w:rPr>
          <w:rFonts w:hint="eastAsia"/>
        </w:rPr>
        <w:br/>
      </w:r>
      <w:r>
        <w:rPr>
          <w:rFonts w:hint="eastAsia"/>
        </w:rPr>
        <w:t>　　　　三、海绵城市规划行业机会分析</w:t>
      </w:r>
      <w:r>
        <w:rPr>
          <w:rFonts w:hint="eastAsia"/>
        </w:rPr>
        <w:br/>
      </w:r>
      <w:r>
        <w:rPr>
          <w:rFonts w:hint="eastAsia"/>
        </w:rPr>
        <w:t>　　　　四、海绵城市规划行业风险分析</w:t>
      </w:r>
      <w:r>
        <w:rPr>
          <w:rFonts w:hint="eastAsia"/>
        </w:rPr>
        <w:br/>
      </w:r>
      <w:r>
        <w:rPr>
          <w:rFonts w:hint="eastAsia"/>
        </w:rPr>
        <w:t>　　第二节 海绵城市规划行业投资风险及控制策略分析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一、海绵城市规划市场风险及控制策略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二、海绵城市规划行业政策风险及控制策略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三、海绵城市规划行业经营风险及控制策略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四、海绵城市规划同业竞争风险及控制策略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五、海绵城市规划行业其他风险及控制策略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2025-2031年中国海绵城市规划行业投资潜力及发展趋势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2025-2031年海绵城市规划行业投资潜力分析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一、海绵城市规划行业重点可投资领域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二、海绵城市规划行业目标市场需求潜力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三、海绵城市规划行业投资潜力综合评判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中:智:林:：2025-2031年中国海绵城市规划行业发展趋势分析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一、2025年海绵城市规划市场前景分析</w:t>
      </w:r>
      <w:r>
        <w:rPr>
          <w:rFonts w:hint="eastAsia"/>
        </w:rPr>
        <w:br/>
      </w:r>
      <w:r>
        <w:rPr>
          <w:rFonts w:hint="eastAsia"/>
        </w:rPr>
        <w:t>　　　　二、2025年海绵城市规划发展趋势预测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三、2025-2031年我国海绵城市规划行业发展剖析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五、未来海绵城市规划行业发展变局剖析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海绵城市规划介绍</w:t>
      </w:r>
      <w:r>
        <w:rPr>
          <w:rFonts w:hint="eastAsia"/>
        </w:rPr>
        <w:br/>
      </w:r>
      <w:r>
        <w:rPr>
          <w:rFonts w:hint="eastAsia"/>
        </w:rPr>
        <w:t>　　图表 海绵城市规划图片</w:t>
      </w:r>
      <w:r>
        <w:rPr>
          <w:rFonts w:hint="eastAsia"/>
        </w:rPr>
        <w:br/>
      </w:r>
      <w:r>
        <w:rPr>
          <w:rFonts w:hint="eastAsia"/>
        </w:rPr>
        <w:t>　　图表 海绵城市规划产业链调研</w:t>
      </w:r>
      <w:r>
        <w:rPr>
          <w:rFonts w:hint="eastAsia"/>
        </w:rPr>
        <w:br/>
      </w:r>
      <w:r>
        <w:rPr>
          <w:rFonts w:hint="eastAsia"/>
        </w:rPr>
        <w:t>　　图表 海绵城市规划行业特点</w:t>
      </w:r>
      <w:r>
        <w:rPr>
          <w:rFonts w:hint="eastAsia"/>
        </w:rPr>
        <w:br/>
      </w:r>
      <w:r>
        <w:rPr>
          <w:rFonts w:hint="eastAsia"/>
        </w:rPr>
        <w:t>　　图表 海绵城市规划政策</w:t>
      </w:r>
      <w:r>
        <w:rPr>
          <w:rFonts w:hint="eastAsia"/>
        </w:rPr>
        <w:br/>
      </w:r>
      <w:r>
        <w:rPr>
          <w:rFonts w:hint="eastAsia"/>
        </w:rPr>
        <w:t>　　图表 海绵城市规划技术 标准</w:t>
      </w:r>
      <w:r>
        <w:rPr>
          <w:rFonts w:hint="eastAsia"/>
        </w:rPr>
        <w:br/>
      </w:r>
      <w:r>
        <w:rPr>
          <w:rFonts w:hint="eastAsia"/>
        </w:rPr>
        <w:t>　　图表 海绵城市规划最新消息 动态</w:t>
      </w:r>
      <w:r>
        <w:rPr>
          <w:rFonts w:hint="eastAsia"/>
        </w:rPr>
        <w:br/>
      </w:r>
      <w:r>
        <w:rPr>
          <w:rFonts w:hint="eastAsia"/>
        </w:rPr>
        <w:t>　　图表 海绵城市规划行业现状</w:t>
      </w:r>
      <w:r>
        <w:rPr>
          <w:rFonts w:hint="eastAsia"/>
        </w:rPr>
        <w:br/>
      </w:r>
      <w:r>
        <w:rPr>
          <w:rFonts w:hint="eastAsia"/>
        </w:rPr>
        <w:t>　　图表 2019-2024年海绵城市规划行业市场容量统计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2019-2024年中国海绵城市规划销售统计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2019-2024年中国海绵城市规划利润总额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2019-2024年中国海绵城市规划企业数量统计</w:t>
      </w:r>
      <w:r>
        <w:rPr>
          <w:rFonts w:hint="eastAsia"/>
        </w:rPr>
        <w:br/>
      </w:r>
      <w:r>
        <w:rPr>
          <w:rFonts w:hint="eastAsia"/>
        </w:rPr>
        <w:t>　　图表 2024年海绵城市规划成本和利润分析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2019-2024年中国海绵城市规划行业偿债能力分析</w:t>
      </w:r>
      <w:r>
        <w:rPr>
          <w:rFonts w:hint="eastAsia"/>
        </w:rPr>
        <w:br/>
      </w:r>
      <w:r>
        <w:rPr>
          <w:rFonts w:hint="eastAsia"/>
        </w:rPr>
        <w:t>　　图表 海绵城市规划品牌分析</w:t>
      </w:r>
      <w:r>
        <w:rPr>
          <w:rFonts w:hint="eastAsia"/>
        </w:rPr>
        <w:br/>
      </w:r>
      <w:r>
        <w:rPr>
          <w:rFonts w:hint="eastAsia"/>
        </w:rPr>
        <w:t>　　图表 **地区海绵城市规划市场规模</w:t>
      </w:r>
      <w:r>
        <w:rPr>
          <w:rFonts w:hint="eastAsia"/>
        </w:rPr>
        <w:br/>
      </w:r>
      <w:r>
        <w:rPr>
          <w:rFonts w:hint="eastAsia"/>
        </w:rPr>
        <w:t>　　图表 **地区海绵城市规划行业市场需求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**地区海绵城市规划市场调研</w:t>
      </w:r>
      <w:r>
        <w:rPr>
          <w:rFonts w:hint="eastAsia"/>
        </w:rPr>
        <w:br/>
      </w:r>
      <w:r>
        <w:rPr>
          <w:rFonts w:hint="eastAsia"/>
        </w:rPr>
        <w:t>　　图表 **地区海绵城市规划行业市场需求分析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**地区海绵城市规划市场规模</w:t>
      </w:r>
      <w:r>
        <w:rPr>
          <w:rFonts w:hint="eastAsia"/>
        </w:rPr>
        <w:br/>
      </w:r>
      <w:r>
        <w:rPr>
          <w:rFonts w:hint="eastAsia"/>
        </w:rPr>
        <w:t>　　图表 **地区海绵城市规划行业市场需求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**地区海绵城市规划市场调研</w:t>
      </w:r>
      <w:r>
        <w:rPr>
          <w:rFonts w:hint="eastAsia"/>
        </w:rPr>
        <w:br/>
      </w:r>
      <w:r>
        <w:rPr>
          <w:rFonts w:hint="eastAsia"/>
        </w:rPr>
        <w:t>　　图表 **地区海绵城市规划市场需求分析</w:t>
      </w:r>
      <w:r>
        <w:rPr>
          <w:rFonts w:hint="eastAsia"/>
        </w:rPr>
        <w:br/>
      </w:r>
      <w:r>
        <w:rPr>
          <w:rFonts w:hint="eastAsia"/>
        </w:rPr>
        <w:t>　　图表 海绵城市规划上游发展</w:t>
      </w:r>
      <w:r>
        <w:rPr>
          <w:rFonts w:hint="eastAsia"/>
        </w:rPr>
        <w:br/>
      </w:r>
      <w:r>
        <w:rPr>
          <w:rFonts w:hint="eastAsia"/>
        </w:rPr>
        <w:t>　　图表 海绵城市规划下游发展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海绵城市规划企业（一）概况</w:t>
      </w:r>
      <w:r>
        <w:rPr>
          <w:rFonts w:hint="eastAsia"/>
        </w:rPr>
        <w:br/>
      </w:r>
      <w:r>
        <w:rPr>
          <w:rFonts w:hint="eastAsia"/>
        </w:rPr>
        <w:t>　　图表 企业海绵城市规划业务</w:t>
      </w:r>
      <w:r>
        <w:rPr>
          <w:rFonts w:hint="eastAsia"/>
        </w:rPr>
        <w:br/>
      </w:r>
      <w:r>
        <w:rPr>
          <w:rFonts w:hint="eastAsia"/>
        </w:rPr>
        <w:t>　　图表 海绵城市规划企业（一）经营情况分析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海绵城市规划企业（一）盈利能力情况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海绵城市规划企业（二）简介</w:t>
      </w:r>
      <w:r>
        <w:rPr>
          <w:rFonts w:hint="eastAsia"/>
        </w:rPr>
        <w:br/>
      </w:r>
      <w:r>
        <w:rPr>
          <w:rFonts w:hint="eastAsia"/>
        </w:rPr>
        <w:t>　　图表 企业海绵城市规划业务</w:t>
      </w:r>
      <w:r>
        <w:rPr>
          <w:rFonts w:hint="eastAsia"/>
        </w:rPr>
        <w:br/>
      </w:r>
      <w:r>
        <w:rPr>
          <w:rFonts w:hint="eastAsia"/>
        </w:rPr>
        <w:t>　　图表 海绵城市规划企业（二）经营情况分析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海绵城市规划企业（二）盈利能力情况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海绵城市规划企业（三）概况</w:t>
      </w:r>
      <w:r>
        <w:rPr>
          <w:rFonts w:hint="eastAsia"/>
        </w:rPr>
        <w:br/>
      </w:r>
      <w:r>
        <w:rPr>
          <w:rFonts w:hint="eastAsia"/>
        </w:rPr>
        <w:t>　　图表 企业海绵城市规划业务</w:t>
      </w:r>
      <w:r>
        <w:rPr>
          <w:rFonts w:hint="eastAsia"/>
        </w:rPr>
        <w:br/>
      </w:r>
      <w:r>
        <w:rPr>
          <w:rFonts w:hint="eastAsia"/>
        </w:rPr>
        <w:t>　　图表 海绵城市规划企业（三）经营情况分析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海绵城市规划企业（三）盈利能力情况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海绵城市规划企业（四）简介</w:t>
      </w:r>
      <w:r>
        <w:rPr>
          <w:rFonts w:hint="eastAsia"/>
        </w:rPr>
        <w:br/>
      </w:r>
      <w:r>
        <w:rPr>
          <w:rFonts w:hint="eastAsia"/>
        </w:rPr>
        <w:t>　　图表 企业海绵城市规划业务</w:t>
      </w:r>
      <w:r>
        <w:rPr>
          <w:rFonts w:hint="eastAsia"/>
        </w:rPr>
        <w:br/>
      </w:r>
      <w:r>
        <w:rPr>
          <w:rFonts w:hint="eastAsia"/>
        </w:rPr>
        <w:t>　　图表 海绵城市规划企业（四）经营情况分析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海绵城市规划企业（四）盈利能力情况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海绵城市规划企业（四）成长能力情况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海绵城市规划投资、并购情况</w:t>
      </w:r>
      <w:r>
        <w:rPr>
          <w:rFonts w:hint="eastAsia"/>
        </w:rPr>
        <w:br/>
      </w:r>
      <w:r>
        <w:rPr>
          <w:rFonts w:hint="eastAsia"/>
        </w:rPr>
        <w:t>　　图表 海绵城市规划优势</w:t>
      </w:r>
      <w:r>
        <w:rPr>
          <w:rFonts w:hint="eastAsia"/>
        </w:rPr>
        <w:br/>
      </w:r>
      <w:r>
        <w:rPr>
          <w:rFonts w:hint="eastAsia"/>
        </w:rPr>
        <w:t>　　图表 海绵城市规划劣势</w:t>
      </w:r>
      <w:r>
        <w:rPr>
          <w:rFonts w:hint="eastAsia"/>
        </w:rPr>
        <w:br/>
      </w:r>
      <w:r>
        <w:rPr>
          <w:rFonts w:hint="eastAsia"/>
        </w:rPr>
        <w:t>　　图表 海绵城市规划机会</w:t>
      </w:r>
      <w:r>
        <w:rPr>
          <w:rFonts w:hint="eastAsia"/>
        </w:rPr>
        <w:br/>
      </w:r>
      <w:r>
        <w:rPr>
          <w:rFonts w:hint="eastAsia"/>
        </w:rPr>
        <w:t>　　图表 海绵城市规划威胁</w:t>
      </w:r>
      <w:r>
        <w:rPr>
          <w:rFonts w:hint="eastAsia"/>
        </w:rPr>
        <w:br/>
      </w:r>
      <w:r>
        <w:rPr>
          <w:rFonts w:hint="eastAsia"/>
        </w:rPr>
        <w:t>　　图表 进入海绵城市规划行业壁垒</w:t>
      </w:r>
      <w:r>
        <w:rPr>
          <w:rFonts w:hint="eastAsia"/>
        </w:rPr>
        <w:br/>
      </w:r>
      <w:r>
        <w:rPr>
          <w:rFonts w:hint="eastAsia"/>
        </w:rPr>
        <w:t>　　图表 海绵城市规划发展有利因素</w:t>
      </w:r>
      <w:r>
        <w:rPr>
          <w:rFonts w:hint="eastAsia"/>
        </w:rPr>
        <w:br/>
      </w:r>
      <w:r>
        <w:rPr>
          <w:rFonts w:hint="eastAsia"/>
        </w:rPr>
        <w:t>　　图表 海绵城市规划发展不利因素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2025-2031年中国海绵城市规划行业信息化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2025-2031年中国海绵城市规划行业市场容量预测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2025-2031年中国海绵城市规划行业市场规模预测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2025-2031年中国海绵城市规划行业风险</w:t>
      </w:r>
      <w:r>
        <w:rPr>
          <w:rFonts w:hint="eastAsia"/>
        </w:rPr>
        <w:br/>
      </w:r>
      <w:r>
        <w:rPr>
          <w:rFonts w:hint="eastAsia"/>
        </w:rPr>
        <w:t>　　图表 2025-2031年中国海绵城市规划市场前景分析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2025-2031年中国海绵城市规划发展趋势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a3bba2774ff9" w:history="1">
        <w:r>
          <w:rPr>
            <w:rStyle w:val="Hyperlink"/>
          </w:rPr>
          <w:t>中国海绵城市规划行业市场调研与发展趋势报告（2025-2031年）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a3bba2774ff9" w:history="1">
        <w:r>
          <w:rPr>
            <w:rStyle w:val="Hyperlink"/>
          </w:rPr>
          <w:t>https://www.20087.com/1/52/HaiMianChengShiGuiHuaFaZhanQuShi.html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热点：海绵城市如何建设、海绵城市规划要求、海绵城市规划设计导则、海绵城市规划建设管理办法、海绵城市六个措施、海绵城市规划图、德国十大著名展会、海绵城市规划审查要点、海绵城市建设的主要目标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2fee173d04307" w:history="1">
      <w:r>
        <w:rPr>
          <w:rStyle w:val="Hyperlink"/>
        </w:rPr>
        <w:t>中国海绵城市规划行业市场调研与发展趋势报告（2025-2031年）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aiMianChengShiGuiHuaFaZhanQuShi.html" TargetMode="External" Id="R7ce7a3bba277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aiMianChengShiGuiHuaFaZhanQuShi.html" TargetMode="External" Id="R7992fee173d0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2025-01-12T04:09:00Z</dcterms:created>
  <dcterms:modified xsi:type="dcterms:W3CDTF">2025-01-12T05:09:00Z</dcterms:modified>
  <dc:subject>中国海绵城市规划行业市场调研与发展趋势报告（2025-2031年）</dc:subject>
  <dc:title>中国海绵城市规划行业市场调研与发展趋势报告（2025-2031年）</dc:title>
  <cp:keywords>中国海绵城市规划行业市场调研与发展趋势报告（2025-2031年）</cp:keywords>
  <dc:description>中国海绵城市规划行业市场调研与发展趋势报告（2025-2031年）</dc:description>
</cp:coreProperties>
</file>