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6d11e2a6b4f39" w:history="1">
              <w:r>
                <w:rPr>
                  <w:rStyle w:val="Hyperlink"/>
                </w:rPr>
                <w:t>2025-2031年中国铅笔芯市场深度调查分析及发展前景研究报告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6d11e2a6b4f39" w:history="1">
              <w:r>
                <w:rPr>
                  <w:rStyle w:val="Hyperlink"/>
                </w:rPr>
                <w:t>2025-2031年中国铅笔芯市场深度调查分析及发展前景研究报告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6d11e2a6b4f39" w:history="1">
                <w:r>
                  <w:rPr>
                    <w:rStyle w:val="Hyperlink"/>
                  </w:rPr>
                  <w:t>https://www.20087.com/1/02/QianBiXinShiChangXianZhuangYuQia.html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芯是由石墨和粘土按一定比例混合而成，是铅笔书写的核心部件。近年来，随着教育行业的稳定发展和艺术创作的需求增长，铅笔芯市场保持了稳定的增长态势。产品种类从传统的硬质铅笔芯到软质铅笔芯，再到彩色铅笔芯，满足了不同用户的书写和绘画需求。此外，随着环保意识的提升，市场上出现了更多可降解或环保材料制成的铅笔芯。</w:t>
      </w:r>
      <w:r>
        <w:rPr>
          <w:rFonts w:hint="eastAsia"/>
        </w:rPr>
        <w:br/>
      </w:r>
      <w:r>
        <w:rPr>
          <w:rFonts w:hint="eastAsia"/>
        </w:rPr>
        <w:t>　　未来，铅笔芯市场将更加注重产品的创新性和环保性。随着消费者对个性化和创意产品的需求增加，铅笔芯生产商将推出更多颜色和质地的产品，以满足艺术创作和日常书写的多样化需求。同时，随着可持续发展理念的普及，使用环保材料和可回收材料生产的铅笔芯将成为市场的新宠。此外，随着数字技术的发展，铅笔芯生产商还需要关注如何与数字设备结合，开发出能够适应数字化时代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6d11e2a6b4f39" w:history="1">
        <w:r>
          <w:rPr>
            <w:rStyle w:val="Hyperlink"/>
          </w:rPr>
          <w:t>2025-2031年中国铅笔芯市场深度调查分析及发展前景研究报告</w:t>
        </w:r>
      </w:hyperlink>
      <w:r>
        <w:rPr>
          <w:rFonts w:hint="eastAsia"/>
        </w:rPr>
        <w:t>》依托权威机构及相关协会的数据资料，全面解析了铅笔芯行业现状、市场需求及市场规模，系统梳理了铅笔芯产业链结构、价格趋势及各细分市场动态。报告对铅笔芯市场前景与发展趋势进行了科学预测，重点分析了品牌竞争格局、市场集中度及主要企业的经营表现。同时，通过SWOT分析揭示了铅笔芯行业面临的机遇与风险，为铅笔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铅笔芯阐述</w:t>
      </w:r>
      <w:r>
        <w:rPr>
          <w:rFonts w:hint="eastAsia"/>
        </w:rPr>
        <w:br/>
      </w:r>
      <w:r>
        <w:rPr>
          <w:rFonts w:hint="eastAsia"/>
        </w:rPr>
        <w:t>　　第一节 铅笔芯定义及特点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铅笔芯行业发展历程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2025年中国铅笔芯产业运行环境分析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2025年中国铅笔芯产业政策环境分析</w:t>
      </w:r>
      <w:r>
        <w:rPr>
          <w:rFonts w:hint="eastAsia"/>
        </w:rPr>
        <w:br/>
      </w:r>
      <w:r>
        <w:rPr>
          <w:rFonts w:hint="eastAsia"/>
        </w:rPr>
        <w:t>　　　　一、铅笔芯产业政策分析</w:t>
      </w:r>
      <w:r>
        <w:rPr>
          <w:rFonts w:hint="eastAsia"/>
        </w:rPr>
        <w:br/>
      </w:r>
      <w:r>
        <w:rPr>
          <w:rFonts w:hint="eastAsia"/>
        </w:rPr>
        <w:t>　　　　二、铅笔芯标准分析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2025年中国铅笔芯产业社会环境分析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2025年中国铅笔芯产业运行走势分析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2025年中国铅笔芯产业发展概述</w:t>
      </w:r>
      <w:r>
        <w:rPr>
          <w:rFonts w:hint="eastAsia"/>
        </w:rPr>
        <w:br/>
      </w:r>
      <w:r>
        <w:rPr>
          <w:rFonts w:hint="eastAsia"/>
        </w:rPr>
        <w:t>　　　　一、铅笔芯产业回顾</w:t>
      </w:r>
      <w:r>
        <w:rPr>
          <w:rFonts w:hint="eastAsia"/>
        </w:rPr>
        <w:br/>
      </w:r>
      <w:r>
        <w:rPr>
          <w:rFonts w:hint="eastAsia"/>
        </w:rPr>
        <w:t>　　　　二、世界铅笔芯市场分析</w:t>
      </w:r>
      <w:r>
        <w:rPr>
          <w:rFonts w:hint="eastAsia"/>
        </w:rPr>
        <w:br/>
      </w:r>
      <w:r>
        <w:rPr>
          <w:rFonts w:hint="eastAsia"/>
        </w:rPr>
        <w:t>　　　　三、铅笔芯产业技术分析</w:t>
      </w:r>
      <w:r>
        <w:rPr>
          <w:rFonts w:hint="eastAsia"/>
        </w:rPr>
        <w:br/>
      </w:r>
      <w:r>
        <w:rPr>
          <w:rFonts w:hint="eastAsia"/>
        </w:rPr>
        <w:t>　　第二节 2025年中国铅笔芯产业运行态势分析</w:t>
      </w:r>
      <w:r>
        <w:rPr>
          <w:rFonts w:hint="eastAsia"/>
        </w:rPr>
        <w:br/>
      </w:r>
      <w:r>
        <w:rPr>
          <w:rFonts w:hint="eastAsia"/>
        </w:rPr>
        <w:t>　　　　一、铅笔芯价格分析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二、世界先进水平的铅笔芯分析</w:t>
      </w:r>
      <w:r>
        <w:rPr>
          <w:rFonts w:hint="eastAsia"/>
        </w:rPr>
        <w:br/>
      </w:r>
      <w:r>
        <w:rPr>
          <w:rFonts w:hint="eastAsia"/>
        </w:rPr>
        <w:t>　　第三节 2025年中国铅笔芯产业发展存在问题分析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2025年中国铅笔芯产业市场运行态势分析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2025年中国铅笔芯产业市场发展总况</w:t>
      </w:r>
      <w:r>
        <w:rPr>
          <w:rFonts w:hint="eastAsia"/>
        </w:rPr>
        <w:br/>
      </w:r>
      <w:r>
        <w:rPr>
          <w:rFonts w:hint="eastAsia"/>
        </w:rPr>
        <w:t>　　　　一、铅笔芯市场供给情况分析</w:t>
      </w:r>
      <w:r>
        <w:rPr>
          <w:rFonts w:hint="eastAsia"/>
        </w:rPr>
        <w:br/>
      </w:r>
      <w:r>
        <w:rPr>
          <w:rFonts w:hint="eastAsia"/>
        </w:rPr>
        <w:t>　　　　二、铅笔芯需求分析</w:t>
      </w:r>
      <w:r>
        <w:rPr>
          <w:rFonts w:hint="eastAsia"/>
        </w:rPr>
        <w:br/>
      </w:r>
      <w:r>
        <w:rPr>
          <w:rFonts w:hint="eastAsia"/>
        </w:rPr>
        <w:t>　　　　三、铅笔芯需求特点分析</w:t>
      </w:r>
      <w:r>
        <w:rPr>
          <w:rFonts w:hint="eastAsia"/>
        </w:rPr>
        <w:br/>
      </w:r>
      <w:r>
        <w:rPr>
          <w:rFonts w:hint="eastAsia"/>
        </w:rPr>
        <w:t>　　第二节 2025年中国铅笔芯产业市场动态分析</w:t>
      </w:r>
      <w:r>
        <w:rPr>
          <w:rFonts w:hint="eastAsia"/>
        </w:rPr>
        <w:br/>
      </w:r>
      <w:r>
        <w:rPr>
          <w:rFonts w:hint="eastAsia"/>
        </w:rPr>
        <w:t>　　　　一、铅笔芯品牌分析</w:t>
      </w:r>
      <w:r>
        <w:rPr>
          <w:rFonts w:hint="eastAsia"/>
        </w:rPr>
        <w:br/>
      </w:r>
      <w:r>
        <w:rPr>
          <w:rFonts w:hint="eastAsia"/>
        </w:rPr>
        <w:t>　　　　二、铅笔芯产品产量结构性分析</w:t>
      </w:r>
      <w:r>
        <w:rPr>
          <w:rFonts w:hint="eastAsia"/>
        </w:rPr>
        <w:br/>
      </w:r>
      <w:r>
        <w:rPr>
          <w:rFonts w:hint="eastAsia"/>
        </w:rPr>
        <w:t>　　　　三、铅笔芯经营发展能力</w:t>
      </w:r>
      <w:r>
        <w:rPr>
          <w:rFonts w:hint="eastAsia"/>
        </w:rPr>
        <w:br/>
      </w:r>
      <w:r>
        <w:rPr>
          <w:rFonts w:hint="eastAsia"/>
        </w:rPr>
        <w:t>　　第三节 2025年中国铅笔芯产业市场销售情况分析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2020-2025年中国铅笔芯进出口数据监测分析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2020-2025年中国铅笔芯进口数据分析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2020-2025年中国铅笔芯出口数据分析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2020-2025年中国铅笔芯进出口平均单价分析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2020-2025年中国铅笔芯（96092000）进出口平均单价分析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2020-2025年中国铅笔芯进出口国家及地区分析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2020-2025年中国铅笔芯行业主要数据监测分析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2020-2025年中国铅笔芯行业规模分析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2025年中国铅笔芯行业结构分析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2020-2025年中国铅笔芯行业产值分析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2020-2025年中国铅笔芯行业成本费用分析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2020-2025年中国铅笔芯行业盈利能力分析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2025年中国铅笔芯产品市场竞争格局分析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2025年中国铅笔芯竞争现状分析</w:t>
      </w:r>
      <w:r>
        <w:rPr>
          <w:rFonts w:hint="eastAsia"/>
        </w:rPr>
        <w:br/>
      </w:r>
      <w:r>
        <w:rPr>
          <w:rFonts w:hint="eastAsia"/>
        </w:rPr>
        <w:t>　　　　一、铅笔芯市场竞争力分析</w:t>
      </w:r>
      <w:r>
        <w:rPr>
          <w:rFonts w:hint="eastAsia"/>
        </w:rPr>
        <w:br/>
      </w:r>
      <w:r>
        <w:rPr>
          <w:rFonts w:hint="eastAsia"/>
        </w:rPr>
        <w:t>　　　　二、铅笔芯品牌竞争分析</w:t>
      </w:r>
      <w:r>
        <w:rPr>
          <w:rFonts w:hint="eastAsia"/>
        </w:rPr>
        <w:br/>
      </w:r>
      <w:r>
        <w:rPr>
          <w:rFonts w:hint="eastAsia"/>
        </w:rPr>
        <w:t>　　　　三、铅笔芯价格竞争分析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2025年中国铅笔芯产业集中度分析</w:t>
      </w:r>
      <w:r>
        <w:rPr>
          <w:rFonts w:hint="eastAsia"/>
        </w:rPr>
        <w:br/>
      </w:r>
      <w:r>
        <w:rPr>
          <w:rFonts w:hint="eastAsia"/>
        </w:rPr>
        <w:t>　　　　一、铅笔芯市场集中度分析</w:t>
      </w:r>
      <w:r>
        <w:rPr>
          <w:rFonts w:hint="eastAsia"/>
        </w:rPr>
        <w:br/>
      </w:r>
      <w:r>
        <w:rPr>
          <w:rFonts w:hint="eastAsia"/>
        </w:rPr>
        <w:t>　　　　二、铅笔芯区域集中度分析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2025年中国铅笔芯企业提升竞争力策略分析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铅笔芯优势企业竞争性财务数据分析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中国第一铅笔股份有限公司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济南明泉笔业有限公司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山东天象集团公司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上海长城笔业有限公司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小总统铅笔（龙口）有限公司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金乡县圣亚达铅笔有限公司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2025-2031年中国铅笔芯产业发趋势预测分析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2025-2031年中国铅笔芯发展趋势分析</w:t>
      </w:r>
      <w:r>
        <w:rPr>
          <w:rFonts w:hint="eastAsia"/>
        </w:rPr>
        <w:br/>
      </w:r>
      <w:r>
        <w:rPr>
          <w:rFonts w:hint="eastAsia"/>
        </w:rPr>
        <w:t>　　　　一、铅笔芯产业技术发展方向分析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二、铅笔芯竞争格局预测分析</w:t>
      </w:r>
      <w:r>
        <w:rPr>
          <w:rFonts w:hint="eastAsia"/>
        </w:rPr>
        <w:br/>
      </w:r>
      <w:r>
        <w:rPr>
          <w:rFonts w:hint="eastAsia"/>
        </w:rPr>
        <w:t>　　　　三、铅笔芯行业发展预测分析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2025-2031年中国铅笔芯市场预测分析</w:t>
      </w:r>
      <w:r>
        <w:rPr>
          <w:rFonts w:hint="eastAsia"/>
        </w:rPr>
        <w:br/>
      </w:r>
      <w:r>
        <w:rPr>
          <w:rFonts w:hint="eastAsia"/>
        </w:rPr>
        <w:t>　　　　一、铅笔芯供给预测分析</w:t>
      </w:r>
      <w:r>
        <w:rPr>
          <w:rFonts w:hint="eastAsia"/>
        </w:rPr>
        <w:br/>
      </w:r>
      <w:r>
        <w:rPr>
          <w:rFonts w:hint="eastAsia"/>
        </w:rPr>
        <w:t>　　　　二、铅笔芯需求预测分析</w:t>
      </w:r>
      <w:r>
        <w:rPr>
          <w:rFonts w:hint="eastAsia"/>
        </w:rPr>
        <w:br/>
      </w:r>
      <w:r>
        <w:rPr>
          <w:rFonts w:hint="eastAsia"/>
        </w:rPr>
        <w:t>　　　　三、铅笔芯进出口预测分析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2025-2031年中国铅笔芯市场盈利预测分析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2025-2031年中国铅笔芯行业投资机会与风险分析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2025-2031年中国铅笔芯行业投资环境分析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2025-2031年中国铅笔芯行业投资机会分析</w:t>
      </w:r>
      <w:r>
        <w:rPr>
          <w:rFonts w:hint="eastAsia"/>
        </w:rPr>
        <w:br/>
      </w:r>
      <w:r>
        <w:rPr>
          <w:rFonts w:hint="eastAsia"/>
        </w:rPr>
        <w:t>　　　　一、铅笔芯投资潜力分析</w:t>
      </w:r>
      <w:r>
        <w:rPr>
          <w:rFonts w:hint="eastAsia"/>
        </w:rPr>
        <w:br/>
      </w:r>
      <w:r>
        <w:rPr>
          <w:rFonts w:hint="eastAsia"/>
        </w:rPr>
        <w:t>　　　　二、铅笔芯投资吸引力分析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2025-2031年中国铅笔芯行业投资风险分析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中:智林:2025-2031年中国铅笔芯行业投资战略分析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6d11e2a6b4f39" w:history="1">
        <w:r>
          <w:rPr>
            <w:rStyle w:val="Hyperlink"/>
          </w:rPr>
          <w:t>2025-2031年中国铅笔芯市场深度调查分析及发展前景研究报告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6d11e2a6b4f39" w:history="1">
        <w:r>
          <w:rPr>
            <w:rStyle w:val="Hyperlink"/>
          </w:rPr>
          <w:t>https://www.20087.com/1/02/QianBiXinShiChangXianZhuangYuQia.html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笔芯是什么做的、铅笔芯有毒吗、小孩吃了铅笔芯会中毒吗、铅笔芯扎肉里了,有黑点要怎么处理、铅笔含铅吗、铅笔芯扎进肉里没取出来会怎么样、铅笔芯的主要成分、铅笔芯的主要成分、铅笔芯是导体还是绝缘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11955fabc4c91" w:history="1">
      <w:r>
        <w:rPr>
          <w:rStyle w:val="Hyperlink"/>
        </w:rPr>
        <w:t>2025-2031年中国铅笔芯市场深度调查分析及发展前景研究报告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QianBiXinShiChangXianZhuangYuQia.html" TargetMode="External" Id="R0a96d11e2a6b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QianBiXinShiChangXianZhuangYuQia.html" TargetMode="External" Id="Rb6511955fabc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2025-04-22T03:07:00Z</dcterms:created>
  <dcterms:modified xsi:type="dcterms:W3CDTF">2025-04-22T04:07:00Z</dcterms:modified>
  <dc:subject>2025-2031年中国铅笔芯市场深度调查分析及发展前景研究报告</dc:subject>
  <dc:title>2025-2031年中国铅笔芯市场深度调查分析及发展前景研究报告</dc:title>
  <cp:keywords>2025-2031年中国铅笔芯市场深度调查分析及发展前景研究报告</cp:keywords>
  <dc:description>2025-2031年中国铅笔芯市场深度调查分析及发展前景研究报告</dc:description>
</cp:coreProperties>
</file>