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62271ec664d46" w:history="1">
              <w:r>
                <w:rPr>
                  <w:rStyle w:val="Hyperlink"/>
                </w:rPr>
                <w:t>2025-2031年中国儿童早教行业发展全面调研与未来趋势分析报告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62271ec664d46" w:history="1">
              <w:r>
                <w:rPr>
                  <w:rStyle w:val="Hyperlink"/>
                </w:rPr>
                <w:t>2025-2031年中国儿童早教行业发展全面调研与未来趋势分析报告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62271ec664d46" w:history="1">
                <w:r>
                  <w:rPr>
                    <w:rStyle w:val="Hyperlink"/>
                  </w:rPr>
                  <w:t>https://www.20087.com/1/82/ErTongZaoJiaoFaZhanQuShiFenXi.html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早期教育市场近年来持续扩大，反映了家长对孩子早期智力和能力培养的重视。随着社会对儿童成长环境和教育质量的关注增加，早教机构和产品也在不断创新和发展。目前，儿童早教产品和服务涵盖了音乐、艺术、语言、运动等多个领域，通过寓教于乐的方式激发孩子的学习兴趣和潜能。同时，随着互联网技术的发展，线上早教平台和应用程序也逐渐增多，为家长提供了更加灵活的学习选择。</w:t>
      </w:r>
      <w:r>
        <w:rPr>
          <w:rFonts w:hint="eastAsia"/>
        </w:rPr>
        <w:br/>
      </w:r>
      <w:r>
        <w:rPr>
          <w:rFonts w:hint="eastAsia"/>
        </w:rPr>
        <w:t>　　未来，儿童早教市场将更加注重内容创新和科技融合。一方面，随着家庭教育观念的变化，早教内容将更加注重培养孩子的创造力和社会交往能力，而非仅仅局限于知识的传授。另一方面，随着人工智能和虚拟现实等技术的应用，线上早教平台将提供更加互动和沉浸式的教学体验。此外，随着家长对孩子健康的关注度提高，注重孩子身心健康成长的早教理念也将成为市场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62271ec664d46" w:history="1">
        <w:r>
          <w:rPr>
            <w:rStyle w:val="Hyperlink"/>
          </w:rPr>
          <w:t>2025-2031年中国儿童早教行业发展全面调研与未来趋势分析报告</w:t>
        </w:r>
      </w:hyperlink>
      <w:r>
        <w:rPr>
          <w:rFonts w:hint="eastAsia"/>
        </w:rPr>
        <w:t>》基于多年儿童早教行业研究积累，结合当前市场发展现状，依托国家权威数据资源和长期市场监测数据库，对儿童早教行业进行了全面调研与分析。报告详细阐述了儿童早教市场规模、市场前景、发展趋势、技术现状及未来方向，重点分析了行业内主要企业的竞争格局，并通过SWOT分析揭示了儿童早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e62271ec664d46" w:history="1">
        <w:r>
          <w:rPr>
            <w:rStyle w:val="Hyperlink"/>
          </w:rPr>
          <w:t>2025-2031年中国儿童早教行业发展全面调研与未来趋势分析报告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》为投资者提供了准确的市场现状解读，帮助预判行业前景，挖掘投资价值，同时从投资策略和营销策略等角度提出实用建议，助力投资者在儿童早教行业中把握机遇、规避风险。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儿童早教行业分析</w:t>
      </w:r>
      <w:r>
        <w:rPr>
          <w:rFonts w:hint="eastAsia"/>
        </w:rPr>
        <w:br/>
      </w:r>
      <w:r>
        <w:rPr>
          <w:rFonts w:hint="eastAsia"/>
        </w:rPr>
        <w:t>　　1.1 儿童早教概述</w:t>
      </w:r>
      <w:r>
        <w:rPr>
          <w:rFonts w:hint="eastAsia"/>
        </w:rPr>
        <w:br/>
      </w:r>
      <w:r>
        <w:rPr>
          <w:rFonts w:hint="eastAsia"/>
        </w:rPr>
        <w:t>　　　　1.1.1 儿童早教的定义</w:t>
      </w:r>
      <w:r>
        <w:rPr>
          <w:rFonts w:hint="eastAsia"/>
        </w:rPr>
        <w:br/>
      </w:r>
      <w:r>
        <w:rPr>
          <w:rFonts w:hint="eastAsia"/>
        </w:rPr>
        <w:t>　　　　1.1.2 儿童早教的分类</w:t>
      </w:r>
      <w:r>
        <w:rPr>
          <w:rFonts w:hint="eastAsia"/>
        </w:rPr>
        <w:br/>
      </w:r>
      <w:r>
        <w:rPr>
          <w:rFonts w:hint="eastAsia"/>
        </w:rPr>
        <w:t>　　　　1.1.3 儿童早教的特点</w:t>
      </w:r>
      <w:r>
        <w:rPr>
          <w:rFonts w:hint="eastAsia"/>
        </w:rPr>
        <w:br/>
      </w:r>
      <w:r>
        <w:rPr>
          <w:rFonts w:hint="eastAsia"/>
        </w:rPr>
        <w:t>　　1.2 中国儿童早教行业发展环境分析</w:t>
      </w:r>
      <w:r>
        <w:rPr>
          <w:rFonts w:hint="eastAsia"/>
        </w:rPr>
        <w:br/>
      </w:r>
      <w:r>
        <w:rPr>
          <w:rFonts w:hint="eastAsia"/>
        </w:rPr>
        <w:t>　　　　1.2.1 宏观经济环境</w:t>
      </w:r>
      <w:r>
        <w:rPr>
          <w:rFonts w:hint="eastAsia"/>
        </w:rPr>
        <w:br/>
      </w:r>
      <w:r>
        <w:rPr>
          <w:rFonts w:hint="eastAsia"/>
        </w:rPr>
        <w:t>　　　　1.2.2 产业政策环境</w:t>
      </w:r>
      <w:r>
        <w:rPr>
          <w:rFonts w:hint="eastAsia"/>
        </w:rPr>
        <w:br/>
      </w:r>
      <w:r>
        <w:rPr>
          <w:rFonts w:hint="eastAsia"/>
        </w:rPr>
        <w:t>　　　　1.2.3 市场消费环境</w:t>
      </w:r>
      <w:r>
        <w:rPr>
          <w:rFonts w:hint="eastAsia"/>
        </w:rPr>
        <w:br/>
      </w:r>
      <w:r>
        <w:rPr>
          <w:rFonts w:hint="eastAsia"/>
        </w:rPr>
        <w:t>　　　　1.2.4 教育培训行业环境</w:t>
      </w:r>
      <w:r>
        <w:rPr>
          <w:rFonts w:hint="eastAsia"/>
        </w:rPr>
        <w:br/>
      </w:r>
      <w:r>
        <w:rPr>
          <w:rFonts w:hint="eastAsia"/>
        </w:rPr>
        <w:t>　　1.3 儿童早教行业发展分析</w:t>
      </w:r>
      <w:r>
        <w:rPr>
          <w:rFonts w:hint="eastAsia"/>
        </w:rPr>
        <w:br/>
      </w:r>
      <w:r>
        <w:rPr>
          <w:rFonts w:hint="eastAsia"/>
        </w:rPr>
        <w:t>　　　　1.3.1 中国儿童早教发展历程</w:t>
      </w:r>
      <w:r>
        <w:rPr>
          <w:rFonts w:hint="eastAsia"/>
        </w:rPr>
        <w:br/>
      </w:r>
      <w:r>
        <w:rPr>
          <w:rFonts w:hint="eastAsia"/>
        </w:rPr>
        <w:t>　　　　1.3.2 国内外儿童早教品牌概况</w:t>
      </w:r>
      <w:r>
        <w:rPr>
          <w:rFonts w:hint="eastAsia"/>
        </w:rPr>
        <w:br/>
      </w:r>
      <w:r>
        <w:rPr>
          <w:rFonts w:hint="eastAsia"/>
        </w:rPr>
        <w:t>　　　　1.3.3 儿童早教行业发展现状</w:t>
      </w:r>
      <w:r>
        <w:rPr>
          <w:rFonts w:hint="eastAsia"/>
        </w:rPr>
        <w:br/>
      </w:r>
      <w:r>
        <w:rPr>
          <w:rFonts w:hint="eastAsia"/>
        </w:rPr>
        <w:t>　　　　1.3.4 儿童早教行业存在的问题</w:t>
      </w:r>
      <w:r>
        <w:rPr>
          <w:rFonts w:hint="eastAsia"/>
        </w:rPr>
        <w:br/>
      </w:r>
      <w:r>
        <w:rPr>
          <w:rFonts w:hint="eastAsia"/>
        </w:rPr>
        <w:t>　　　　1.3.5 儿童早教行业发展趋势</w:t>
      </w:r>
      <w:r>
        <w:rPr>
          <w:rFonts w:hint="eastAsia"/>
        </w:rPr>
        <w:br/>
      </w:r>
      <w:r>
        <w:rPr>
          <w:rFonts w:hint="eastAsia"/>
        </w:rPr>
        <w:t>　　1.4 儿童早教行业SWOT分析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儿童早教所属市场分析</w:t>
      </w:r>
      <w:r>
        <w:rPr>
          <w:rFonts w:hint="eastAsia"/>
        </w:rPr>
        <w:br/>
      </w:r>
      <w:r>
        <w:rPr>
          <w:rFonts w:hint="eastAsia"/>
        </w:rPr>
        <w:t>　　2.1 中国儿童早教市场现状</w:t>
      </w:r>
      <w:r>
        <w:rPr>
          <w:rFonts w:hint="eastAsia"/>
        </w:rPr>
        <w:br/>
      </w:r>
      <w:r>
        <w:rPr>
          <w:rFonts w:hint="eastAsia"/>
        </w:rPr>
        <w:t>　　　　2.1.1 中国儿童早教市场规模分析</w:t>
      </w:r>
      <w:r>
        <w:rPr>
          <w:rFonts w:hint="eastAsia"/>
        </w:rPr>
        <w:br/>
      </w:r>
      <w:r>
        <w:rPr>
          <w:rFonts w:hint="eastAsia"/>
        </w:rPr>
        <w:t>　　　　2.1.2 中国儿童早教市场占有率分析</w:t>
      </w:r>
      <w:r>
        <w:rPr>
          <w:rFonts w:hint="eastAsia"/>
        </w:rPr>
        <w:br/>
      </w:r>
      <w:r>
        <w:rPr>
          <w:rFonts w:hint="eastAsia"/>
        </w:rPr>
        <w:t>　　　　2.1.3 中国儿童早教市场区域分布</w:t>
      </w:r>
      <w:r>
        <w:rPr>
          <w:rFonts w:hint="eastAsia"/>
        </w:rPr>
        <w:br/>
      </w:r>
      <w:r>
        <w:rPr>
          <w:rFonts w:hint="eastAsia"/>
        </w:rPr>
        <w:t>　　　　2.1.4 中国主要儿童早教品牌市场份额</w:t>
      </w:r>
      <w:r>
        <w:rPr>
          <w:rFonts w:hint="eastAsia"/>
        </w:rPr>
        <w:br/>
      </w:r>
      <w:r>
        <w:rPr>
          <w:rFonts w:hint="eastAsia"/>
        </w:rPr>
        <w:t>　　2.2 中国儿童早教销售分析</w:t>
      </w:r>
      <w:r>
        <w:rPr>
          <w:rFonts w:hint="eastAsia"/>
        </w:rPr>
        <w:br/>
      </w:r>
      <w:r>
        <w:rPr>
          <w:rFonts w:hint="eastAsia"/>
        </w:rPr>
        <w:t>　　　　2.2.1 儿童早教中国市场销售量分析</w:t>
      </w:r>
      <w:r>
        <w:rPr>
          <w:rFonts w:hint="eastAsia"/>
        </w:rPr>
        <w:br/>
      </w:r>
      <w:r>
        <w:rPr>
          <w:rFonts w:hint="eastAsia"/>
        </w:rPr>
        <w:t>　　　　2.2.2 儿童早教中国市场销售额分析</w:t>
      </w:r>
      <w:r>
        <w:rPr>
          <w:rFonts w:hint="eastAsia"/>
        </w:rPr>
        <w:br/>
      </w:r>
      <w:r>
        <w:rPr>
          <w:rFonts w:hint="eastAsia"/>
        </w:rPr>
        <w:t>　　　　2.2.3 中国主要儿童早教品牌销售额</w:t>
      </w:r>
      <w:r>
        <w:rPr>
          <w:rFonts w:hint="eastAsia"/>
        </w:rPr>
        <w:br/>
      </w:r>
      <w:r>
        <w:rPr>
          <w:rFonts w:hint="eastAsia"/>
        </w:rPr>
        <w:t>　　　　2.2.4 中国主要儿童早教品牌零售价</w:t>
      </w:r>
      <w:r>
        <w:rPr>
          <w:rFonts w:hint="eastAsia"/>
        </w:rPr>
        <w:br/>
      </w:r>
      <w:r>
        <w:rPr>
          <w:rFonts w:hint="eastAsia"/>
        </w:rPr>
        <w:t>　　2.3 儿童早教竞争分析</w:t>
      </w:r>
      <w:r>
        <w:rPr>
          <w:rFonts w:hint="eastAsia"/>
        </w:rPr>
        <w:br/>
      </w:r>
      <w:r>
        <w:rPr>
          <w:rFonts w:hint="eastAsia"/>
        </w:rPr>
        <w:t>　　　　2.3.1 儿童早教市场竞争格局分析</w:t>
      </w:r>
      <w:r>
        <w:rPr>
          <w:rFonts w:hint="eastAsia"/>
        </w:rPr>
        <w:br/>
      </w:r>
      <w:r>
        <w:rPr>
          <w:rFonts w:hint="eastAsia"/>
        </w:rPr>
        <w:t>　　　　2.3.2 国内外儿童早教品牌竞争聚焦</w:t>
      </w:r>
      <w:r>
        <w:rPr>
          <w:rFonts w:hint="eastAsia"/>
        </w:rPr>
        <w:br/>
      </w:r>
      <w:r>
        <w:rPr>
          <w:rFonts w:hint="eastAsia"/>
        </w:rPr>
        <w:t>　　　　2.2.3 国内领先儿童早教品牌竞争力分析</w:t>
      </w:r>
      <w:r>
        <w:rPr>
          <w:rFonts w:hint="eastAsia"/>
        </w:rPr>
        <w:br/>
      </w:r>
      <w:r>
        <w:rPr>
          <w:rFonts w:hint="eastAsia"/>
        </w:rPr>
        <w:t>　　2.4 儿童早教市场供需分析</w:t>
      </w:r>
      <w:r>
        <w:rPr>
          <w:rFonts w:hint="eastAsia"/>
        </w:rPr>
        <w:br/>
      </w:r>
      <w:r>
        <w:rPr>
          <w:rFonts w:hint="eastAsia"/>
        </w:rPr>
        <w:t>　　　　2.4.1 中国儿童早教市场需求分析</w:t>
      </w:r>
      <w:r>
        <w:rPr>
          <w:rFonts w:hint="eastAsia"/>
        </w:rPr>
        <w:br/>
      </w:r>
      <w:r>
        <w:rPr>
          <w:rFonts w:hint="eastAsia"/>
        </w:rPr>
        <w:t>　　　　2.4.2 中国儿童早教生产量分析</w:t>
      </w:r>
      <w:r>
        <w:rPr>
          <w:rFonts w:hint="eastAsia"/>
        </w:rPr>
        <w:br/>
      </w:r>
      <w:r>
        <w:rPr>
          <w:rFonts w:hint="eastAsia"/>
        </w:rPr>
        <w:t>　　2.5 儿童早教市场前景分析</w:t>
      </w:r>
      <w:r>
        <w:rPr>
          <w:rFonts w:hint="eastAsia"/>
        </w:rPr>
        <w:br/>
      </w:r>
      <w:r>
        <w:rPr>
          <w:rFonts w:hint="eastAsia"/>
        </w:rPr>
        <w:t>　　　　2.5.1 2025-2031年中国儿童早教供给预测分析</w:t>
      </w:r>
      <w:r>
        <w:rPr>
          <w:rFonts w:hint="eastAsia"/>
        </w:rPr>
        <w:br/>
      </w:r>
      <w:r>
        <w:rPr>
          <w:rFonts w:hint="eastAsia"/>
        </w:rPr>
        <w:t>　　　　2.5.2 2025-2031年中国儿童早教零售规模预测</w:t>
      </w:r>
      <w:r>
        <w:rPr>
          <w:rFonts w:hint="eastAsia"/>
        </w:rPr>
        <w:br/>
      </w:r>
      <w:r>
        <w:rPr>
          <w:rFonts w:hint="eastAsia"/>
        </w:rPr>
        <w:t>　　　　2.5.3 2025-2031年中国儿童早教市场规模预测</w:t>
      </w:r>
      <w:r>
        <w:rPr>
          <w:rFonts w:hint="eastAsia"/>
        </w:rPr>
        <w:br/>
      </w:r>
      <w:r>
        <w:rPr>
          <w:rFonts w:hint="eastAsia"/>
        </w:rPr>
        <w:t>　　　　2020-2025年中国早教行业市场规模走势预测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儿童早教消费者分析</w:t>
      </w:r>
      <w:r>
        <w:rPr>
          <w:rFonts w:hint="eastAsia"/>
        </w:rPr>
        <w:br/>
      </w:r>
      <w:r>
        <w:rPr>
          <w:rFonts w:hint="eastAsia"/>
        </w:rPr>
        <w:t>　　3.1 儿童早教消费者定位</w:t>
      </w:r>
      <w:r>
        <w:rPr>
          <w:rFonts w:hint="eastAsia"/>
        </w:rPr>
        <w:br/>
      </w:r>
      <w:r>
        <w:rPr>
          <w:rFonts w:hint="eastAsia"/>
        </w:rPr>
        <w:t>　　　　3.1.1 儿童早教消费者年龄分布</w:t>
      </w:r>
      <w:r>
        <w:rPr>
          <w:rFonts w:hint="eastAsia"/>
        </w:rPr>
        <w:br/>
      </w:r>
      <w:r>
        <w:rPr>
          <w:rFonts w:hint="eastAsia"/>
        </w:rPr>
        <w:t>　　　　3.1.2 儿童早教消费者地域分析</w:t>
      </w:r>
      <w:r>
        <w:rPr>
          <w:rFonts w:hint="eastAsia"/>
        </w:rPr>
        <w:br/>
      </w:r>
      <w:r>
        <w:rPr>
          <w:rFonts w:hint="eastAsia"/>
        </w:rPr>
        <w:t>　　　　3.1.3 儿童早教消费者收入构成</w:t>
      </w:r>
      <w:r>
        <w:rPr>
          <w:rFonts w:hint="eastAsia"/>
        </w:rPr>
        <w:br/>
      </w:r>
      <w:r>
        <w:rPr>
          <w:rFonts w:hint="eastAsia"/>
        </w:rPr>
        <w:t>　　　　3.1.4 儿童早教消费者职业特点</w:t>
      </w:r>
      <w:r>
        <w:rPr>
          <w:rFonts w:hint="eastAsia"/>
        </w:rPr>
        <w:br/>
      </w:r>
      <w:r>
        <w:rPr>
          <w:rFonts w:hint="eastAsia"/>
        </w:rPr>
        <w:t>　　　　3.1.5 儿童早教消费者的生活态度</w:t>
      </w:r>
      <w:r>
        <w:rPr>
          <w:rFonts w:hint="eastAsia"/>
        </w:rPr>
        <w:br/>
      </w:r>
      <w:r>
        <w:rPr>
          <w:rFonts w:hint="eastAsia"/>
        </w:rPr>
        <w:t>　　3.2 儿童早教消费者偏好分析</w:t>
      </w:r>
      <w:r>
        <w:rPr>
          <w:rFonts w:hint="eastAsia"/>
        </w:rPr>
        <w:br/>
      </w:r>
      <w:r>
        <w:rPr>
          <w:rFonts w:hint="eastAsia"/>
        </w:rPr>
        <w:t>　　　　3.2.1 产品价格偏好</w:t>
      </w:r>
      <w:r>
        <w:rPr>
          <w:rFonts w:hint="eastAsia"/>
        </w:rPr>
        <w:br/>
      </w:r>
      <w:r>
        <w:rPr>
          <w:rFonts w:hint="eastAsia"/>
        </w:rPr>
        <w:t>　　　　3.2.2 产品质量偏好</w:t>
      </w:r>
      <w:r>
        <w:rPr>
          <w:rFonts w:hint="eastAsia"/>
        </w:rPr>
        <w:br/>
      </w:r>
      <w:r>
        <w:rPr>
          <w:rFonts w:hint="eastAsia"/>
        </w:rPr>
        <w:t>　　　　3.2.3 产品品牌偏好</w:t>
      </w:r>
      <w:r>
        <w:rPr>
          <w:rFonts w:hint="eastAsia"/>
        </w:rPr>
        <w:br/>
      </w:r>
      <w:r>
        <w:rPr>
          <w:rFonts w:hint="eastAsia"/>
        </w:rPr>
        <w:t>　　3.3 儿童早教消费者行为分析</w:t>
      </w:r>
      <w:r>
        <w:rPr>
          <w:rFonts w:hint="eastAsia"/>
        </w:rPr>
        <w:br/>
      </w:r>
      <w:r>
        <w:rPr>
          <w:rFonts w:hint="eastAsia"/>
        </w:rPr>
        <w:t>　　　　3.3.1 消费者获取儿童早教信息的渠道</w:t>
      </w:r>
      <w:r>
        <w:rPr>
          <w:rFonts w:hint="eastAsia"/>
        </w:rPr>
        <w:br/>
      </w:r>
      <w:r>
        <w:rPr>
          <w:rFonts w:hint="eastAsia"/>
        </w:rPr>
        <w:t>　　　　3.3.2 消费者网络行为分析</w:t>
      </w:r>
      <w:r>
        <w:rPr>
          <w:rFonts w:hint="eastAsia"/>
        </w:rPr>
        <w:br/>
      </w:r>
      <w:r>
        <w:rPr>
          <w:rFonts w:hint="eastAsia"/>
        </w:rPr>
        <w:t>　　　　3.3.3 儿童早教消费者购买行为分析</w:t>
      </w:r>
      <w:r>
        <w:rPr>
          <w:rFonts w:hint="eastAsia"/>
        </w:rPr>
        <w:br/>
      </w:r>
      <w:r>
        <w:rPr>
          <w:rFonts w:hint="eastAsia"/>
        </w:rPr>
        <w:t>　　　　3.3.4 儿童早教潜在消费者分析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儿童早教宣传分析</w:t>
      </w:r>
      <w:r>
        <w:rPr>
          <w:rFonts w:hint="eastAsia"/>
        </w:rPr>
        <w:br/>
      </w:r>
      <w:r>
        <w:rPr>
          <w:rFonts w:hint="eastAsia"/>
        </w:rPr>
        <w:t>　　4.1 儿童早教广告投放概况</w:t>
      </w:r>
      <w:r>
        <w:rPr>
          <w:rFonts w:hint="eastAsia"/>
        </w:rPr>
        <w:br/>
      </w:r>
      <w:r>
        <w:rPr>
          <w:rFonts w:hint="eastAsia"/>
        </w:rPr>
        <w:t>　　　　4.1.1 2025年中国儿童早教广告投放总体概况</w:t>
      </w:r>
      <w:r>
        <w:rPr>
          <w:rFonts w:hint="eastAsia"/>
        </w:rPr>
        <w:br/>
      </w:r>
      <w:r>
        <w:rPr>
          <w:rFonts w:hint="eastAsia"/>
        </w:rPr>
        <w:t>　　　　4.1.2 2025年儿童早教网络媒体广告投放概况</w:t>
      </w:r>
      <w:r>
        <w:rPr>
          <w:rFonts w:hint="eastAsia"/>
        </w:rPr>
        <w:br/>
      </w:r>
      <w:r>
        <w:rPr>
          <w:rFonts w:hint="eastAsia"/>
        </w:rPr>
        <w:t>　　　　4.1.3 2025年儿童早教电视媒体媒体广告投放概况</w:t>
      </w:r>
      <w:r>
        <w:rPr>
          <w:rFonts w:hint="eastAsia"/>
        </w:rPr>
        <w:br/>
      </w:r>
      <w:r>
        <w:rPr>
          <w:rFonts w:hint="eastAsia"/>
        </w:rPr>
        <w:t>　　　　4.1.4 2025年儿童早教户外媒体广告投放概况</w:t>
      </w:r>
      <w:r>
        <w:rPr>
          <w:rFonts w:hint="eastAsia"/>
        </w:rPr>
        <w:br/>
      </w:r>
      <w:r>
        <w:rPr>
          <w:rFonts w:hint="eastAsia"/>
        </w:rPr>
        <w:t>　　4.2 儿童早教网销渠道分析</w:t>
      </w:r>
      <w:r>
        <w:rPr>
          <w:rFonts w:hint="eastAsia"/>
        </w:rPr>
        <w:br/>
      </w:r>
      <w:r>
        <w:rPr>
          <w:rFonts w:hint="eastAsia"/>
        </w:rPr>
        <w:t>　　　　4.2.1 官网、官方微博、官方微信、官方商城建设</w:t>
      </w:r>
      <w:r>
        <w:rPr>
          <w:rFonts w:hint="eastAsia"/>
        </w:rPr>
        <w:br/>
      </w:r>
      <w:r>
        <w:rPr>
          <w:rFonts w:hint="eastAsia"/>
        </w:rPr>
        <w:t>　　　　4.2.2 电商店铺渠道</w:t>
      </w:r>
      <w:r>
        <w:rPr>
          <w:rFonts w:hint="eastAsia"/>
        </w:rPr>
        <w:br/>
      </w:r>
      <w:r>
        <w:rPr>
          <w:rFonts w:hint="eastAsia"/>
        </w:rPr>
        <w:t>　　　　4.2.3 自媒体营销渠道</w:t>
      </w:r>
      <w:r>
        <w:rPr>
          <w:rFonts w:hint="eastAsia"/>
        </w:rPr>
        <w:br/>
      </w:r>
      <w:r>
        <w:rPr>
          <w:rFonts w:hint="eastAsia"/>
        </w:rPr>
        <w:t>　　4.3 儿童早教宣传推广策略</w:t>
      </w:r>
      <w:r>
        <w:rPr>
          <w:rFonts w:hint="eastAsia"/>
        </w:rPr>
        <w:br/>
      </w:r>
      <w:r>
        <w:rPr>
          <w:rFonts w:hint="eastAsia"/>
        </w:rPr>
        <w:t>　　　　4.3.1 电视媒体投放</w:t>
      </w:r>
      <w:r>
        <w:rPr>
          <w:rFonts w:hint="eastAsia"/>
        </w:rPr>
        <w:br/>
      </w:r>
      <w:r>
        <w:rPr>
          <w:rFonts w:hint="eastAsia"/>
        </w:rPr>
        <w:t>　　　　4.3.2 影视节目赞助/植入</w:t>
      </w:r>
      <w:r>
        <w:rPr>
          <w:rFonts w:hint="eastAsia"/>
        </w:rPr>
        <w:br/>
      </w:r>
      <w:r>
        <w:rPr>
          <w:rFonts w:hint="eastAsia"/>
        </w:rPr>
        <w:t>　　　　4.3.3 互联网宣传推广</w:t>
      </w:r>
      <w:r>
        <w:rPr>
          <w:rFonts w:hint="eastAsia"/>
        </w:rPr>
        <w:br/>
      </w:r>
      <w:r>
        <w:rPr>
          <w:rFonts w:hint="eastAsia"/>
        </w:rPr>
        <w:t>　　　　4.3.4 电商渠道推广</w:t>
      </w:r>
      <w:r>
        <w:rPr>
          <w:rFonts w:hint="eastAsia"/>
        </w:rPr>
        <w:br/>
      </w:r>
      <w:r>
        <w:rPr>
          <w:rFonts w:hint="eastAsia"/>
        </w:rPr>
        <w:t>　　　　4.3.5 户外广告投放</w:t>
      </w:r>
      <w:r>
        <w:rPr>
          <w:rFonts w:hint="eastAsia"/>
        </w:rPr>
        <w:br/>
      </w:r>
      <w:r>
        <w:rPr>
          <w:rFonts w:hint="eastAsia"/>
        </w:rPr>
        <w:t>　　　　4.3.6 事件活动策划</w:t>
      </w:r>
      <w:r>
        <w:rPr>
          <w:rFonts w:hint="eastAsia"/>
        </w:rPr>
        <w:br/>
      </w:r>
      <w:r>
        <w:rPr>
          <w:rFonts w:hint="eastAsia"/>
        </w:rPr>
        <w:t>　　4.4 品牌形象包装</w:t>
      </w:r>
      <w:r>
        <w:rPr>
          <w:rFonts w:hint="eastAsia"/>
        </w:rPr>
        <w:br/>
      </w:r>
      <w:r>
        <w:rPr>
          <w:rFonts w:hint="eastAsia"/>
        </w:rPr>
        <w:t>　　　　4.4.1 vi设计（logo、日常应用等）</w:t>
      </w:r>
      <w:r>
        <w:rPr>
          <w:rFonts w:hint="eastAsia"/>
        </w:rPr>
        <w:br/>
      </w:r>
      <w:r>
        <w:rPr>
          <w:rFonts w:hint="eastAsia"/>
        </w:rPr>
        <w:t>　　　　4.4.2 店铺装修设计</w:t>
      </w:r>
      <w:r>
        <w:rPr>
          <w:rFonts w:hint="eastAsia"/>
        </w:rPr>
        <w:br/>
      </w:r>
      <w:r>
        <w:rPr>
          <w:rFonts w:hint="eastAsia"/>
        </w:rPr>
        <w:t>　　　　4.4.3 产品包装设计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中^智^林^－儿童早教经典案例分析</w:t>
      </w:r>
      <w:r>
        <w:rPr>
          <w:rFonts w:hint="eastAsia"/>
        </w:rPr>
        <w:br/>
      </w:r>
      <w:r>
        <w:rPr>
          <w:rFonts w:hint="eastAsia"/>
        </w:rPr>
        <w:t>　　5.1 品牌简介</w:t>
      </w:r>
      <w:r>
        <w:rPr>
          <w:rFonts w:hint="eastAsia"/>
        </w:rPr>
        <w:br/>
      </w:r>
      <w:r>
        <w:rPr>
          <w:rFonts w:hint="eastAsia"/>
        </w:rPr>
        <w:t>　　5.2 品牌定位</w:t>
      </w:r>
      <w:r>
        <w:rPr>
          <w:rFonts w:hint="eastAsia"/>
        </w:rPr>
        <w:br/>
      </w:r>
      <w:r>
        <w:rPr>
          <w:rFonts w:hint="eastAsia"/>
        </w:rPr>
        <w:t>　　5.3 品牌战略</w:t>
      </w:r>
      <w:r>
        <w:rPr>
          <w:rFonts w:hint="eastAsia"/>
        </w:rPr>
        <w:br/>
      </w:r>
      <w:r>
        <w:rPr>
          <w:rFonts w:hint="eastAsia"/>
        </w:rPr>
        <w:t>　　5.4 发展现状</w:t>
      </w:r>
      <w:r>
        <w:rPr>
          <w:rFonts w:hint="eastAsia"/>
        </w:rPr>
        <w:br/>
      </w:r>
      <w:r>
        <w:rPr>
          <w:rFonts w:hint="eastAsia"/>
        </w:rPr>
        <w:t>　　5.5 广告投放情况</w:t>
      </w:r>
      <w:r>
        <w:rPr>
          <w:rFonts w:hint="eastAsia"/>
        </w:rPr>
        <w:br/>
      </w:r>
      <w:r>
        <w:rPr>
          <w:rFonts w:hint="eastAsia"/>
        </w:rPr>
        <w:t>　　5.6 营销策略</w:t>
      </w:r>
      <w:r>
        <w:rPr>
          <w:rFonts w:hint="eastAsia"/>
        </w:rPr>
        <w:br/>
      </w:r>
      <w:r>
        <w:rPr>
          <w:rFonts w:hint="eastAsia"/>
        </w:rPr>
        <w:t>　　5.7 案例总结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2020-2025年中国儿童早教行业市场规模及增速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2025-2031年中国儿童早教行业市场规模及增速预测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2020-2025年中国儿童早教行业重点企业市场份额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2025年中国儿童早教行业区域结构</w:t>
      </w:r>
      <w:r>
        <w:rPr>
          <w:rFonts w:hint="eastAsia"/>
        </w:rPr>
        <w:br/>
      </w:r>
      <w:r>
        <w:rPr>
          <w:rFonts w:hint="eastAsia"/>
        </w:rPr>
        <w:t>　　图表 2025年中国儿童早教行业渠道结构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2020-2025年中国儿童早教行业需求总量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2025-2031年中国儿童早教行业需求总量预测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2020-2025年中国儿童早教行业需求集中度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2020-2025年中国儿童早教行业需求增长速度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2020-2025年中国儿童早教行业市场饱和度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2020-2025年中国儿童早教行业供给总量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2020-2025年中国儿童早教行业供给增长速度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2025-2031年中国儿童早教行业供给量预测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2020-2025年中国儿童早教行业供给集中度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2020-2025年中国儿童早教行业销售量</w:t>
      </w:r>
      <w:r>
        <w:rPr>
          <w:rFonts w:hint="eastAsia"/>
        </w:rPr>
        <w:br/>
      </w:r>
      <w:r>
        <w:rPr>
          <w:rFonts w:hint="eastAsia"/>
        </w:rPr>
        <w:t>　　图表 2020-2025年中国儿童早教行业库存量</w:t>
      </w:r>
      <w:r>
        <w:rPr>
          <w:rFonts w:hint="eastAsia"/>
        </w:rPr>
        <w:br/>
      </w:r>
      <w:r>
        <w:rPr>
          <w:rFonts w:hint="eastAsia"/>
        </w:rPr>
        <w:t>　　图表 2025年中国儿童早教行业企业区域分布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2025年中国儿童早教行业销售渠道分布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2025年中国儿童早教行业主要代理商分布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2020-2025年中国儿童早教行业产品价格走势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2025-2031年中国儿童早教行业产品价格趋势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2020-2025年中国儿童早教行业利润及增长速度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2020-2025年中国儿童早教行业销售毛利率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2020-2025年中国儿童早教行业产值利税率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2020-2025年中国儿童早教行业总资产增长率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2020-2025年中国儿童早教行业资产负债率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2020-2025年中国儿童早教行业速动比率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2020-2025年中国儿童早教行业总资产周转率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2020-2025年中国儿童早教行业应收账款周转率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62271ec664d46" w:history="1">
        <w:r>
          <w:rPr>
            <w:rStyle w:val="Hyperlink"/>
          </w:rPr>
          <w:t>2025-2031年中国儿童早教行业发展全面调研与未来趋势分析报告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62271ec664d46" w:history="1">
        <w:r>
          <w:rPr>
            <w:rStyle w:val="Hyperlink"/>
          </w:rPr>
          <w:t>https://www.20087.com/1/82/ErTongZaoJiaoFaZhanQuShiFenXi.html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热点：早教是什么、儿童早教课程内容、儿童早教项目有哪些、儿童早教动漫、儿童早教机、儿童早教儿歌0-3岁、儿童早教免费、儿童早教游戏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66492e1aa4ea2" w:history="1">
      <w:r>
        <w:rPr>
          <w:rStyle w:val="Hyperlink"/>
        </w:rPr>
        <w:t>2025-2031年中国儿童早教行业发展全面调研与未来趋势分析报告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ErTongZaoJiaoFaZhanQuShiFenXi.html" TargetMode="External" Id="R61e62271ec66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ErTongZaoJiaoFaZhanQuShiFenXi.html" TargetMode="External" Id="Rb9f66492e1aa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2024-12-31T05:50:00Z</dcterms:created>
  <dcterms:modified xsi:type="dcterms:W3CDTF">2024-12-31T06:50:00Z</dcterms:modified>
  <dc:subject>2025-2031年中国儿童早教行业发展全面调研与未来趋势分析报告</dc:subject>
  <dc:title>2025-2031年中国儿童早教行业发展全面调研与未来趋势分析报告</dc:title>
  <cp:keywords>2025-2031年中国儿童早教行业发展全面调研与未来趋势分析报告</cp:keywords>
  <dc:description>2025-2031年中国儿童早教行业发展全面调研与未来趋势分析报告</dc:description>
</cp:coreProperties>
</file>