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7234d42564a83" w:history="1">
              <w:r>
                <w:rPr>
                  <w:rStyle w:val="Hyperlink"/>
                </w:rPr>
                <w:t>中国建筑节能服务市场全面调研及发展趋势分析报告（2025-2031年）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7234d42564a83" w:history="1">
              <w:r>
                <w:rPr>
                  <w:rStyle w:val="Hyperlink"/>
                </w:rPr>
                <w:t>中国建筑节能服务市场全面调研及发展趋势分析报告（2025-2031年）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7234d42564a83" w:history="1">
                <w:r>
                  <w:rPr>
                    <w:rStyle w:val="Hyperlink"/>
                  </w:rPr>
                  <w:t>https://www.20087.com/1/12/JianZhuJieNengFuWuFaZhanQuShi.html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服务是一种重要的节能减排措施，近年来随着能源技术和材料科学的进步，在建筑改造、新建项目等领域得到了广泛应用。现代建筑节能服务不仅在节能效果、投资回报率方面有了显著提升，还在设计和环保性上实现了创新。例如，采用更先进的节能技术和环保型材料，提高了服务的综合性能和使用便捷性。此外，随着业主对高质量、环保建筑的需求增加，建筑节能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节能服务市场将持续受益于技术创新和业主对高质量、环保建筑的需求增长。一方面，随着新材料和新技术的应用，建筑节能服务将更加高效、环保，以适应不同应用场景的需求。另一方面，随着业主对高质量、环保建筑的需求增加，对高性能建筑节能服务的需求将持续增长。此外，随着可持续发展理念的普及，采用环保材料和工艺的建筑节能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7234d42564a83" w:history="1">
        <w:r>
          <w:rPr>
            <w:rStyle w:val="Hyperlink"/>
          </w:rPr>
          <w:t>中国建筑节能服务市场全面调研及发展趋势分析报告（2025-2031年）</w:t>
        </w:r>
      </w:hyperlink>
      <w:r>
        <w:rPr>
          <w:rFonts w:hint="eastAsia"/>
        </w:rPr>
        <w:t>》基于多年建筑节能服务行业研究积累，结合当前市场发展现状，依托国家权威数据资源和长期市场监测数据库，对建筑节能服务行业进行了全面调研与分析。报告详细阐述了建筑节能服务市场规模、市场前景、发展趋势、技术现状及未来方向，重点分析了行业内主要企业的竞争格局，并通过SWOT分析揭示了建筑节能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07234d42564a83" w:history="1">
        <w:r>
          <w:rPr>
            <w:rStyle w:val="Hyperlink"/>
          </w:rPr>
          <w:t>中国建筑节能服务市场全面调研及发展趋势分析报告（2025-2031年）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》为投资者提供了准确的市场现状解读，帮助预判行业前景，挖掘投资价值，同时从投资策略和营销策略等角度提出实用建议，助力投资者在建筑节能服务行业中把握机遇、规避风险。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行业简介</w:t>
      </w:r>
      <w:r>
        <w:rPr>
          <w:rFonts w:hint="eastAsia"/>
        </w:rPr>
        <w:br/>
      </w:r>
      <w:r>
        <w:rPr>
          <w:rFonts w:hint="eastAsia"/>
        </w:rPr>
        <w:t>　　1.1 行业说明</w:t>
      </w:r>
      <w:r>
        <w:rPr>
          <w:rFonts w:hint="eastAsia"/>
        </w:rPr>
        <w:br/>
      </w:r>
      <w:r>
        <w:rPr>
          <w:rFonts w:hint="eastAsia"/>
        </w:rPr>
        <w:t>　　1.2 新型商业模式</w:t>
      </w:r>
      <w:r>
        <w:rPr>
          <w:rFonts w:hint="eastAsia"/>
        </w:rPr>
        <w:br/>
      </w:r>
      <w:r>
        <w:rPr>
          <w:rFonts w:hint="eastAsia"/>
        </w:rPr>
        <w:t>　　　　1.2.1 合同能源管理机制</w:t>
      </w:r>
      <w:r>
        <w:rPr>
          <w:rFonts w:hint="eastAsia"/>
        </w:rPr>
        <w:br/>
      </w:r>
      <w:r>
        <w:rPr>
          <w:rFonts w:hint="eastAsia"/>
        </w:rPr>
        <w:t>　　　　1.2.2 节能服务公司</w:t>
      </w:r>
      <w:r>
        <w:rPr>
          <w:rFonts w:hint="eastAsia"/>
        </w:rPr>
        <w:br/>
      </w:r>
      <w:r>
        <w:rPr>
          <w:rFonts w:hint="eastAsia"/>
        </w:rPr>
        <w:t>　　1.3 服务涉及领域</w:t>
      </w:r>
      <w:r>
        <w:rPr>
          <w:rFonts w:hint="eastAsia"/>
        </w:rPr>
        <w:br/>
      </w:r>
      <w:r>
        <w:rPr>
          <w:rFonts w:hint="eastAsia"/>
        </w:rPr>
        <w:t>　　1.4 服务流程</w:t>
      </w:r>
      <w:r>
        <w:rPr>
          <w:rFonts w:hint="eastAsia"/>
        </w:rPr>
        <w:br/>
      </w:r>
      <w:r>
        <w:rPr>
          <w:rFonts w:hint="eastAsia"/>
        </w:rPr>
        <w:t>　　1.5 相关上下游</w:t>
      </w:r>
      <w:r>
        <w:rPr>
          <w:rFonts w:hint="eastAsia"/>
        </w:rPr>
        <w:br/>
      </w:r>
      <w:r>
        <w:rPr>
          <w:rFonts w:hint="eastAsia"/>
        </w:rPr>
        <w:t>　　1.7 发展历史</w:t>
      </w:r>
      <w:r>
        <w:rPr>
          <w:rFonts w:hint="eastAsia"/>
        </w:rPr>
        <w:br/>
      </w:r>
      <w:r>
        <w:rPr>
          <w:rFonts w:hint="eastAsia"/>
        </w:rPr>
        <w:t>　　　　1.7.1 美国</w:t>
      </w:r>
      <w:r>
        <w:rPr>
          <w:rFonts w:hint="eastAsia"/>
        </w:rPr>
        <w:br/>
      </w:r>
      <w:r>
        <w:rPr>
          <w:rFonts w:hint="eastAsia"/>
        </w:rPr>
        <w:t>　　　　1.7.2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.行业现状</w:t>
      </w:r>
      <w:r>
        <w:rPr>
          <w:rFonts w:hint="eastAsia"/>
        </w:rPr>
        <w:br/>
      </w:r>
      <w:r>
        <w:rPr>
          <w:rFonts w:hint="eastAsia"/>
        </w:rPr>
        <w:t>　　2.1 行业规模</w:t>
      </w:r>
      <w:r>
        <w:rPr>
          <w:rFonts w:hint="eastAsia"/>
        </w:rPr>
        <w:br/>
      </w:r>
      <w:r>
        <w:rPr>
          <w:rFonts w:hint="eastAsia"/>
        </w:rPr>
        <w:t>　　2.2 成长能力</w:t>
      </w:r>
      <w:r>
        <w:rPr>
          <w:rFonts w:hint="eastAsia"/>
        </w:rPr>
        <w:br/>
      </w:r>
      <w:r>
        <w:rPr>
          <w:rFonts w:hint="eastAsia"/>
        </w:rPr>
        <w:t>　　2.3 集中度</w:t>
      </w:r>
      <w:r>
        <w:rPr>
          <w:rFonts w:hint="eastAsia"/>
        </w:rPr>
        <w:br/>
      </w:r>
      <w:r>
        <w:rPr>
          <w:rFonts w:hint="eastAsia"/>
        </w:rPr>
        <w:t>　　2.4 资本/技术密集</w:t>
      </w:r>
      <w:r>
        <w:rPr>
          <w:rFonts w:hint="eastAsia"/>
        </w:rPr>
        <w:br/>
      </w:r>
      <w:r>
        <w:rPr>
          <w:rFonts w:hint="eastAsia"/>
        </w:rPr>
        <w:t>　　2.5 利润来源</w:t>
      </w:r>
      <w:r>
        <w:rPr>
          <w:rFonts w:hint="eastAsia"/>
        </w:rPr>
        <w:br/>
      </w:r>
      <w:r>
        <w:rPr>
          <w:rFonts w:hint="eastAsia"/>
        </w:rPr>
        <w:t>　　2.6 节能水平</w:t>
      </w:r>
      <w:r>
        <w:rPr>
          <w:rFonts w:hint="eastAsia"/>
        </w:rPr>
        <w:br/>
      </w:r>
      <w:r>
        <w:rPr>
          <w:rFonts w:hint="eastAsia"/>
        </w:rPr>
        <w:t>　　2.7 发展规律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.市场特征</w:t>
      </w:r>
      <w:r>
        <w:rPr>
          <w:rFonts w:hint="eastAsia"/>
        </w:rPr>
        <w:br/>
      </w:r>
      <w:r>
        <w:rPr>
          <w:rFonts w:hint="eastAsia"/>
        </w:rPr>
        <w:t>　　3.1 建筑耗能情况</w:t>
      </w:r>
      <w:r>
        <w:rPr>
          <w:rFonts w:hint="eastAsia"/>
        </w:rPr>
        <w:br/>
      </w:r>
      <w:r>
        <w:rPr>
          <w:rFonts w:hint="eastAsia"/>
        </w:rPr>
        <w:t>　　3.2 市场需求分析</w:t>
      </w:r>
      <w:r>
        <w:rPr>
          <w:rFonts w:hint="eastAsia"/>
        </w:rPr>
        <w:br/>
      </w:r>
      <w:r>
        <w:rPr>
          <w:rFonts w:hint="eastAsia"/>
        </w:rPr>
        <w:t>　　　　3.2.1 建筑分布</w:t>
      </w:r>
      <w:r>
        <w:rPr>
          <w:rFonts w:hint="eastAsia"/>
        </w:rPr>
        <w:br/>
      </w:r>
      <w:r>
        <w:rPr>
          <w:rFonts w:hint="eastAsia"/>
        </w:rPr>
        <w:t>　　　　3.2.2 城市温度</w:t>
      </w:r>
      <w:r>
        <w:rPr>
          <w:rFonts w:hint="eastAsia"/>
        </w:rPr>
        <w:br/>
      </w:r>
      <w:r>
        <w:rPr>
          <w:rFonts w:hint="eastAsia"/>
        </w:rPr>
        <w:t>　　3.3 市场结构</w:t>
      </w:r>
      <w:r>
        <w:rPr>
          <w:rFonts w:hint="eastAsia"/>
        </w:rPr>
        <w:br/>
      </w:r>
      <w:r>
        <w:rPr>
          <w:rFonts w:hint="eastAsia"/>
        </w:rPr>
        <w:t>　　3.4 需求决定因素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.企业特征</w:t>
      </w:r>
      <w:r>
        <w:rPr>
          <w:rFonts w:hint="eastAsia"/>
        </w:rPr>
        <w:br/>
      </w:r>
      <w:r>
        <w:rPr>
          <w:rFonts w:hint="eastAsia"/>
        </w:rPr>
        <w:t>　　4.1 企业地区分布</w:t>
      </w:r>
      <w:r>
        <w:rPr>
          <w:rFonts w:hint="eastAsia"/>
        </w:rPr>
        <w:br/>
      </w:r>
      <w:r>
        <w:rPr>
          <w:rFonts w:hint="eastAsia"/>
        </w:rPr>
        <w:t>　　4.2 进入企业类型</w:t>
      </w:r>
      <w:r>
        <w:rPr>
          <w:rFonts w:hint="eastAsia"/>
        </w:rPr>
        <w:br/>
      </w:r>
      <w:r>
        <w:rPr>
          <w:rFonts w:hint="eastAsia"/>
        </w:rPr>
        <w:t>　　4.3 融资模式</w:t>
      </w:r>
      <w:r>
        <w:rPr>
          <w:rFonts w:hint="eastAsia"/>
        </w:rPr>
        <w:br/>
      </w:r>
      <w:r>
        <w:rPr>
          <w:rFonts w:hint="eastAsia"/>
        </w:rPr>
        <w:t>　　4.5 重点企业</w:t>
      </w:r>
      <w:r>
        <w:rPr>
          <w:rFonts w:hint="eastAsia"/>
        </w:rPr>
        <w:br/>
      </w:r>
      <w:r>
        <w:rPr>
          <w:rFonts w:hint="eastAsia"/>
        </w:rPr>
        <w:t>　　　　4.5.1 江森自控（Johnson Control）</w:t>
      </w:r>
      <w:r>
        <w:rPr>
          <w:rFonts w:hint="eastAsia"/>
        </w:rPr>
        <w:br/>
      </w:r>
      <w:r>
        <w:rPr>
          <w:rFonts w:hint="eastAsia"/>
        </w:rPr>
        <w:t>　　　　4.1.1 背景介绍</w:t>
      </w:r>
      <w:r>
        <w:rPr>
          <w:rFonts w:hint="eastAsia"/>
        </w:rPr>
        <w:br/>
      </w:r>
      <w:r>
        <w:rPr>
          <w:rFonts w:hint="eastAsia"/>
        </w:rPr>
        <w:t>　　　　4.3.1 .2市场分析</w:t>
      </w:r>
      <w:r>
        <w:rPr>
          <w:rFonts w:hint="eastAsia"/>
        </w:rPr>
        <w:br/>
      </w:r>
      <w:r>
        <w:rPr>
          <w:rFonts w:hint="eastAsia"/>
        </w:rPr>
        <w:t>　　　　4.3.2 深圳达实智能</w:t>
      </w:r>
      <w:r>
        <w:rPr>
          <w:rFonts w:hint="eastAsia"/>
        </w:rPr>
        <w:br/>
      </w:r>
      <w:r>
        <w:rPr>
          <w:rFonts w:hint="eastAsia"/>
        </w:rPr>
        <w:t>　　　　4.3.2 .1基本情况分析</w:t>
      </w:r>
      <w:r>
        <w:rPr>
          <w:rFonts w:hint="eastAsia"/>
        </w:rPr>
        <w:br/>
      </w:r>
      <w:r>
        <w:rPr>
          <w:rFonts w:hint="eastAsia"/>
        </w:rPr>
        <w:t>　　　　4.3.2 .2营销战略分析</w:t>
      </w:r>
      <w:r>
        <w:rPr>
          <w:rFonts w:hint="eastAsia"/>
        </w:rPr>
        <w:br/>
      </w:r>
      <w:r>
        <w:rPr>
          <w:rFonts w:hint="eastAsia"/>
        </w:rPr>
        <w:t>　　　　4.3.3 贵州汇通华城</w:t>
      </w:r>
      <w:r>
        <w:rPr>
          <w:rFonts w:hint="eastAsia"/>
        </w:rPr>
        <w:br/>
      </w:r>
      <w:r>
        <w:rPr>
          <w:rFonts w:hint="eastAsia"/>
        </w:rPr>
        <w:t>　　　　4.3.3 .1基本情况分析</w:t>
      </w:r>
      <w:r>
        <w:rPr>
          <w:rFonts w:hint="eastAsia"/>
        </w:rPr>
        <w:br/>
      </w:r>
      <w:r>
        <w:rPr>
          <w:rFonts w:hint="eastAsia"/>
        </w:rPr>
        <w:t>　　　　4.3.3 .2营销战略分析</w:t>
      </w:r>
      <w:r>
        <w:rPr>
          <w:rFonts w:hint="eastAsia"/>
        </w:rPr>
        <w:br/>
      </w:r>
      <w:r>
        <w:rPr>
          <w:rFonts w:hint="eastAsia"/>
        </w:rPr>
        <w:t>　　　　4.3.3 .3项目统计分析</w:t>
      </w:r>
      <w:r>
        <w:rPr>
          <w:rFonts w:hint="eastAsia"/>
        </w:rPr>
        <w:br/>
      </w:r>
      <w:r>
        <w:rPr>
          <w:rFonts w:hint="eastAsia"/>
        </w:rPr>
        <w:t>　　4.4 企业竞争格局</w:t>
      </w:r>
      <w:r>
        <w:rPr>
          <w:rFonts w:hint="eastAsia"/>
        </w:rPr>
        <w:br/>
      </w:r>
      <w:r>
        <w:rPr>
          <w:rFonts w:hint="eastAsia"/>
        </w:rPr>
        <w:t>　　4.5 世界主要企业中国扩张战略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.产业发展环境</w:t>
      </w:r>
      <w:r>
        <w:rPr>
          <w:rFonts w:hint="eastAsia"/>
        </w:rPr>
        <w:br/>
      </w:r>
      <w:r>
        <w:rPr>
          <w:rFonts w:hint="eastAsia"/>
        </w:rPr>
        <w:t>　　5.1 宏观环境</w:t>
      </w:r>
      <w:r>
        <w:rPr>
          <w:rFonts w:hint="eastAsia"/>
        </w:rPr>
        <w:br/>
      </w:r>
      <w:r>
        <w:rPr>
          <w:rFonts w:hint="eastAsia"/>
        </w:rPr>
        <w:t>　　　　5.1.1 政策导向</w:t>
      </w:r>
      <w:r>
        <w:rPr>
          <w:rFonts w:hint="eastAsia"/>
        </w:rPr>
        <w:br/>
      </w:r>
      <w:r>
        <w:rPr>
          <w:rFonts w:hint="eastAsia"/>
        </w:rPr>
        <w:t>　　　　5.1.2 经济增长</w:t>
      </w:r>
      <w:r>
        <w:rPr>
          <w:rFonts w:hint="eastAsia"/>
        </w:rPr>
        <w:br/>
      </w:r>
      <w:r>
        <w:rPr>
          <w:rFonts w:hint="eastAsia"/>
        </w:rPr>
        <w:t>　　　　5.1.3 建筑面积</w:t>
      </w:r>
      <w:r>
        <w:rPr>
          <w:rFonts w:hint="eastAsia"/>
        </w:rPr>
        <w:br/>
      </w:r>
      <w:r>
        <w:rPr>
          <w:rFonts w:hint="eastAsia"/>
        </w:rPr>
        <w:t>　　5.2 产业政策</w:t>
      </w:r>
      <w:r>
        <w:rPr>
          <w:rFonts w:hint="eastAsia"/>
        </w:rPr>
        <w:br/>
      </w:r>
      <w:r>
        <w:rPr>
          <w:rFonts w:hint="eastAsia"/>
        </w:rPr>
        <w:t>　　　　5.2.1 国家政策</w:t>
      </w:r>
      <w:r>
        <w:rPr>
          <w:rFonts w:hint="eastAsia"/>
        </w:rPr>
        <w:br/>
      </w:r>
      <w:r>
        <w:rPr>
          <w:rFonts w:hint="eastAsia"/>
        </w:rPr>
        <w:t>　　　　5.2.2 地方政策</w:t>
      </w:r>
      <w:r>
        <w:rPr>
          <w:rFonts w:hint="eastAsia"/>
        </w:rPr>
        <w:br/>
      </w:r>
      <w:r>
        <w:rPr>
          <w:rFonts w:hint="eastAsia"/>
        </w:rPr>
        <w:t>　　　　5.2.2 .1深圳</w:t>
      </w:r>
      <w:r>
        <w:rPr>
          <w:rFonts w:hint="eastAsia"/>
        </w:rPr>
        <w:br/>
      </w:r>
      <w:r>
        <w:rPr>
          <w:rFonts w:hint="eastAsia"/>
        </w:rPr>
        <w:t>　　　　5.2.2 .2北京</w:t>
      </w:r>
      <w:r>
        <w:rPr>
          <w:rFonts w:hint="eastAsia"/>
        </w:rPr>
        <w:br/>
      </w:r>
      <w:r>
        <w:rPr>
          <w:rFonts w:hint="eastAsia"/>
        </w:rPr>
        <w:t>　　　　5.2.2 .3重庆</w:t>
      </w:r>
      <w:r>
        <w:rPr>
          <w:rFonts w:hint="eastAsia"/>
        </w:rPr>
        <w:br/>
      </w:r>
      <w:r>
        <w:rPr>
          <w:rFonts w:hint="eastAsia"/>
        </w:rPr>
        <w:t>　　　　5.2.2 .4其他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(中^智^林)行业预测</w:t>
      </w:r>
      <w:r>
        <w:rPr>
          <w:rFonts w:hint="eastAsia"/>
        </w:rPr>
        <w:br/>
      </w:r>
      <w:r>
        <w:rPr>
          <w:rFonts w:hint="eastAsia"/>
        </w:rPr>
        <w:t>　　6.1 行业有利因素</w:t>
      </w:r>
      <w:r>
        <w:rPr>
          <w:rFonts w:hint="eastAsia"/>
        </w:rPr>
        <w:br/>
      </w:r>
      <w:r>
        <w:rPr>
          <w:rFonts w:hint="eastAsia"/>
        </w:rPr>
        <w:t>　　6.2 行业不利因素</w:t>
      </w:r>
      <w:r>
        <w:rPr>
          <w:rFonts w:hint="eastAsia"/>
        </w:rPr>
        <w:br/>
      </w:r>
      <w:r>
        <w:rPr>
          <w:rFonts w:hint="eastAsia"/>
        </w:rPr>
        <w:t>　　6.3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1建筑节能服务服务领域图</w:t>
      </w:r>
      <w:r>
        <w:rPr>
          <w:rFonts w:hint="eastAsia"/>
        </w:rPr>
        <w:br/>
      </w:r>
      <w:r>
        <w:rPr>
          <w:rFonts w:hint="eastAsia"/>
        </w:rPr>
        <w:t>　　图 2 建筑节能服务流程图</w:t>
      </w:r>
      <w:r>
        <w:rPr>
          <w:rFonts w:hint="eastAsia"/>
        </w:rPr>
        <w:br/>
      </w:r>
      <w:r>
        <w:rPr>
          <w:rFonts w:hint="eastAsia"/>
        </w:rPr>
        <w:t>　　图 3建筑节能服务行业相关上下游图</w:t>
      </w:r>
      <w:r>
        <w:rPr>
          <w:rFonts w:hint="eastAsia"/>
        </w:rPr>
        <w:br/>
      </w:r>
      <w:r>
        <w:rPr>
          <w:rFonts w:hint="eastAsia"/>
        </w:rPr>
        <w:t>　　图 4 2025-2031年中国合同能源管理投资额及增长率图</w:t>
      </w:r>
      <w:r>
        <w:rPr>
          <w:rFonts w:hint="eastAsia"/>
        </w:rPr>
        <w:br/>
      </w:r>
      <w:r>
        <w:rPr>
          <w:rFonts w:hint="eastAsia"/>
        </w:rPr>
        <w:t>　　图 5 2025-2031年中国合同能源管理与综合节能投资额与增长率对比图</w:t>
      </w:r>
      <w:r>
        <w:rPr>
          <w:rFonts w:hint="eastAsia"/>
        </w:rPr>
        <w:br/>
      </w:r>
      <w:r>
        <w:rPr>
          <w:rFonts w:hint="eastAsia"/>
        </w:rPr>
        <w:t>　　图 6 2025-2031年中国建筑业竣工面积与耗能情况图</w:t>
      </w:r>
      <w:r>
        <w:rPr>
          <w:rFonts w:hint="eastAsia"/>
        </w:rPr>
        <w:br/>
      </w:r>
      <w:r>
        <w:rPr>
          <w:rFonts w:hint="eastAsia"/>
        </w:rPr>
        <w:t>　　图 7 2025-2031年中国政策性合同能源管理示范企业投资份额图</w:t>
      </w:r>
      <w:r>
        <w:rPr>
          <w:rFonts w:hint="eastAsia"/>
        </w:rPr>
        <w:br/>
      </w:r>
      <w:r>
        <w:rPr>
          <w:rFonts w:hint="eastAsia"/>
        </w:rPr>
        <w:t>　　图 8 美国建筑服务商收入来源图</w:t>
      </w:r>
      <w:r>
        <w:rPr>
          <w:rFonts w:hint="eastAsia"/>
        </w:rPr>
        <w:br/>
      </w:r>
      <w:r>
        <w:rPr>
          <w:rFonts w:hint="eastAsia"/>
        </w:rPr>
        <w:t>　　图 9 2025-2031年EPC项目节能减排能力图</w:t>
      </w:r>
      <w:r>
        <w:rPr>
          <w:rFonts w:hint="eastAsia"/>
        </w:rPr>
        <w:br/>
      </w:r>
      <w:r>
        <w:rPr>
          <w:rFonts w:hint="eastAsia"/>
        </w:rPr>
        <w:t>　　图 10建筑节能技术发展路径与趋势图</w:t>
      </w:r>
      <w:r>
        <w:rPr>
          <w:rFonts w:hint="eastAsia"/>
        </w:rPr>
        <w:br/>
      </w:r>
      <w:r>
        <w:rPr>
          <w:rFonts w:hint="eastAsia"/>
        </w:rPr>
        <w:t>　　图 11建筑节能服务行业发展规律图</w:t>
      </w:r>
      <w:r>
        <w:rPr>
          <w:rFonts w:hint="eastAsia"/>
        </w:rPr>
        <w:br/>
      </w:r>
      <w:r>
        <w:rPr>
          <w:rFonts w:hint="eastAsia"/>
        </w:rPr>
        <w:t>　　图 12中国建筑耗能类型图</w:t>
      </w:r>
      <w:r>
        <w:rPr>
          <w:rFonts w:hint="eastAsia"/>
        </w:rPr>
        <w:br/>
      </w:r>
      <w:r>
        <w:rPr>
          <w:rFonts w:hint="eastAsia"/>
        </w:rPr>
        <w:t>　　图 13中国办公楼与星级酒店能耗类型百分比图</w:t>
      </w:r>
      <w:r>
        <w:rPr>
          <w:rFonts w:hint="eastAsia"/>
        </w:rPr>
        <w:br/>
      </w:r>
      <w:r>
        <w:rPr>
          <w:rFonts w:hint="eastAsia"/>
        </w:rPr>
        <w:t>　　图 14 2025年中国各地区建筑业总产值分布图</w:t>
      </w:r>
      <w:r>
        <w:rPr>
          <w:rFonts w:hint="eastAsia"/>
        </w:rPr>
        <w:br/>
      </w:r>
      <w:r>
        <w:rPr>
          <w:rFonts w:hint="eastAsia"/>
        </w:rPr>
        <w:t>　　图 15中国各地区主要城市温度分布图</w:t>
      </w:r>
      <w:r>
        <w:rPr>
          <w:rFonts w:hint="eastAsia"/>
        </w:rPr>
        <w:br/>
      </w:r>
      <w:r>
        <w:rPr>
          <w:rFonts w:hint="eastAsia"/>
        </w:rPr>
        <w:t>　　图 16美国建筑节能市场结构图</w:t>
      </w:r>
      <w:r>
        <w:rPr>
          <w:rFonts w:hint="eastAsia"/>
        </w:rPr>
        <w:br/>
      </w:r>
      <w:r>
        <w:rPr>
          <w:rFonts w:hint="eastAsia"/>
        </w:rPr>
        <w:t>　　图 17中国节能服务企业地区分布图</w:t>
      </w:r>
      <w:r>
        <w:rPr>
          <w:rFonts w:hint="eastAsia"/>
        </w:rPr>
        <w:br/>
      </w:r>
      <w:r>
        <w:rPr>
          <w:rFonts w:hint="eastAsia"/>
        </w:rPr>
        <w:t>　　图 18中国节能服务行业企业类型图</w:t>
      </w:r>
      <w:r>
        <w:rPr>
          <w:rFonts w:hint="eastAsia"/>
        </w:rPr>
        <w:br/>
      </w:r>
      <w:r>
        <w:rPr>
          <w:rFonts w:hint="eastAsia"/>
        </w:rPr>
        <w:t>　　图 19美国不同类型ESCO公司数量占比与收益占比图</w:t>
      </w:r>
      <w:r>
        <w:rPr>
          <w:rFonts w:hint="eastAsia"/>
        </w:rPr>
        <w:br/>
      </w:r>
      <w:r>
        <w:rPr>
          <w:rFonts w:hint="eastAsia"/>
        </w:rPr>
        <w:t>　　图 20合同能源管理模式下融资方式图</w:t>
      </w:r>
      <w:r>
        <w:rPr>
          <w:rFonts w:hint="eastAsia"/>
        </w:rPr>
        <w:br/>
      </w:r>
      <w:r>
        <w:rPr>
          <w:rFonts w:hint="eastAsia"/>
        </w:rPr>
        <w:t>　　图 21江森自控公司部门结构图</w:t>
      </w:r>
      <w:r>
        <w:rPr>
          <w:rFonts w:hint="eastAsia"/>
        </w:rPr>
        <w:br/>
      </w:r>
      <w:r>
        <w:rPr>
          <w:rFonts w:hint="eastAsia"/>
        </w:rPr>
        <w:t>　　图 22 2025-2031年江森自控公司建筑自动化部门收入来源图</w:t>
      </w:r>
      <w:r>
        <w:rPr>
          <w:rFonts w:hint="eastAsia"/>
        </w:rPr>
        <w:br/>
      </w:r>
      <w:r>
        <w:rPr>
          <w:rFonts w:hint="eastAsia"/>
        </w:rPr>
        <w:t>　　图 23 达实智能公司股权结构图</w:t>
      </w:r>
      <w:r>
        <w:rPr>
          <w:rFonts w:hint="eastAsia"/>
        </w:rPr>
        <w:br/>
      </w:r>
      <w:r>
        <w:rPr>
          <w:rFonts w:hint="eastAsia"/>
        </w:rPr>
        <w:t>　　图 24汇通华城公司股权结构图</w:t>
      </w:r>
      <w:r>
        <w:rPr>
          <w:rFonts w:hint="eastAsia"/>
        </w:rPr>
        <w:br/>
      </w:r>
      <w:r>
        <w:rPr>
          <w:rFonts w:hint="eastAsia"/>
        </w:rPr>
        <w:t>　　图 25中国建筑节能服务竞争结构图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7234d42564a83" w:history="1">
        <w:r>
          <w:rPr>
            <w:rStyle w:val="Hyperlink"/>
          </w:rPr>
          <w:t>中国建筑节能服务市场全面调研及发展趋势分析报告（2025-2031年）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7234d42564a83" w:history="1">
        <w:r>
          <w:rPr>
            <w:rStyle w:val="Hyperlink"/>
          </w:rPr>
          <w:t>https://www.20087.com/1/12/JianZhuJieNengFuWuFaZhanQuShi.html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热点：建筑节能包括哪些内容、建筑节能服务中心、节能图片、建筑节能服务包括哪些、斯维尔节能软件、建筑业节能、节能环保ppt背景图片、建筑节能设施、建筑节能行业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155ef170946fe" w:history="1">
      <w:r>
        <w:rPr>
          <w:rStyle w:val="Hyperlink"/>
        </w:rPr>
        <w:t>中国建筑节能服务市场全面调研及发展趋势分析报告（2025-2031年）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nZhuJieNengFuWuFaZhanQuShi.html" TargetMode="External" Id="Rec07234d4256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nZhuJieNengFuWuFaZhanQuShi.html" TargetMode="External" Id="Red6155ef1709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2025-04-26T08:20:00Z</dcterms:created>
  <dcterms:modified xsi:type="dcterms:W3CDTF">2025-04-26T09:20:00Z</dcterms:modified>
  <dc:subject>中国建筑节能服务市场全面调研及发展趋势分析报告（2025-2031年）</dc:subject>
  <dc:title>中国建筑节能服务市场全面调研及发展趋势分析报告（2025-2031年）</dc:title>
  <cp:keywords>中国建筑节能服务市场全面调研及发展趋势分析报告（2025-2031年）</cp:keywords>
  <dc:description>中国建筑节能服务市场全面调研及发展趋势分析报告（2025-2031年）</dc:description>
</cp:coreProperties>
</file>