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490080baf4c55" w:history="1">
              <w:r>
                <w:rPr>
                  <w:rStyle w:val="Hyperlink"/>
                </w:rPr>
                <w:t>2025-2031年中国智力游戏行业现状与前景趋势预测报告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490080baf4c55" w:history="1">
              <w:r>
                <w:rPr>
                  <w:rStyle w:val="Hyperlink"/>
                </w:rPr>
                <w:t>2025-2031年中国智力游戏行业现状与前景趋势预测报告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490080baf4c55" w:history="1">
                <w:r>
                  <w:rPr>
                    <w:rStyle w:val="Hyperlink"/>
                  </w:rPr>
                  <w:t>https://www.20087.com/1/52/ZhiLiYouXiHangYeFaZhanQianJing.html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力游戏是以思维训练、逻辑推理、策略规划为核心特征的游戏类型，涵盖棋类、拼图、解谜、推理、编程、记忆训练等多种形式，广泛应用于教育、娱乐、心理训练等领域。随着教育理念的转变和认知科学的发展，智力游戏在儿童早期教育、青少年思维训练、成人脑力保持等方面的应用日益广泛。传统实体智力游戏与数字平台深度融合，部分游戏产品结合人工智能、大数据分析等技术，实现个性化难度调整和学习路径推荐。然而，行业内仍存在内容同质化严重、教育价值与娱乐性难以平衡、用户粘性较低等问题，影响了产品的长期竞争力和市场影响力。</w:t>
      </w:r>
      <w:r>
        <w:rPr>
          <w:rFonts w:hint="eastAsia"/>
        </w:rPr>
        <w:br/>
      </w:r>
      <w:r>
        <w:rPr>
          <w:rFonts w:hint="eastAsia"/>
        </w:rPr>
        <w:t>　　未来，智力游戏将向教育化、智能化、沉浸化方向持续演进。随着STEAM教育理念的普及和脑科学研究的深入，智力游戏将更多地与学科知识、认知训练、神经反馈机制相结合，提升其在教育领域的应用价值。同时，虚拟现实（VR）、增强现实（AR）和人工智能（AI）技术的融合，将推动智力游戏向多感官交互、动态反馈、个性化推荐方向发展，提升用户体验和训练效果。此外，随着老龄化社会的到来，智力游戏在老年认知康复和脑力延缓衰退方面的应用也将不断拓展。行业将加快构建以科学为基础、以技术为支撑、以内容为核心的智力游戏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490080baf4c55" w:history="1">
        <w:r>
          <w:rPr>
            <w:rStyle w:val="Hyperlink"/>
          </w:rPr>
          <w:t>2025-2031年中国智力游戏行业现状与前景趋势预测报告</w:t>
        </w:r>
      </w:hyperlink>
      <w:r>
        <w:rPr>
          <w:rFonts w:hint="eastAsia"/>
        </w:rPr>
        <w:t>》依托权威机构及行业协会数据，结合智力游戏行业的宏观环境与微观实践，从智力游戏市场规模、市场需求、技术现状及产业链结构等多维度进行了系统调研与分析。报告通过严谨的研究方法与翔实的数据支持，辅以直观图表，全面剖析了智力游戏行业发展趋势、重点企业表现及市场竞争格局，并通过SWOT分析揭示了行业机遇与潜在风险，为智力游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智力游戏产业概述</w:t>
      </w:r>
      <w:r>
        <w:rPr>
          <w:rFonts w:hint="eastAsia"/>
        </w:rPr>
        <w:br/>
      </w:r>
      <w:r>
        <w:rPr>
          <w:rFonts w:hint="eastAsia"/>
        </w:rPr>
        <w:t>　　第一节 智力游戏定义与分类</w:t>
      </w:r>
      <w:r>
        <w:rPr>
          <w:rFonts w:hint="eastAsia"/>
        </w:rPr>
        <w:br/>
      </w:r>
      <w:r>
        <w:rPr>
          <w:rFonts w:hint="eastAsia"/>
        </w:rPr>
        <w:t>　　第二节 智力游戏产业链结构及关键环节剖析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智力游戏商业模式与盈利模式解析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智力游戏经济指标与行业评估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全球智力游戏市场发展综述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2019-2024年全球智力游戏市场规模及增长趋势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主要国家与地区智力游戏市场对比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2025-2031年全球智力游戏行业发展趋势与前景预测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国际智力游戏市场发展趋势及对我国启示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二、对我国智力游戏市场的借鉴意义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中国智力游戏行业市场规模分析与预测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智力游戏市场的总体规模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一、2019-2024年智力游戏市场规模变化及趋势分析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二、2025年智力游戏行业市场规模特点</w:t>
      </w:r>
      <w:r>
        <w:rPr>
          <w:rFonts w:hint="eastAsia"/>
        </w:rPr>
        <w:br/>
      </w:r>
      <w:r>
        <w:rPr>
          <w:rFonts w:hint="eastAsia"/>
        </w:rPr>
        <w:t>　　第二节 智力游戏市场规模的构成</w:t>
      </w:r>
      <w:r>
        <w:rPr>
          <w:rFonts w:hint="eastAsia"/>
        </w:rPr>
        <w:br/>
      </w:r>
      <w:r>
        <w:rPr>
          <w:rFonts w:hint="eastAsia"/>
        </w:rPr>
        <w:t>　　　　一、智力游戏客户群体特征与偏好分析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二、不同类型智力游戏市场规模分布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三、各地区智力游戏市场规模差异与特点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智力游戏市场规模的预测与展望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一、未来几年智力游戏市场规模增长预测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2024-2025年智力游戏行业技术发展现状及趋势分析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智力游戏行业技术发展现状分析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国内外智力游戏行业技术差距分析及差距形成的主要原因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智力游戏行业技术发展方向、趋势预测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提升智力游戏行业技术能力策略建议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2019-2024年中国智力游戏行业总体发展与财务状况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2019-2024年智力游戏行业规模情况</w:t>
      </w:r>
      <w:r>
        <w:rPr>
          <w:rFonts w:hint="eastAsia"/>
        </w:rPr>
        <w:br/>
      </w:r>
      <w:r>
        <w:rPr>
          <w:rFonts w:hint="eastAsia"/>
        </w:rPr>
        <w:t>　　　　一、智力游戏行业企业数量规模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二、智力游戏行业从业人员规模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三、智力游戏行业市场敏感性分析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2019-2024年智力游戏行业财务能力分析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一、智力游戏行业盈利能力</w:t>
      </w:r>
      <w:r>
        <w:rPr>
          <w:rFonts w:hint="eastAsia"/>
        </w:rPr>
        <w:br/>
      </w:r>
      <w:r>
        <w:rPr>
          <w:rFonts w:hint="eastAsia"/>
        </w:rPr>
        <w:t>　　　　二、智力游戏行业偿债能力</w:t>
      </w:r>
      <w:r>
        <w:rPr>
          <w:rFonts w:hint="eastAsia"/>
        </w:rPr>
        <w:br/>
      </w:r>
      <w:r>
        <w:rPr>
          <w:rFonts w:hint="eastAsia"/>
        </w:rPr>
        <w:t>　　　　三、智力游戏行业营运能力</w:t>
      </w:r>
      <w:r>
        <w:rPr>
          <w:rFonts w:hint="eastAsia"/>
        </w:rPr>
        <w:br/>
      </w:r>
      <w:r>
        <w:rPr>
          <w:rFonts w:hint="eastAsia"/>
        </w:rPr>
        <w:t>　　　　四、智力游戏行业发展能力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中国智力游戏行业细分市场调研与机会挖掘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智力游戏细分市场（一）市场调研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智力游戏细分市场（二）市场调研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中国智力游戏行业区域市场调研分析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2019-2024年中国智力游戏行业重点区域调研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一、重点地区（一）智力游戏市场规模与特点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二、重点地区（二）智力游戏市场规模及特点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三、重点地区（三）智力游戏市场规模及特点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四、重点地区（四）智力游戏市场规模及特点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不同区域智力游戏市场的对比与启示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二、智力游戏市场拓展策略与建议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中国智力游戏行业的营销渠道与客户分析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智力游戏行业渠道分析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二、各类渠道对智力游戏行业的影响</w:t>
      </w:r>
      <w:r>
        <w:rPr>
          <w:rFonts w:hint="eastAsia"/>
        </w:rPr>
        <w:br/>
      </w:r>
      <w:r>
        <w:rPr>
          <w:rFonts w:hint="eastAsia"/>
        </w:rPr>
        <w:t>　　　　三、主要智力游戏企业渠道策略研究</w:t>
      </w:r>
      <w:r>
        <w:rPr>
          <w:rFonts w:hint="eastAsia"/>
        </w:rPr>
        <w:br/>
      </w:r>
      <w:r>
        <w:rPr>
          <w:rFonts w:hint="eastAsia"/>
        </w:rPr>
        <w:t>　　第二节 智力游戏行业客户分析与定位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中国智力游戏行业竞争格局及策略选择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智力游戏行业总体市场竞争状况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一、智力游戏行业竞争结构分析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二、智力游戏企业竞争格局与集中度评估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三、智力游戏行业SWOT分析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智力游戏行业重点企业调研分析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智力游戏企业发展策略分析</w:t>
      </w:r>
      <w:r>
        <w:rPr>
          <w:rFonts w:hint="eastAsia"/>
        </w:rPr>
        <w:br/>
      </w:r>
      <w:r>
        <w:rPr>
          <w:rFonts w:hint="eastAsia"/>
        </w:rPr>
        <w:t>　　第一节 智力游戏市场与销售策略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智力游戏品牌战略思考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中国智力游戏行业发展环境分析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二、智力游戏行业主管部门、监管体制及相关政策法规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3、智力游戏行业的主要法律、法规和政策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4、2025年智力游戏行业法律法规和政策对行业的影响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二、智力游戏消费者需求分析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一、智力游戏技术的应用与创新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二、智力游戏行业发展的技术趋势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2025-2031年智力游戏行业展趋势预测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2025-2031年智力游戏市场发展前景分析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一、智力游戏市场发展潜力</w:t>
      </w:r>
      <w:r>
        <w:rPr>
          <w:rFonts w:hint="eastAsia"/>
        </w:rPr>
        <w:br/>
      </w:r>
      <w:r>
        <w:rPr>
          <w:rFonts w:hint="eastAsia"/>
        </w:rPr>
        <w:t>　　　　二、智力游戏市场前景分析</w:t>
      </w:r>
      <w:r>
        <w:rPr>
          <w:rFonts w:hint="eastAsia"/>
        </w:rPr>
        <w:br/>
      </w:r>
      <w:r>
        <w:rPr>
          <w:rFonts w:hint="eastAsia"/>
        </w:rPr>
        <w:t>　　　　三、智力游戏细分行业发展前景分析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2025-2031年智力游戏发展趋势预测</w:t>
      </w:r>
      <w:r>
        <w:rPr>
          <w:rFonts w:hint="eastAsia"/>
        </w:rPr>
        <w:br/>
      </w:r>
      <w:r>
        <w:rPr>
          <w:rFonts w:hint="eastAsia"/>
        </w:rPr>
        <w:t>　　　　一、智力游戏发展趋势预测</w:t>
      </w:r>
      <w:r>
        <w:rPr>
          <w:rFonts w:hint="eastAsia"/>
        </w:rPr>
        <w:br/>
      </w:r>
      <w:r>
        <w:rPr>
          <w:rFonts w:hint="eastAsia"/>
        </w:rPr>
        <w:t>　　　　二、智力游戏市场规模预测</w:t>
      </w:r>
      <w:r>
        <w:rPr>
          <w:rFonts w:hint="eastAsia"/>
        </w:rPr>
        <w:br/>
      </w:r>
      <w:r>
        <w:rPr>
          <w:rFonts w:hint="eastAsia"/>
        </w:rPr>
        <w:t>　　　　三、智力游戏细分市场发展趋势预测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未来智力游戏行业挑战与机遇探讨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一、智力游戏行业挑战</w:t>
      </w:r>
      <w:r>
        <w:rPr>
          <w:rFonts w:hint="eastAsia"/>
        </w:rPr>
        <w:br/>
      </w:r>
      <w:r>
        <w:rPr>
          <w:rFonts w:hint="eastAsia"/>
        </w:rPr>
        <w:t>　　　　二、智力游戏行业机遇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智力游戏行业研究结论及建议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对智力游戏行业发展的建议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(中:智:林)对智力游戏企业和投资者的建议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智力游戏介绍</w:t>
      </w:r>
      <w:r>
        <w:rPr>
          <w:rFonts w:hint="eastAsia"/>
        </w:rPr>
        <w:br/>
      </w:r>
      <w:r>
        <w:rPr>
          <w:rFonts w:hint="eastAsia"/>
        </w:rPr>
        <w:t>　　图表 智力游戏图片</w:t>
      </w:r>
      <w:r>
        <w:rPr>
          <w:rFonts w:hint="eastAsia"/>
        </w:rPr>
        <w:br/>
      </w:r>
      <w:r>
        <w:rPr>
          <w:rFonts w:hint="eastAsia"/>
        </w:rPr>
        <w:t>　　图表 智力游戏产业链调研</w:t>
      </w:r>
      <w:r>
        <w:rPr>
          <w:rFonts w:hint="eastAsia"/>
        </w:rPr>
        <w:br/>
      </w:r>
      <w:r>
        <w:rPr>
          <w:rFonts w:hint="eastAsia"/>
        </w:rPr>
        <w:t>　　图表 智力游戏行业特点</w:t>
      </w:r>
      <w:r>
        <w:rPr>
          <w:rFonts w:hint="eastAsia"/>
        </w:rPr>
        <w:br/>
      </w:r>
      <w:r>
        <w:rPr>
          <w:rFonts w:hint="eastAsia"/>
        </w:rPr>
        <w:t>　　图表 智力游戏政策</w:t>
      </w:r>
      <w:r>
        <w:rPr>
          <w:rFonts w:hint="eastAsia"/>
        </w:rPr>
        <w:br/>
      </w:r>
      <w:r>
        <w:rPr>
          <w:rFonts w:hint="eastAsia"/>
        </w:rPr>
        <w:t>　　图表 智力游戏技术 标准</w:t>
      </w:r>
      <w:r>
        <w:rPr>
          <w:rFonts w:hint="eastAsia"/>
        </w:rPr>
        <w:br/>
      </w:r>
      <w:r>
        <w:rPr>
          <w:rFonts w:hint="eastAsia"/>
        </w:rPr>
        <w:t>　　图表 智力游戏最新消息 动态</w:t>
      </w:r>
      <w:r>
        <w:rPr>
          <w:rFonts w:hint="eastAsia"/>
        </w:rPr>
        <w:br/>
      </w:r>
      <w:r>
        <w:rPr>
          <w:rFonts w:hint="eastAsia"/>
        </w:rPr>
        <w:t>　　图表 智力游戏行业现状</w:t>
      </w:r>
      <w:r>
        <w:rPr>
          <w:rFonts w:hint="eastAsia"/>
        </w:rPr>
        <w:br/>
      </w:r>
      <w:r>
        <w:rPr>
          <w:rFonts w:hint="eastAsia"/>
        </w:rPr>
        <w:t>　　图表 2019-2024年智力游戏行业市场容量统计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2019-2024年中国智力游戏市场规模情况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2019-2024年中国智力游戏销售统计</w:t>
      </w:r>
      <w:r>
        <w:rPr>
          <w:rFonts w:hint="eastAsia"/>
        </w:rPr>
        <w:br/>
      </w:r>
      <w:r>
        <w:rPr>
          <w:rFonts w:hint="eastAsia"/>
        </w:rPr>
        <w:t>　　图表 2019-2024年中国智力游戏利润总额</w:t>
      </w:r>
      <w:r>
        <w:rPr>
          <w:rFonts w:hint="eastAsia"/>
        </w:rPr>
        <w:br/>
      </w:r>
      <w:r>
        <w:rPr>
          <w:rFonts w:hint="eastAsia"/>
        </w:rPr>
        <w:t>　　图表 2019-2024年中国智力游戏企业数量统计</w:t>
      </w:r>
      <w:r>
        <w:rPr>
          <w:rFonts w:hint="eastAsia"/>
        </w:rPr>
        <w:br/>
      </w:r>
      <w:r>
        <w:rPr>
          <w:rFonts w:hint="eastAsia"/>
        </w:rPr>
        <w:t>　　图表 2024年智力游戏成本和利润分析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2019-2024年中国智力游戏行业经营效益分析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2019-2024年中国智力游戏行业发展能力分析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2019-2024年中国智力游戏行业盈利能力分析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2019-2024年中国智力游戏行业运营能力分析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2019-2024年中国智力游戏行业偿债能力分析</w:t>
      </w:r>
      <w:r>
        <w:rPr>
          <w:rFonts w:hint="eastAsia"/>
        </w:rPr>
        <w:br/>
      </w:r>
      <w:r>
        <w:rPr>
          <w:rFonts w:hint="eastAsia"/>
        </w:rPr>
        <w:t>　　图表 智力游戏品牌分析</w:t>
      </w:r>
      <w:r>
        <w:rPr>
          <w:rFonts w:hint="eastAsia"/>
        </w:rPr>
        <w:br/>
      </w:r>
      <w:r>
        <w:rPr>
          <w:rFonts w:hint="eastAsia"/>
        </w:rPr>
        <w:t>　　图表 **地区智力游戏市场规模</w:t>
      </w:r>
      <w:r>
        <w:rPr>
          <w:rFonts w:hint="eastAsia"/>
        </w:rPr>
        <w:br/>
      </w:r>
      <w:r>
        <w:rPr>
          <w:rFonts w:hint="eastAsia"/>
        </w:rPr>
        <w:t>　　图表 **地区智力游戏行业市场需求</w:t>
      </w:r>
      <w:r>
        <w:rPr>
          <w:rFonts w:hint="eastAsia"/>
        </w:rPr>
        <w:br/>
      </w:r>
      <w:r>
        <w:rPr>
          <w:rFonts w:hint="eastAsia"/>
        </w:rPr>
        <w:t>　　图表 **地区智力游戏市场调研</w:t>
      </w:r>
      <w:r>
        <w:rPr>
          <w:rFonts w:hint="eastAsia"/>
        </w:rPr>
        <w:br/>
      </w:r>
      <w:r>
        <w:rPr>
          <w:rFonts w:hint="eastAsia"/>
        </w:rPr>
        <w:t>　　图表 **地区智力游戏行业市场需求分析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**地区智力游戏市场规模</w:t>
      </w:r>
      <w:r>
        <w:rPr>
          <w:rFonts w:hint="eastAsia"/>
        </w:rPr>
        <w:br/>
      </w:r>
      <w:r>
        <w:rPr>
          <w:rFonts w:hint="eastAsia"/>
        </w:rPr>
        <w:t>　　图表 **地区智力游戏行业市场需求</w:t>
      </w:r>
      <w:r>
        <w:rPr>
          <w:rFonts w:hint="eastAsia"/>
        </w:rPr>
        <w:br/>
      </w:r>
      <w:r>
        <w:rPr>
          <w:rFonts w:hint="eastAsia"/>
        </w:rPr>
        <w:t>　　图表 **地区智力游戏市场调研</w:t>
      </w:r>
      <w:r>
        <w:rPr>
          <w:rFonts w:hint="eastAsia"/>
        </w:rPr>
        <w:br/>
      </w:r>
      <w:r>
        <w:rPr>
          <w:rFonts w:hint="eastAsia"/>
        </w:rPr>
        <w:t>　　图表 **地区智力游戏市场需求分析</w:t>
      </w:r>
      <w:r>
        <w:rPr>
          <w:rFonts w:hint="eastAsia"/>
        </w:rPr>
        <w:br/>
      </w:r>
      <w:r>
        <w:rPr>
          <w:rFonts w:hint="eastAsia"/>
        </w:rPr>
        <w:t>　　图表 智力游戏上游发展</w:t>
      </w:r>
      <w:r>
        <w:rPr>
          <w:rFonts w:hint="eastAsia"/>
        </w:rPr>
        <w:br/>
      </w:r>
      <w:r>
        <w:rPr>
          <w:rFonts w:hint="eastAsia"/>
        </w:rPr>
        <w:t>　　图表 智力游戏下游发展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智力游戏企业（一）概况</w:t>
      </w:r>
      <w:r>
        <w:rPr>
          <w:rFonts w:hint="eastAsia"/>
        </w:rPr>
        <w:br/>
      </w:r>
      <w:r>
        <w:rPr>
          <w:rFonts w:hint="eastAsia"/>
        </w:rPr>
        <w:t>　　图表 企业智力游戏业务</w:t>
      </w:r>
      <w:r>
        <w:rPr>
          <w:rFonts w:hint="eastAsia"/>
        </w:rPr>
        <w:br/>
      </w:r>
      <w:r>
        <w:rPr>
          <w:rFonts w:hint="eastAsia"/>
        </w:rPr>
        <w:t>　　图表 智力游戏企业（一）经营情况分析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智力游戏企业（一）盈利能力情况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智力游戏企业（一）偿债能力情况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智力游戏企业（一）运营能力情况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智力游戏企业（一）成长能力情况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智力游戏企业（二）简介</w:t>
      </w:r>
      <w:r>
        <w:rPr>
          <w:rFonts w:hint="eastAsia"/>
        </w:rPr>
        <w:br/>
      </w:r>
      <w:r>
        <w:rPr>
          <w:rFonts w:hint="eastAsia"/>
        </w:rPr>
        <w:t>　　图表 企业智力游戏业务</w:t>
      </w:r>
      <w:r>
        <w:rPr>
          <w:rFonts w:hint="eastAsia"/>
        </w:rPr>
        <w:br/>
      </w:r>
      <w:r>
        <w:rPr>
          <w:rFonts w:hint="eastAsia"/>
        </w:rPr>
        <w:t>　　图表 智力游戏企业（二）经营情况分析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智力游戏企业（二）盈利能力情况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智力游戏企业（二）偿债能力情况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智力游戏企业（二）运营能力情况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智力游戏企业（二）成长能力情况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智力游戏企业（三）概况</w:t>
      </w:r>
      <w:r>
        <w:rPr>
          <w:rFonts w:hint="eastAsia"/>
        </w:rPr>
        <w:br/>
      </w:r>
      <w:r>
        <w:rPr>
          <w:rFonts w:hint="eastAsia"/>
        </w:rPr>
        <w:t>　　图表 企业智力游戏业务</w:t>
      </w:r>
      <w:r>
        <w:rPr>
          <w:rFonts w:hint="eastAsia"/>
        </w:rPr>
        <w:br/>
      </w:r>
      <w:r>
        <w:rPr>
          <w:rFonts w:hint="eastAsia"/>
        </w:rPr>
        <w:t>　　图表 智力游戏企业（三）经营情况分析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智力游戏企业（三）盈利能力情况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智力游戏企业（三）偿债能力情况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智力游戏企业（三）运营能力情况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智力游戏企业（三）成长能力情况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智力游戏企业（四）简介</w:t>
      </w:r>
      <w:r>
        <w:rPr>
          <w:rFonts w:hint="eastAsia"/>
        </w:rPr>
        <w:br/>
      </w:r>
      <w:r>
        <w:rPr>
          <w:rFonts w:hint="eastAsia"/>
        </w:rPr>
        <w:t>　　图表 企业智力游戏业务</w:t>
      </w:r>
      <w:r>
        <w:rPr>
          <w:rFonts w:hint="eastAsia"/>
        </w:rPr>
        <w:br/>
      </w:r>
      <w:r>
        <w:rPr>
          <w:rFonts w:hint="eastAsia"/>
        </w:rPr>
        <w:t>　　图表 智力游戏企业（四）经营情况分析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智力游戏企业（四）盈利能力情况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智力游戏企业（四）偿债能力情况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智力游戏企业（四）运营能力情况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智力游戏企业（四）成长能力情况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智力游戏投资、并购情况</w:t>
      </w:r>
      <w:r>
        <w:rPr>
          <w:rFonts w:hint="eastAsia"/>
        </w:rPr>
        <w:br/>
      </w:r>
      <w:r>
        <w:rPr>
          <w:rFonts w:hint="eastAsia"/>
        </w:rPr>
        <w:t>　　图表 智力游戏优势</w:t>
      </w:r>
      <w:r>
        <w:rPr>
          <w:rFonts w:hint="eastAsia"/>
        </w:rPr>
        <w:br/>
      </w:r>
      <w:r>
        <w:rPr>
          <w:rFonts w:hint="eastAsia"/>
        </w:rPr>
        <w:t>　　图表 智力游戏劣势</w:t>
      </w:r>
      <w:r>
        <w:rPr>
          <w:rFonts w:hint="eastAsia"/>
        </w:rPr>
        <w:br/>
      </w:r>
      <w:r>
        <w:rPr>
          <w:rFonts w:hint="eastAsia"/>
        </w:rPr>
        <w:t>　　图表 智力游戏机会</w:t>
      </w:r>
      <w:r>
        <w:rPr>
          <w:rFonts w:hint="eastAsia"/>
        </w:rPr>
        <w:br/>
      </w:r>
      <w:r>
        <w:rPr>
          <w:rFonts w:hint="eastAsia"/>
        </w:rPr>
        <w:t>　　图表 智力游戏威胁</w:t>
      </w:r>
      <w:r>
        <w:rPr>
          <w:rFonts w:hint="eastAsia"/>
        </w:rPr>
        <w:br/>
      </w:r>
      <w:r>
        <w:rPr>
          <w:rFonts w:hint="eastAsia"/>
        </w:rPr>
        <w:t>　　图表 进入智力游戏行业壁垒</w:t>
      </w:r>
      <w:r>
        <w:rPr>
          <w:rFonts w:hint="eastAsia"/>
        </w:rPr>
        <w:br/>
      </w:r>
      <w:r>
        <w:rPr>
          <w:rFonts w:hint="eastAsia"/>
        </w:rPr>
        <w:t>　　图表 智力游戏发展有利因素</w:t>
      </w:r>
      <w:r>
        <w:rPr>
          <w:rFonts w:hint="eastAsia"/>
        </w:rPr>
        <w:br/>
      </w:r>
      <w:r>
        <w:rPr>
          <w:rFonts w:hint="eastAsia"/>
        </w:rPr>
        <w:t>　　图表 智力游戏发展不利因素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2025-2031年中国智力游戏行业信息化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2025-2031年中国智力游戏行业市场容量预测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2025-2031年中国智力游戏行业市场规模预测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2025-2031年中国智力游戏行业风险</w:t>
      </w:r>
      <w:r>
        <w:rPr>
          <w:rFonts w:hint="eastAsia"/>
        </w:rPr>
        <w:br/>
      </w:r>
      <w:r>
        <w:rPr>
          <w:rFonts w:hint="eastAsia"/>
        </w:rPr>
        <w:t>　　图表 2025-2031年中国智力游戏市场前景分析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2025-2031年中国智力游戏发展趋势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490080baf4c55" w:history="1">
        <w:r>
          <w:rPr>
            <w:rStyle w:val="Hyperlink"/>
          </w:rPr>
          <w:t>2025-2031年中国智力游戏行业现状与前景趋势预测报告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490080baf4c55" w:history="1">
        <w:r>
          <w:rPr>
            <w:rStyle w:val="Hyperlink"/>
          </w:rPr>
          <w:t>https://www.20087.com/1/52/ZhiLiYouXiHangYeFaZhanQianJing.html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热点：十大最经典益智游戏、智力游戏有哪些、3-6岁儿童益智游戏、智力游戏英语、3-6岁最经典10个游戏、智力游戏题、烧脑闯关小游戏、智力游戏的类别、儿童游戏大全5-12岁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ab43da0254007" w:history="1">
      <w:r>
        <w:rPr>
          <w:rStyle w:val="Hyperlink"/>
        </w:rPr>
        <w:t>2025-2031年中国智力游戏行业现状与前景趋势预测报告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iLiYouXiHangYeFaZhanQianJing.html" TargetMode="External" Id="Redf490080baf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iLiYouXiHangYeFaZhanQianJing.html" TargetMode="External" Id="Rbffab43da025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2025-07-20T08:06:50Z</dcterms:created>
  <dcterms:modified xsi:type="dcterms:W3CDTF">2025-07-20T09:06:50Z</dcterms:modified>
  <dc:subject>2025-2031年中国智力游戏行业现状与前景趋势预测报告</dc:subject>
  <dc:title>2025-2031年中国智力游戏行业现状与前景趋势预测报告</dc:title>
  <cp:keywords>2025-2031年中国智力游戏行业现状与前景趋势预测报告</cp:keywords>
  <dc:description>2025-2031年中国智力游戏行业现状与前景趋势预测报告</dc:description>
</cp:coreProperties>
</file>