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71acc9fc474f" w:history="1">
              <w:r>
                <w:rPr>
                  <w:rStyle w:val="Hyperlink"/>
                </w:rPr>
                <w:t>2025-2031年中国激光打印机行业发展深度调研与未来趋势分析报告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71acc9fc474f" w:history="1">
              <w:r>
                <w:rPr>
                  <w:rStyle w:val="Hyperlink"/>
                </w:rPr>
                <w:t>2025-2031年中国激光打印机行业发展深度调研与未来趋势分析报告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671acc9fc474f" w:history="1">
                <w:r>
                  <w:rPr>
                    <w:rStyle w:val="Hyperlink"/>
                  </w:rPr>
                  <w:t>https://www.20087.com/1/52/JiGuangDaYinJiFaZhanQuShiFenXi.html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以其高分辨率、快速打印和成本效益在办公和商业领域占据了主导地位。近年来，随着彩色激光打印技术的成熟和价格的下降，彩色激光打印机逐渐普及。然而，激光打印机的墨粉成本、环境影响以及面对数字文档和云打印服务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激光打印机将更加注重可持续性和智能化。一方面，通过研发环保墨粉和可回收材料，减少激光打印机对环境的影响。另一方面，激光打印机将集成智能网络功能，支持无线打印、云打印和移动打印，提高办公效率。同时，随着人工智能和图像处理技术的应用，激光打印机将实现自动文档识别和智能打印管理，简化打印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71acc9fc474f" w:history="1">
        <w:r>
          <w:rPr>
            <w:rStyle w:val="Hyperlink"/>
          </w:rPr>
          <w:t>2025-2031年中国激光打印机行业发展深度调研与未来趋势分析报告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激光打印机行业的现状与发展趋势，并对激光打印机产业链各环节进行了系统性探讨。报告科学预测了激光打印机行业未来发展方向，重点分析了激光打印机技术现状及创新路径，同时聚焦激光打印机重点企业的经营表现，评估了市场竞争格局、品牌影响力及市场集中度。通过对细分市场的深入研究及SWOT分析，报告揭示了激光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激光打印机产业概述</w:t>
      </w:r>
      <w:r>
        <w:rPr>
          <w:rFonts w:hint="eastAsia"/>
        </w:rPr>
        <w:br/>
      </w:r>
      <w:r>
        <w:rPr>
          <w:rFonts w:hint="eastAsia"/>
        </w:rPr>
        <w:t>　　第一节 激光打印机定义</w:t>
      </w:r>
      <w:r>
        <w:rPr>
          <w:rFonts w:hint="eastAsia"/>
        </w:rPr>
        <w:br/>
      </w:r>
      <w:r>
        <w:rPr>
          <w:rFonts w:hint="eastAsia"/>
        </w:rPr>
        <w:t>　　第二节 激光打印机分类及应用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激光打印机行业国内外市场分析</w:t>
      </w:r>
      <w:r>
        <w:rPr>
          <w:rFonts w:hint="eastAsia"/>
        </w:rPr>
        <w:br/>
      </w:r>
      <w:r>
        <w:rPr>
          <w:rFonts w:hint="eastAsia"/>
        </w:rPr>
        <w:t>　　第一节 激光打印机行业国际市场分析</w:t>
      </w:r>
      <w:r>
        <w:rPr>
          <w:rFonts w:hint="eastAsia"/>
        </w:rPr>
        <w:br/>
      </w:r>
      <w:r>
        <w:rPr>
          <w:rFonts w:hint="eastAsia"/>
        </w:rPr>
        <w:t>　　　　一、激光打印机国际市场发展历程回顾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二、世界激光打印机产业市场规模</w:t>
      </w:r>
      <w:r>
        <w:rPr>
          <w:rFonts w:hint="eastAsia"/>
        </w:rPr>
        <w:br/>
      </w:r>
      <w:r>
        <w:rPr>
          <w:rFonts w:hint="eastAsia"/>
        </w:rPr>
        <w:t>　　　　三、激光打印机竞争格局分析</w:t>
      </w:r>
      <w:r>
        <w:rPr>
          <w:rFonts w:hint="eastAsia"/>
        </w:rPr>
        <w:br/>
      </w:r>
      <w:r>
        <w:rPr>
          <w:rFonts w:hint="eastAsia"/>
        </w:rPr>
        <w:t>　　　　四、激光打印机国际主要国家发展情况分析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五、激光打印机国际市场发展趋势</w:t>
      </w:r>
      <w:r>
        <w:rPr>
          <w:rFonts w:hint="eastAsia"/>
        </w:rPr>
        <w:br/>
      </w:r>
      <w:r>
        <w:rPr>
          <w:rFonts w:hint="eastAsia"/>
        </w:rPr>
        <w:t>　　第二节 激光打印机行业国内市场分析</w:t>
      </w:r>
      <w:r>
        <w:rPr>
          <w:rFonts w:hint="eastAsia"/>
        </w:rPr>
        <w:br/>
      </w:r>
      <w:r>
        <w:rPr>
          <w:rFonts w:hint="eastAsia"/>
        </w:rPr>
        <w:t>　　　　一、激光打印机国内市场发展历程</w:t>
      </w:r>
      <w:r>
        <w:rPr>
          <w:rFonts w:hint="eastAsia"/>
        </w:rPr>
        <w:br/>
      </w:r>
      <w:r>
        <w:rPr>
          <w:rFonts w:hint="eastAsia"/>
        </w:rPr>
        <w:t>　　　　二、激光打印机产品及技术动态</w:t>
      </w:r>
      <w:r>
        <w:rPr>
          <w:rFonts w:hint="eastAsia"/>
        </w:rPr>
        <w:br/>
      </w:r>
      <w:r>
        <w:rPr>
          <w:rFonts w:hint="eastAsia"/>
        </w:rPr>
        <w:t>　　　　三、激光打印机竞争格局分析</w:t>
      </w:r>
      <w:r>
        <w:rPr>
          <w:rFonts w:hint="eastAsia"/>
        </w:rPr>
        <w:br/>
      </w:r>
      <w:r>
        <w:rPr>
          <w:rFonts w:hint="eastAsia"/>
        </w:rPr>
        <w:t>　　　　四、激光打印机国内主要地区发展情况分析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五、激光打印机国内市场发展趋势</w:t>
      </w:r>
      <w:r>
        <w:rPr>
          <w:rFonts w:hint="eastAsia"/>
        </w:rPr>
        <w:br/>
      </w:r>
      <w:r>
        <w:rPr>
          <w:rFonts w:hint="eastAsia"/>
        </w:rPr>
        <w:t>　　第三节 激光打印机行业国内外市场对比分析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激光打印机行业发展政策及规划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激光打印机政策动态研究</w:t>
      </w:r>
      <w:r>
        <w:rPr>
          <w:rFonts w:hint="eastAsia"/>
        </w:rPr>
        <w:br/>
      </w:r>
      <w:r>
        <w:rPr>
          <w:rFonts w:hint="eastAsia"/>
        </w:rPr>
        <w:t>　　第三节 激光打印机产业政策发展趋势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激光打印机技术及成本结构</w:t>
      </w:r>
      <w:r>
        <w:rPr>
          <w:rFonts w:hint="eastAsia"/>
        </w:rPr>
        <w:br/>
      </w:r>
      <w:r>
        <w:rPr>
          <w:rFonts w:hint="eastAsia"/>
        </w:rPr>
        <w:t>　　第一节 激光打印机技术分析</w:t>
      </w:r>
      <w:r>
        <w:rPr>
          <w:rFonts w:hint="eastAsia"/>
        </w:rPr>
        <w:br/>
      </w:r>
      <w:r>
        <w:rPr>
          <w:rFonts w:hint="eastAsia"/>
        </w:rPr>
        <w:t>　　第二节 我国激光打印机产业技术动态与发展趋势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激光打印机成本结构分析</w:t>
      </w:r>
      <w:r>
        <w:rPr>
          <w:rFonts w:hint="eastAsia"/>
        </w:rPr>
        <w:br/>
      </w:r>
      <w:r>
        <w:rPr>
          <w:rFonts w:hint="eastAsia"/>
        </w:rPr>
        <w:t>　　第四节 激光打印机价格分析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2020-2025年激光打印机所属行业产供销需市场现状和预测分析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2020-2025年激光打印机所属行业产能产量统计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2020-2025年激光打印机市场规模</w:t>
      </w:r>
      <w:r>
        <w:rPr>
          <w:rFonts w:hint="eastAsia"/>
        </w:rPr>
        <w:br/>
      </w:r>
      <w:r>
        <w:rPr>
          <w:rFonts w:hint="eastAsia"/>
        </w:rPr>
        <w:t>　　第三节 2020-2025年激光打印机需求综述</w:t>
      </w:r>
      <w:r>
        <w:rPr>
          <w:rFonts w:hint="eastAsia"/>
        </w:rPr>
        <w:br/>
      </w:r>
      <w:r>
        <w:rPr>
          <w:rFonts w:hint="eastAsia"/>
        </w:rPr>
        <w:t>　　第四节 2020-2025年激光打印机供需平衡分析</w:t>
      </w:r>
      <w:r>
        <w:rPr>
          <w:rFonts w:hint="eastAsia"/>
        </w:rPr>
        <w:br/>
      </w:r>
      <w:r>
        <w:rPr>
          <w:rFonts w:hint="eastAsia"/>
        </w:rPr>
        <w:t>　　第五节 2020-2025年激光打印机所属行业进出口市场分析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2020-2025年激光打印机所属行业营收、成本、毛利率分析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中国激光打印机需求与消费者偏好调查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激光打印机产品目标客户群体调查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激光打印机产品的品牌市场调查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一、消费者对激光打印机品牌认知度宏观调查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二、消费者对激光打印机产品的品牌偏好调查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三、消费者对激光打印机品牌的首要认知渠道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五、激光打印机品牌忠诚度调查</w:t>
      </w:r>
      <w:r>
        <w:rPr>
          <w:rFonts w:hint="eastAsia"/>
        </w:rPr>
        <w:br/>
      </w:r>
      <w:r>
        <w:rPr>
          <w:rFonts w:hint="eastAsia"/>
        </w:rPr>
        <w:t>　　　　六、激光打印机品牌市场占有率调查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激光打印机行业主要企业竞争力分析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激光打印机行业竞争发展趋势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一、2020-2025年激光打印机行业竞争分析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二、2020-2025年国内外激光打印机竞争分析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三、2025-2031年我国激光打印机市场竞争趋势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四、2025-2031年我国激光打印机市场集中度变化趋势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五、2025-2031年国内主要激光打印机企业动向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激光打印机市场竞争策略分析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一、全球热点对激光打印机行业竞争格局的影响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二、全球热点后激光打印机行业竞争格局的变化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三、2025-2031年我国激光打印机市场竞争趋势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四、2025-2031年激光打印机行业竞争策略分析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主要激光打印机企业竞争分析</w:t>
      </w:r>
      <w:r>
        <w:rPr>
          <w:rFonts w:hint="eastAsia"/>
        </w:rPr>
        <w:br/>
      </w:r>
      <w:r>
        <w:rPr>
          <w:rFonts w:hint="eastAsia"/>
        </w:rPr>
        <w:t>　　第一节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黄骅市鑫溢隆科技有限公司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威海朝光电子有限公司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深圳市南方煜森电子有限公司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群录光电科技（盐城）有限公司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2025-2031年激光打印机行业投资前景分析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2025-2031年激光打印机市场前景预测分析</w:t>
      </w:r>
      <w:r>
        <w:rPr>
          <w:rFonts w:hint="eastAsia"/>
        </w:rPr>
        <w:br/>
      </w:r>
      <w:r>
        <w:rPr>
          <w:rFonts w:hint="eastAsia"/>
        </w:rPr>
        <w:t>　　　　一、激光打印机供应预测分析</w:t>
      </w:r>
      <w:r>
        <w:rPr>
          <w:rFonts w:hint="eastAsia"/>
        </w:rPr>
        <w:br/>
      </w:r>
      <w:r>
        <w:rPr>
          <w:rFonts w:hint="eastAsia"/>
        </w:rPr>
        <w:t>　　　　二、激光打印机销售预测分析</w:t>
      </w:r>
      <w:r>
        <w:rPr>
          <w:rFonts w:hint="eastAsia"/>
        </w:rPr>
        <w:br/>
      </w:r>
      <w:r>
        <w:rPr>
          <w:rFonts w:hint="eastAsia"/>
        </w:rPr>
        <w:t>　　　　三、激光打印机市场前景预测分析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2025-2031年激光打印机行业投资风险分析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2025-2031年激光打印机企业投资策略及建议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激光打印机企业投资战略与客户策略分析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激光打印机企业发展战略规划背景意义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激光打印机企业战略规划制定依据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激光打印机企业战略规划策略分析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激光打印机企业重点客户战略实施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中国激光打印机产业研究总结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中.智.林.中国激光打印机产业发展趋势分析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一、中国激光打印机市场趋势</w:t>
      </w:r>
      <w:r>
        <w:rPr>
          <w:rFonts w:hint="eastAsia"/>
        </w:rPr>
        <w:br/>
      </w:r>
      <w:r>
        <w:rPr>
          <w:rFonts w:hint="eastAsia"/>
        </w:rPr>
        <w:t>　　　　二、激光打印机发展展望</w:t>
      </w:r>
      <w:r>
        <w:rPr>
          <w:rFonts w:hint="eastAsia"/>
        </w:rPr>
        <w:br/>
      </w:r>
      <w:r>
        <w:rPr>
          <w:rFonts w:hint="eastAsia"/>
        </w:rPr>
        <w:t>　　　　三、激光打印机企业竞争趋向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激光打印机产业链分析</w:t>
      </w:r>
      <w:r>
        <w:rPr>
          <w:rFonts w:hint="eastAsia"/>
        </w:rPr>
        <w:br/>
      </w:r>
      <w:r>
        <w:rPr>
          <w:rFonts w:hint="eastAsia"/>
        </w:rPr>
        <w:t>　　图表 国际激光打印机市场规模</w:t>
      </w:r>
      <w:r>
        <w:rPr>
          <w:rFonts w:hint="eastAsia"/>
        </w:rPr>
        <w:br/>
      </w:r>
      <w:r>
        <w:rPr>
          <w:rFonts w:hint="eastAsia"/>
        </w:rPr>
        <w:t>　　图表 国际激光打印机生命周期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2020-2025年中国激光打印机市场规模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2020-2025年中国激光打印机产能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2020-2025年我国激光打印机供应情况</w:t>
      </w:r>
      <w:r>
        <w:rPr>
          <w:rFonts w:hint="eastAsia"/>
        </w:rPr>
        <w:br/>
      </w:r>
      <w:r>
        <w:rPr>
          <w:rFonts w:hint="eastAsia"/>
        </w:rPr>
        <w:t>　　图表 2020-2025年我国激光打印机需求情况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2025-2031年我国激光打印机供应情况预测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2025-2031年我国激光打印机需求情况预测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71acc9fc474f" w:history="1">
        <w:r>
          <w:rPr>
            <w:rStyle w:val="Hyperlink"/>
          </w:rPr>
          <w:t>2025-2031年中国激光打印机行业发展深度调研与未来趋势分析报告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671acc9fc474f" w:history="1">
        <w:r>
          <w:rPr>
            <w:rStyle w:val="Hyperlink"/>
          </w:rPr>
          <w:t>https://www.20087.com/1/52/JiGuangDaYinJiFaZhanQuShiFenXi.html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85a6ff0446ff" w:history="1">
      <w:r>
        <w:rPr>
          <w:rStyle w:val="Hyperlink"/>
        </w:rPr>
        <w:t>2025-2031年中国激光打印机行业发展深度调研与未来趋势分析报告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GuangDaYinJiFaZhanQuShiFenXi.html" TargetMode="External" Id="R7a0671acc9f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GuangDaYinJiFaZhanQuShiFenXi.html" TargetMode="External" Id="Rf95385a6ff0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2025-04-30T00:03:00Z</dcterms:created>
  <dcterms:modified xsi:type="dcterms:W3CDTF">2025-04-30T01:03:00Z</dcterms:modified>
  <dc:subject>2025-2031年中国激光打印机行业发展深度调研与未来趋势分析报告</dc:subject>
  <dc:title>2025-2031年中国激光打印机行业发展深度调研与未来趋势分析报告</dc:title>
  <cp:keywords>2025-2031年中国激光打印机行业发展深度调研与未来趋势分析报告</cp:keywords>
  <dc:description>2025-2031年中国激光打印机行业发展深度调研与未来趋势分析报告</dc:description>
</cp:coreProperties>
</file>