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63a77844a40df" w:history="1">
              <w:r>
                <w:rPr>
                  <w:rStyle w:val="Hyperlink"/>
                </w:rPr>
                <w:t>2026-2032年全球与中国豪华游戏椅发展现状及前景趋势分析报告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63a77844a40df" w:history="1">
              <w:r>
                <w:rPr>
                  <w:rStyle w:val="Hyperlink"/>
                </w:rPr>
                <w:t>2026-2032年全球与中国豪华游戏椅发展现状及前景趋势分析报告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63a77844a40df" w:history="1">
                <w:r>
                  <w:rPr>
                    <w:rStyle w:val="Hyperlink"/>
                  </w:rPr>
                  <w:t>https://www.20087.com/1/62/HaoHuaYouXiYiHangYeFaZhanQianJing.html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游戏椅是电竞外设生态中的核心硬件，已从早期赛车桶椅仿制形态进化为融合人体工学、声学集成与美学设计的高端坐具。豪华游戏椅采用高密度冷泡海绵、钢架骨架及透气PU皮革或织物面料，标配4D扶手、多段腰靠、180度 recline 及头枕/腰枕记忆棉填充，部分型号嵌入RGB灯效、蓝牙音箱甚至触觉反馈模块。品牌竞争不仅聚焦舒适性与耐用性，更延伸至IP联名（如游戏、动漫）、限量配色及社群运营。然而，行业标准缺失导致“电竞椅”定义泛化，部分产品在长期支撑性、防火阻燃等级及VOC释放控制方面存在隐患；同时，高昂售价与实际使用场景错配（如办公久坐需求未被充分满足）引发用户价值质疑。</w:t>
      </w:r>
      <w:r>
        <w:rPr>
          <w:rFonts w:hint="eastAsia"/>
        </w:rPr>
        <w:br/>
      </w:r>
      <w:r>
        <w:rPr>
          <w:rFonts w:hint="eastAsia"/>
        </w:rPr>
        <w:t>　　未来，豪华游戏椅将深度融合健康监测、空间交互与可持续制造理念。市场调研网指出，柔性压力传感阵列与生物信号采集模块有望嵌入座垫与靠背，实时监测坐姿、心率及疲劳状态，并通过App提供健康提醒或联动游戏难度调节。在材料端，再生海洋塑料、植物基PU及可拆卸模块化结构将提升环保属性，响应Z世代消费伦理。此外，随着混合办公常态化，产品设计将弱化“竞技感”外观，强化静音调节、腰部动态支撑与多场景适配能力，拓展至远程办公与内容创作领域。长远看，豪华游戏椅将超越娱乐装备定位，转型为数字生活时代的智能健康坐具平台，承载人机交互、身心状态管理与个性化体验的多重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c63a77844a40df" w:history="1">
        <w:r>
          <w:rPr>
            <w:rStyle w:val="Hyperlink"/>
          </w:rPr>
          <w:t>2026-2032年全球与中国豪华游戏椅发展现状及前景趋势分析报告</w:t>
        </w:r>
      </w:hyperlink>
      <w:r>
        <w:rPr>
          <w:rFonts w:hint="eastAsia"/>
        </w:rPr>
        <w:t>》，2025年豪华游戏椅行业市场规模达 亿元，预计2032年市场规模将达 亿元，期间年均复合增长率（CAGR）达 %。报告基于权威机构和相关协会的详实数据资料，系统分析了豪华游戏椅行业的市场规模、竞争格局及技术发展现状，并对豪华游戏椅未来趋势作出科学预测。报告梳理了豪华游戏椅产业链结构、消费需求变化和价格波动情况，重点评估了豪华游戏椅重点企业的市场表现与竞争态势，同时客观分析了豪华游戏椅技术创新方向、市场机遇及潜在风险。通过翔实的数据支持和直观的图表展示，为相关企业及投资者提供了可靠的决策参考，帮助把握豪华游戏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按产品类型细分，全球豪华游戏椅市场规模2021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1.3.2 $400-$800</w:t>
      </w:r>
      <w:r>
        <w:rPr>
          <w:rFonts w:hint="eastAsia"/>
        </w:rPr>
        <w:br/>
      </w:r>
      <w:r>
        <w:rPr>
          <w:rFonts w:hint="eastAsia"/>
        </w:rPr>
        <w:t>　　　　1.3.3 $800-$1,200</w:t>
      </w:r>
      <w:r>
        <w:rPr>
          <w:rFonts w:hint="eastAsia"/>
        </w:rPr>
        <w:br/>
      </w:r>
      <w:r>
        <w:rPr>
          <w:rFonts w:hint="eastAsia"/>
        </w:rPr>
        <w:t>　　　　1.3.4 &gt;$1,200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按应用细分，全球豪华游戏椅市场规模2021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豪华游戏椅行业发展总体概况</w:t>
      </w:r>
      <w:r>
        <w:rPr>
          <w:rFonts w:hint="eastAsia"/>
        </w:rPr>
        <w:br/>
      </w:r>
      <w:r>
        <w:rPr>
          <w:rFonts w:hint="eastAsia"/>
        </w:rPr>
        <w:t>　　　　1.5.2 豪华游戏椅行业发展主要特点</w:t>
      </w:r>
      <w:r>
        <w:rPr>
          <w:rFonts w:hint="eastAsia"/>
        </w:rPr>
        <w:br/>
      </w:r>
      <w:r>
        <w:rPr>
          <w:rFonts w:hint="eastAsia"/>
        </w:rPr>
        <w:t>　　　　1.5.3 豪华游戏椅行业发展影响因素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豪华游戏椅有利因素</w:t>
      </w:r>
      <w:r>
        <w:rPr>
          <w:rFonts w:hint="eastAsia"/>
        </w:rPr>
        <w:br/>
      </w:r>
      <w:r>
        <w:rPr>
          <w:rFonts w:hint="eastAsia"/>
        </w:rPr>
        <w:t>　　　　1.5.3 .2 豪华游戏椅不利因素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全球市场，近三年豪华游戏椅主要企业占有率及排名（按销量）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豪华游戏椅主要企业在国际市场占有率（按销量，2023-2026）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2025年豪华游戏椅主要企业在国际市场排名（按销量）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全球市场主要企业豪华游戏椅销量（2023-2026）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全球市场，近三年豪华游戏椅主要企业占有率及排名（按收入）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豪华游戏椅主要企业在国际市场占有率（按收入，2023-2026）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2025年豪华游戏椅主要企业在国际市场排名（按收入）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全球市场主要企业豪华游戏椅销售收入（2023-2026）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全球市场主要企业豪华游戏椅销售价格（2023-2026）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中国市场，近三年豪华游戏椅主要企业占有率及排名（按销量）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豪华游戏椅主要企业在中国市场占有率（按销量，2023-2026）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2025年豪华游戏椅主要企业在中国市场排名（按销量）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中国市场主要企业豪华游戏椅销量（2023-2026）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中国市场，近三年豪华游戏椅主要企业占有率及排名（按收入）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豪华游戏椅主要企业在中国市场占有率（按收入，2023-2026）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2025年豪华游戏椅主要企业在中国市场排名（按收入）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中国市场主要企业豪华游戏椅销售收入（2023-2026）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全球主要厂商豪华游戏椅总部及产地分布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全球主要厂商成立时间及豪华游戏椅商业化日期</w:t>
      </w:r>
      <w:r>
        <w:rPr>
          <w:rFonts w:hint="eastAsia"/>
        </w:rPr>
        <w:br/>
      </w:r>
      <w:r>
        <w:rPr>
          <w:rFonts w:hint="eastAsia"/>
        </w:rPr>
        <w:t>　　2.8 全球主要厂商豪华游戏椅产品类型及应用</w:t>
      </w:r>
      <w:r>
        <w:rPr>
          <w:rFonts w:hint="eastAsia"/>
        </w:rPr>
        <w:br/>
      </w:r>
      <w:r>
        <w:rPr>
          <w:rFonts w:hint="eastAsia"/>
        </w:rPr>
        <w:t>　　2.9 豪华游戏椅行业集中度、竞争程度分析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豪华游戏椅行业集中度分析：2025年全球Top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全球豪华游戏椅第一梯队、第二梯队和第三梯队生产商（品牌）及市场份额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全球豪华游戏椅总体规模分析</w:t>
      </w:r>
      <w:r>
        <w:rPr>
          <w:rFonts w:hint="eastAsia"/>
        </w:rPr>
        <w:br/>
      </w:r>
      <w:r>
        <w:rPr>
          <w:rFonts w:hint="eastAsia"/>
        </w:rPr>
        <w:t>　　3.1 全球豪华游戏椅供需现状及预测（2021-2032）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全球豪华游戏椅产能、产量、产能利用率及发展趋势（2021-2032）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全球豪华游戏椅产量、需求量及发展趋势（2021-2032）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全球主要地区豪华游戏椅产量及发展趋势（2021-2032）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全球主要地区豪华游戏椅产量（2021-2026）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全球主要地区豪华游戏椅产量（2027-2032）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全球主要地区豪华游戏椅产量市场份额（2021-2032）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中国豪华游戏椅供需现状及预测（2021-2032）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中国豪华游戏椅产能、产量、产能利用率及发展趋势（2021-2032）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中国豪华游戏椅产量、市场需求量及发展趋势（2021-2032）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中国市场豪华游戏椅进出口（2021-2032）</w:t>
      </w:r>
      <w:r>
        <w:rPr>
          <w:rFonts w:hint="eastAsia"/>
        </w:rPr>
        <w:br/>
      </w:r>
      <w:r>
        <w:rPr>
          <w:rFonts w:hint="eastAsia"/>
        </w:rPr>
        <w:t>　　3.4 全球豪华游戏椅销量及销售额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全球市场豪华游戏椅销售额（2021-2032）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全球市场豪华游戏椅销量（2021-2032）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全球市场豪华游戏椅价格趋势（2021-2032）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全球豪华游戏椅主要地区分析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全球主要地区豪华游戏椅市场规模分析：2021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全球主要地区豪华游戏椅销售收入及市场份额（2021-2026）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全球主要地区豪华游戏椅销售收入预测（2027-2032）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全球主要地区豪华游戏椅销量分析：2021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全球主要地区豪华游戏椅销量及市场份额（2021-2026）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全球主要地区豪华游戏椅销量及市场份额预测（2027-2032）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北美市场豪华游戏椅销量、收入及增长率（2021-2032）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欧洲市场豪华游戏椅销量、收入及增长率（2021-2032）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中国市场豪华游戏椅销量、收入及增长率（2021-2032）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日本市场豪华游戏椅销量、收入及增长率（2021-2032）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东南亚市场豪华游戏椅销量、收入及增长率（2021-2032）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印度市场豪华游戏椅销量、收入及增长率（2021-2032）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南美市场豪华游戏椅销量、收入及增长率（2021-2032）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中东市场豪华游戏椅销量、收入及增长率（2021-2032）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豪华游戏椅销量、收入、价格及毛利率（2021-2026）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豪华游戏椅销量、收入、价格及毛利率（2021-2026）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豪华游戏椅销量、收入、价格及毛利率（2021-2026）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豪华游戏椅销量、收入、价格及毛利率（2021-2026）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豪华游戏椅销量、收入、价格及毛利率（2021-2026）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豪华游戏椅销量、收入、价格及毛利率（2021-2026）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豪华游戏椅销量、收入、价格及毛利率（2021-2026）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豪华游戏椅销量、收入、价格及毛利率（2021-2026）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豪华游戏椅销量、收入、价格及毛利率（2021-2026）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豪华游戏椅销量、收入、价格及毛利率（2021-2026）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豪华游戏椅销量、收入、价格及毛利率（2021-2026）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豪华游戏椅销量、收入、价格及毛利率（2021-2026）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豪华游戏椅销量、收入、价格及毛利率（2021-2026）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豪华游戏椅销量、收入、价格及毛利率（2021-2026）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豪华游戏椅销量、收入、价格及毛利率（2021-2026）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豪华游戏椅销量、收入、价格及毛利率（2021-2026）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豪华游戏椅销量、收入、价格及毛利率（2021-2026）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不同产品类型豪华游戏椅分析</w:t>
      </w:r>
      <w:r>
        <w:rPr>
          <w:rFonts w:hint="eastAsia"/>
        </w:rPr>
        <w:br/>
      </w:r>
      <w:r>
        <w:rPr>
          <w:rFonts w:hint="eastAsia"/>
        </w:rPr>
        <w:t>　　6.1 全球不同产品类型豪华游戏椅销量（2021-2032）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全球不同产品类型豪华游戏椅销量及市场份额（2021-2026）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全球不同产品类型豪华游戏椅销量预测（2027-2032）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全球不同产品类型豪华游戏椅收入（2021-2032）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全球不同产品类型豪华游戏椅收入及市场份额（2021-2026）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全球不同产品类型豪华游戏椅收入预测（2027-2032）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全球不同产品类型豪华游戏椅价格走势（2021-2032）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中国不同产品类型豪华游戏椅销量（2021-2032）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中国不同产品类型豪华游戏椅销量及市场份额（2021-2026）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中国不同产品类型豪华游戏椅销量预测（2027-2032）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中国不同产品类型豪华游戏椅收入（2021-2032）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中国不同产品类型豪华游戏椅收入及市场份额（2021-2026）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中国不同产品类型豪华游戏椅收入预测（2027-2032）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不同应用豪华游戏椅分析</w:t>
      </w:r>
      <w:r>
        <w:rPr>
          <w:rFonts w:hint="eastAsia"/>
        </w:rPr>
        <w:br/>
      </w:r>
      <w:r>
        <w:rPr>
          <w:rFonts w:hint="eastAsia"/>
        </w:rPr>
        <w:t>　　7.1 全球不同应用豪华游戏椅销量（2021-2032）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全球不同应用豪华游戏椅销量及市场份额（2021-2026）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全球不同应用豪华游戏椅销量预测（2027-2032）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全球不同应用豪华游戏椅收入（2021-2032）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全球不同应用豪华游戏椅收入及市场份额（2021-2026）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全球不同应用豪华游戏椅收入预测（2027-2032）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全球不同应用豪华游戏椅价格走势（2021-2032）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中国不同应用豪华游戏椅销量（2021-2032）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中国不同应用豪华游戏椅销量及市场份额（2021-2026）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中国不同应用豪华游戏椅销量预测（2027-2032）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中国不同应用豪华游戏椅收入（2021-2032）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中国不同应用豪华游戏椅收入及市场份额（2021-2026）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中国不同应用豪华游戏椅收入预测（2027-2032）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豪华游戏椅行业发展趋势</w:t>
      </w:r>
      <w:r>
        <w:rPr>
          <w:rFonts w:hint="eastAsia"/>
        </w:rPr>
        <w:br/>
      </w:r>
      <w:r>
        <w:rPr>
          <w:rFonts w:hint="eastAsia"/>
        </w:rPr>
        <w:t>　　8.2 豪华游戏椅行业主要驱动因素</w:t>
      </w:r>
      <w:r>
        <w:rPr>
          <w:rFonts w:hint="eastAsia"/>
        </w:rPr>
        <w:br/>
      </w:r>
      <w:r>
        <w:rPr>
          <w:rFonts w:hint="eastAsia"/>
        </w:rPr>
        <w:t>　　8.3 豪华游戏椅中国企业SWOT分析</w:t>
      </w:r>
      <w:r>
        <w:rPr>
          <w:rFonts w:hint="eastAsia"/>
        </w:rPr>
        <w:br/>
      </w:r>
      <w:r>
        <w:rPr>
          <w:rFonts w:hint="eastAsia"/>
        </w:rPr>
        <w:t>　　8.4 中国豪华游戏椅行业政策环境分析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豪华游戏椅行业产业链简介</w:t>
      </w:r>
      <w:r>
        <w:rPr>
          <w:rFonts w:hint="eastAsia"/>
        </w:rPr>
        <w:br/>
      </w:r>
      <w:r>
        <w:rPr>
          <w:rFonts w:hint="eastAsia"/>
        </w:rPr>
        <w:t>　　　　9.1.1 豪华游戏椅行业供应链分析</w:t>
      </w:r>
      <w:r>
        <w:rPr>
          <w:rFonts w:hint="eastAsia"/>
        </w:rPr>
        <w:br/>
      </w:r>
      <w:r>
        <w:rPr>
          <w:rFonts w:hint="eastAsia"/>
        </w:rPr>
        <w:t>　　　　9.1.2 豪华游戏椅主要原料及供应情况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豪华游戏椅行业采购模式</w:t>
      </w:r>
      <w:r>
        <w:rPr>
          <w:rFonts w:hint="eastAsia"/>
        </w:rPr>
        <w:br/>
      </w:r>
      <w:r>
        <w:rPr>
          <w:rFonts w:hint="eastAsia"/>
        </w:rPr>
        <w:t>　　9.3 豪华游戏椅行业生产模式</w:t>
      </w:r>
      <w:r>
        <w:rPr>
          <w:rFonts w:hint="eastAsia"/>
        </w:rPr>
        <w:br/>
      </w:r>
      <w:r>
        <w:rPr>
          <w:rFonts w:hint="eastAsia"/>
        </w:rPr>
        <w:t>　　9.4 豪华游戏椅行业销售模式及销售渠道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按产品类型细分，全球豪华游戏椅市场规模2021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按应用细分，全球豪华游戏椅市场规模（CAGR）2021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豪华游戏椅行业发展主要特点</w:t>
      </w:r>
      <w:r>
        <w:rPr>
          <w:rFonts w:hint="eastAsia"/>
        </w:rPr>
        <w:br/>
      </w:r>
      <w:r>
        <w:rPr>
          <w:rFonts w:hint="eastAsia"/>
        </w:rPr>
        <w:t>　　表 4： 豪华游戏椅行业发展有利因素分析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豪华游戏椅行业发展不利因素分析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进入豪华游戏椅行业壁垒</w:t>
      </w:r>
      <w:r>
        <w:rPr>
          <w:rFonts w:hint="eastAsia"/>
        </w:rPr>
        <w:br/>
      </w:r>
      <w:r>
        <w:rPr>
          <w:rFonts w:hint="eastAsia"/>
        </w:rPr>
        <w:t>　　表 7： 豪华游戏椅主要企业在国际市场占有率（按销量，2023-2026）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2025年豪华游戏椅主要企业在国际市场排名（按销量）&amp;（千个）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全球市场主要企业豪华游戏椅销量（2023-2026）&amp;（千个）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豪华游戏椅主要企业在国际市场占有率（按收入，2023-2026）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2025年豪华游戏椅主要企业在国际市场排名（按收入）&amp;（万元）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全球市场主要企业豪华游戏椅销售收入（2023-2026）&amp;（万元）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全球市场主要企业豪华游戏椅销售价格（2023-2026）&amp;（US$/Unit）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豪华游戏椅主要企业在中国市场占有率（按销量，2023-2026）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2025年豪华游戏椅主要企业在中国市场排名（按销量）&amp;（千个）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中国市场主要企业豪华游戏椅销量（2023-2026）&amp;（千个）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豪华游戏椅主要企业在中国市场占有率（按收入，2023-2026）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2025年豪华游戏椅主要企业在中国市场排名（按收入）&amp;（万元）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中国市场主要企业豪华游戏椅销售收入（2023-2026）&amp;（万元）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全球主要厂商豪华游戏椅总部及产地分布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全球主要厂商成立时间及豪华游戏椅商业化日期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全球主要厂商豪华游戏椅产品类型及应用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2025年全球豪华游戏椅主要厂商市场地位（第一梯队、第二梯队和第三梯队）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全球豪华游戏椅市场投资、并购等现状分析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全球主要地区豪华游戏椅产量增速（CAGR）：（2021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全球主要地区豪华游戏椅产量（2021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全球主要地区豪华游戏椅产量（2021-2026）&amp;（千个）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全球主要地区豪华游戏椅产量（2027-2032）&amp;（千个）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全球主要地区豪华游戏椅产量市场份额（2021-2026）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全球主要地区豪华游戏椅产量市场份额（2027-2032）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中国市场豪华游戏椅产量、销量、进出口（2021-2026）&amp;（千个）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中国市场豪华游戏椅产量、销量、进出口预测（2027-2032）&amp;（千个）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全球主要地区豪华游戏椅销售收入增速：（2021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全球主要地区豪华游戏椅销售收入（2021-2026）&amp;（万元）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全球主要地区豪华游戏椅销售收入市场份额（2021-2026）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全球主要地区豪华游戏椅收入（2027-2032）&amp;（万元）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全球主要地区豪华游戏椅收入市场份额（2027-2032）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全球主要地区豪华游戏椅销量（千个）：2021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全球主要地区豪华游戏椅销量（2021-2026）&amp;（千个）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全球主要地区豪华游戏椅销量市场份额（2021-2026）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全球主要地区豪华游戏椅销量（2027-2032）&amp;（千个）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全球主要地区豪华游戏椅销量份额（2027-2032）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豪华游戏椅销量（千个）、收入（万元）、价格（US$/Unit）及毛利率（2021-2026）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豪华游戏椅销量（千个）、收入（万元）、价格（US$/Unit）及毛利率（2021-2026）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豪华游戏椅销量（千个）、收入（万元）、价格（US$/Unit）及毛利率（2021-2026）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豪华游戏椅销量（千个）、收入（万元）、价格（US$/Unit）及毛利率（2021-2026）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豪华游戏椅销量（千个）、收入（万元）、价格（US$/Unit）及毛利率（2021-2026）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豪华游戏椅销量（千个）、收入（万元）、价格（US$/Unit）及毛利率（2021-2026）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豪华游戏椅销量（千个）、收入（万元）、价格（US$/Unit）及毛利率（2021-2026）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豪华游戏椅销量（千个）、收入（万元）、价格（US$/Unit）及毛利率（2021-2026）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豪华游戏椅销量（千个）、收入（万元）、价格（US$/Unit）及毛利率（2021-2026）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豪华游戏椅销量（千个）、收入（万元）、价格（US$/Unit）及毛利率（2021-2026）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豪华游戏椅销量（千个）、收入（万元）、价格（US$/Unit）及毛利率（2021-2026）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豪华游戏椅销量（千个）、收入（万元）、价格（US$/Unit）及毛利率（2021-2026）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豪华游戏椅销量（千个）、收入（万元）、价格（US$/Unit）及毛利率（2021-2026）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豪华游戏椅销量（千个）、收入（万元）、价格（US$/Unit）及毛利率（2021-2026）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豪华游戏椅销量（千个）、收入（万元）、价格（US$/Unit）及毛利率（2021-2026）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豪华游戏椅销量（千个）、收入（万元）、价格（US$/Unit）及毛利率（2021-2026）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豪华游戏椅生产基地、销售区域、竞争对手及市场地位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豪华游戏椅产品规格、参数及市场应用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豪华游戏椅销量（千个）、收入（万元）、价格（US$/Unit）及毛利率（2021-2026）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全球不同产品类型豪华游戏椅销量（2021-2026）&amp;（千个）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全球不同产品类型豪华游戏椅销量市场份额（2021-2026）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全球不同产品类型豪华游戏椅销量预测（2027-2032）&amp;（千个）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全球市场不同产品类型豪华游戏椅销量市场份额预测（2027-2032）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全球不同产品类型豪华游戏椅收入（2021-2026）&amp;（万元）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全球不同产品类型豪华游戏椅收入市场份额（2021-2026）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全球不同产品类型豪华游戏椅收入预测（2027-2032）&amp;（万元）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全球不同产品类型豪华游戏椅收入市场份额预测（2027-2032）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中国不同产品类型豪华游戏椅销量（2021-2026）&amp;（千个）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中国不同产品类型豪华游戏椅销量市场份额（2021-2026）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中国不同产品类型豪华游戏椅销量预测（2027-2032）&amp;（千个）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全球市场不同产品类型豪华游戏椅销量市场份额预测（2027-2032）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中国不同产品类型豪华游戏椅收入（2021-2026）&amp;（万元）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中国不同产品类型豪华游戏椅收入市场份额（2021-2026）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中国不同产品类型豪华游戏椅收入预测（2027-2032）&amp;（万元）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中国不同产品类型豪华游戏椅收入市场份额预测（2027-2032）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全球不同应用豪华游戏椅销量（2021-2026）&amp;（千个）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全球不同应用豪华游戏椅销量市场份额（2021-2026）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全球不同应用豪华游戏椅销量预测（2027-2032）&amp;（千个）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全球市场不同应用豪华游戏椅销量市场份额预测（2027-2032）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全球不同应用豪华游戏椅收入（2021-2026）&amp;（万元）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全球不同应用豪华游戏椅收入市场份额（2021-2026）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全球不同应用豪华游戏椅收入预测（2027-2032）&amp;（万元）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全球不同应用豪华游戏椅收入市场份额预测（2027-2032）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中国不同应用豪华游戏椅销量（2021-2026）&amp;（千个）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中国不同应用豪华游戏椅销量市场份额（2021-2026）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中国不同应用豪华游戏椅销量预测（2027-2032）&amp;（千个）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中国市场不同应用豪华游戏椅销量市场份额预测（2027-2032）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中国不同应用豪华游戏椅收入（2021-2026）&amp;（万元）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中国不同应用豪华游戏椅收入市场份额（2021-2026）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中国不同应用豪华游戏椅收入预测（2027-2032）&amp;（万元）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中国不同应用豪华游戏椅收入市场份额预测（2027-2032）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豪华游戏椅行业发展趋势</w:t>
      </w:r>
      <w:r>
        <w:rPr>
          <w:rFonts w:hint="eastAsia"/>
        </w:rPr>
        <w:br/>
      </w:r>
      <w:r>
        <w:rPr>
          <w:rFonts w:hint="eastAsia"/>
        </w:rPr>
        <w:t>　　表 161： 豪华游戏椅行业主要驱动因素</w:t>
      </w:r>
      <w:r>
        <w:rPr>
          <w:rFonts w:hint="eastAsia"/>
        </w:rPr>
        <w:br/>
      </w:r>
      <w:r>
        <w:rPr>
          <w:rFonts w:hint="eastAsia"/>
        </w:rPr>
        <w:t>　　表 162： 豪华游戏椅行业供应链分析</w:t>
      </w:r>
      <w:r>
        <w:rPr>
          <w:rFonts w:hint="eastAsia"/>
        </w:rPr>
        <w:br/>
      </w:r>
      <w:r>
        <w:rPr>
          <w:rFonts w:hint="eastAsia"/>
        </w:rPr>
        <w:t>　　表 163： 豪华游戏椅上游原料供应商</w:t>
      </w:r>
      <w:r>
        <w:rPr>
          <w:rFonts w:hint="eastAsia"/>
        </w:rPr>
        <w:br/>
      </w:r>
      <w:r>
        <w:rPr>
          <w:rFonts w:hint="eastAsia"/>
        </w:rPr>
        <w:t>　　表 164： 豪华游戏椅主要地区不同应用客户分析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豪华游戏椅典型经销商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豪华游戏椅产品图片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全球不同产品类型豪华游戏椅销售额2021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全球不同产品类型豪华游戏椅市场份额2025 &amp; 2032</w:t>
      </w:r>
      <w:r>
        <w:rPr>
          <w:rFonts w:hint="eastAsia"/>
        </w:rPr>
        <w:br/>
      </w:r>
      <w:r>
        <w:rPr>
          <w:rFonts w:hint="eastAsia"/>
        </w:rPr>
        <w:t>　　图 4： $400-$800产品图片</w:t>
      </w:r>
      <w:r>
        <w:rPr>
          <w:rFonts w:hint="eastAsia"/>
        </w:rPr>
        <w:br/>
      </w:r>
      <w:r>
        <w:rPr>
          <w:rFonts w:hint="eastAsia"/>
        </w:rPr>
        <w:t>　　图 5： $800-$1,200产品图片</w:t>
      </w:r>
      <w:r>
        <w:rPr>
          <w:rFonts w:hint="eastAsia"/>
        </w:rPr>
        <w:br/>
      </w:r>
      <w:r>
        <w:rPr>
          <w:rFonts w:hint="eastAsia"/>
        </w:rPr>
        <w:t>　　图 6： &gt;$1,200产品图片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全球不同应用豪华游戏椅市场份额2025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2025年全球前五大生产商豪华游戏椅市场份额</w:t>
      </w:r>
      <w:r>
        <w:rPr>
          <w:rFonts w:hint="eastAsia"/>
        </w:rPr>
        <w:br/>
      </w:r>
      <w:r>
        <w:rPr>
          <w:rFonts w:hint="eastAsia"/>
        </w:rPr>
        <w:t>　　图 12： 2025年全球豪华游戏椅第一梯队、第二梯队和第三梯队厂商及市场份额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全球豪华游戏椅产能、产量、产能利用率及发展趋势（2021-2032）&amp;（千个）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全球豪华游戏椅产量、需求量及发展趋势（2021-2032）&amp;（千个）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全球主要地区豪华游戏椅产量市场份额（2021-2032）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中国豪华游戏椅产能、产量、产能利用率及发展趋势（2021-2032）&amp;（千个）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中国豪华游戏椅产量、市场需求量及发展趋势（2021-2032）&amp;（千个）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全球豪华游戏椅市场销售额及增长率：（2021-2032）&amp;（万元）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全球市场豪华游戏椅市场规模：2021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全球市场豪华游戏椅销量及增长率（2021-2032）&amp;（千个）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全球市场豪华游戏椅价格趋势（2021-2032）&amp;（US$/Unit）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全球主要地区豪华游戏椅销售收入（2021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全球主要地区豪华游戏椅销售收入市场份额（2021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北美市场豪华游戏椅销量及增长率（2021-2032）&amp;（千个）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北美市场豪华游戏椅收入及增长率（2021-2032）&amp;（万元）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欧洲市场豪华游戏椅销量及增长率（2021-2032）&amp;（千个）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欧洲市场豪华游戏椅收入及增长率（2021-2032）&amp;（万元）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中国市场豪华游戏椅销量及增长率（2021-2032）&amp;（千个）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中国市场豪华游戏椅收入及增长率（2021-2032）&amp;（万元）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日本市场豪华游戏椅销量及增长率（2021-2032）&amp;（千个）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日本市场豪华游戏椅收入及增长率（2021-2032）&amp;（万元）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东南亚市场豪华游戏椅销量及增长率（2021-2032）&amp;（千个）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东南亚市场豪华游戏椅收入及增长率（2021-2032）&amp;（万元）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印度市场豪华游戏椅销量及增长率（2021-2032）&amp;（千个）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印度市场豪华游戏椅收入及增长率（2021-2032）&amp;（万元）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南美市场豪华游戏椅销量及增长率（2021-2032）&amp;（千个）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南美市场豪华游戏椅收入及增长率（2021-2032）&amp;（万元）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中东市场豪华游戏椅销量及增长率（2021-2032）&amp;（千个）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中东市场豪华游戏椅收入及增长率（2021-2032）&amp;（万元）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全球不同产品类型豪华游戏椅价格走势（2021-2032）&amp;（US$/Unit）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全球不同应用豪华游戏椅价格走势（2021-2032）&amp;（US$/Unit）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豪华游戏椅中国企业SWOT分析</w:t>
      </w:r>
      <w:r>
        <w:rPr>
          <w:rFonts w:hint="eastAsia"/>
        </w:rPr>
        <w:br/>
      </w:r>
      <w:r>
        <w:rPr>
          <w:rFonts w:hint="eastAsia"/>
        </w:rPr>
        <w:t>　　图 43： 豪华游戏椅产业链</w:t>
      </w:r>
      <w:r>
        <w:rPr>
          <w:rFonts w:hint="eastAsia"/>
        </w:rPr>
        <w:br/>
      </w:r>
      <w:r>
        <w:rPr>
          <w:rFonts w:hint="eastAsia"/>
        </w:rPr>
        <w:t>　　图 44： 豪华游戏椅行业采购模式分析</w:t>
      </w:r>
      <w:r>
        <w:rPr>
          <w:rFonts w:hint="eastAsia"/>
        </w:rPr>
        <w:br/>
      </w:r>
      <w:r>
        <w:rPr>
          <w:rFonts w:hint="eastAsia"/>
        </w:rPr>
        <w:t>　　图 45： 豪华游戏椅行业生产模式</w:t>
      </w:r>
      <w:r>
        <w:rPr>
          <w:rFonts w:hint="eastAsia"/>
        </w:rPr>
        <w:br/>
      </w:r>
      <w:r>
        <w:rPr>
          <w:rFonts w:hint="eastAsia"/>
        </w:rPr>
        <w:t>　　图 46： 豪华游戏椅行业销售模式分析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63a77844a40df" w:history="1">
        <w:r>
          <w:rPr>
            <w:rStyle w:val="Hyperlink"/>
          </w:rPr>
          <w:t>2026-2032年全球与中国豪华游戏椅发展现状及前景趋势分析报告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63a77844a40df" w:history="1">
        <w:r>
          <w:rPr>
            <w:rStyle w:val="Hyperlink"/>
          </w:rPr>
          <w:t>https://www.20087.com/1/62/HaoHuaYouXiYiHangYeFaZhanQianJing.html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热点：最豪华的电竞椅、游戏椅子价格、游戏椅子电竞椅、游戏椅和普通椅子的区别、什么是狂欢之椅、顶级游戏座椅、总裁椅豪华老板椅、游戏椅一体、十大电竞椅品牌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b47e5422144e9" w:history="1">
      <w:r>
        <w:rPr>
          <w:rStyle w:val="Hyperlink"/>
        </w:rPr>
        <w:t>2026-2032年全球与中国豪华游戏椅发展现状及前景趋势分析报告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HaoHuaYouXiYiHangYeFaZhanQianJing.html" TargetMode="External" Id="R7fc63a77844a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HaoHuaYouXiYiHangYeFaZhanQianJing.html" TargetMode="External" Id="R19fb47e54221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2026-02-06T01:34:30Z</dcterms:created>
  <dcterms:modified xsi:type="dcterms:W3CDTF">2026-02-06T02:34:30Z</dcterms:modified>
  <dc:subject>2026-2032年全球与中国豪华游戏椅发展现状及前景趋势分析报告</dc:subject>
  <dc:title>2026-2032年全球与中国豪华游戏椅发展现状及前景趋势分析报告</dc:title>
  <cp:keywords>2026-2032年全球与中国豪华游戏椅发展现状及前景趋势分析报告</cp:keywords>
  <dc:description>2026-2032年全球与中国豪华游戏椅发展现状及前景趋势分析报告</dc:description>
</cp:coreProperties>
</file>