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9ce6afca4a99" w:history="1">
              <w:r>
                <w:rPr>
                  <w:rStyle w:val="Hyperlink"/>
                </w:rPr>
                <w:t>2025-2031年中国高清显示器市场调研与行业前景分析报告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9ce6afca4a99" w:history="1">
              <w:r>
                <w:rPr>
                  <w:rStyle w:val="Hyperlink"/>
                </w:rPr>
                <w:t>2025-2031年中国高清显示器市场调研与行业前景分析报告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9ce6afca4a99" w:history="1">
                <w:r>
                  <w:rPr>
                    <w:rStyle w:val="Hyperlink"/>
                  </w:rPr>
                  <w:t>https://www.20087.com/1/72/GaoQingXianShiQiShiChangQianJingFenXi.html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显示器是现代信息技术的重要组成部分，在近年来经历了显著的技术进步和市场拓展。目前市场上，高清显示器不仅涵盖了液晶（LCD）、有机发光二极管（OLED）、量子点（QD）等多种显示技术，而且分辨率、色彩还原度、刷新率等关键指标也得到了大幅提升。随着消费者对画质和视觉体验要求的提高，高清显示器在游戏、影视、设计等领域的需求日益增长。此外，随着5G、物联网等新技术的应用，高清显示器正逐渐向智能化、交互化方向发展，为用户提供更为沉浸式的观看体验。</w:t>
      </w:r>
      <w:r>
        <w:rPr>
          <w:rFonts w:hint="eastAsia"/>
        </w:rPr>
        <w:br/>
      </w:r>
      <w:r>
        <w:rPr>
          <w:rFonts w:hint="eastAsia"/>
        </w:rPr>
        <w:t>　　预计未来高清显示器市场将持续发展。一方面，随着显示技术的不断突破，更高分辨率、更低延迟、更宽色域的产品将成为主流，尤其是在8K、Mini LED和Micro LED等前沿技术领域，有望带来显示效果的新革命。另一方面，随着智能家居、智能办公等应用场景的普及，高清显示器将更加注重用户体验和人机交互，例如支持触控、手势识别等功能。此外，随着可持续发展理念的推进，环保节能将成为高清显示器的重要发展方向，例如采用更加环保的材料和工艺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9ce6afca4a99" w:history="1">
        <w:r>
          <w:rPr>
            <w:rStyle w:val="Hyperlink"/>
          </w:rPr>
          <w:t>2025-2031年中国高清显示器市场调研与行业前景分析报告</w:t>
        </w:r>
      </w:hyperlink>
      <w:r>
        <w:rPr>
          <w:rFonts w:hint="eastAsia"/>
        </w:rPr>
        <w:t>》基于国家统计局及相关协会的详实数据，系统分析高清显示器行业的市场规模、产业链结构和价格动态，客观呈现高清显示器市场供需状况与技术发展水平。报告从高清显示器市场需求、政策环境和技术演进三个维度，对行业未来增长空间与潜在风险进行合理预判，并通过对高清显示器重点企业的经营策略的解析，帮助投资者和管理者把握市场机遇。报告涵盖高清显示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高清显示器行业概述</w:t>
      </w:r>
      <w:r>
        <w:rPr>
          <w:rFonts w:hint="eastAsia"/>
        </w:rPr>
        <w:br/>
      </w:r>
      <w:r>
        <w:rPr>
          <w:rFonts w:hint="eastAsia"/>
        </w:rPr>
        <w:t>　　第一节 高清显示器定义与分类</w:t>
      </w:r>
      <w:r>
        <w:rPr>
          <w:rFonts w:hint="eastAsia"/>
        </w:rPr>
        <w:br/>
      </w:r>
      <w:r>
        <w:rPr>
          <w:rFonts w:hint="eastAsia"/>
        </w:rPr>
        <w:t>　　第二节 高清显示器应用领域</w:t>
      </w:r>
      <w:r>
        <w:rPr>
          <w:rFonts w:hint="eastAsia"/>
        </w:rPr>
        <w:br/>
      </w:r>
      <w:r>
        <w:rPr>
          <w:rFonts w:hint="eastAsia"/>
        </w:rPr>
        <w:t>　　第三节 高清显示器行业经济指标分析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2019-2024年全球高清显示器市场规模与趋势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二、高清显示器产能扩张与投资动态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高清显示器行业产量情况分析与趋势预测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1、2019-2024年高清显示器产量及增长趋势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三、2025-2031年高清显示器产量预测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2025-2031年高清显示器市场需求与销售分析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一、2024-2025年高清显示器行业需求现状</w:t>
      </w:r>
      <w:r>
        <w:rPr>
          <w:rFonts w:hint="eastAsia"/>
        </w:rPr>
        <w:br/>
      </w:r>
      <w:r>
        <w:rPr>
          <w:rFonts w:hint="eastAsia"/>
        </w:rPr>
        <w:t>　　　　二、高清显示器客户群体与需求特点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一、2024-2025年高清显示器各应用领域市场现状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一、2019-2024年高清显示器进口规模及增长情况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一、2019-2024年高清显示器出口规模及增长情况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2019-2024年中国高清显示器行业规模情况</w:t>
      </w:r>
      <w:r>
        <w:rPr>
          <w:rFonts w:hint="eastAsia"/>
        </w:rPr>
        <w:br/>
      </w:r>
      <w:r>
        <w:rPr>
          <w:rFonts w:hint="eastAsia"/>
        </w:rPr>
        <w:t>　　　　一、高清显示器行业企业数量规模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2019-2024年中国高清显示器行业财务能力分析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一、高清显示器行业盈利能力</w:t>
      </w:r>
      <w:r>
        <w:rPr>
          <w:rFonts w:hint="eastAsia"/>
        </w:rPr>
        <w:br/>
      </w:r>
      <w:r>
        <w:rPr>
          <w:rFonts w:hint="eastAsia"/>
        </w:rPr>
        <w:t>　　　　二、高清显示器行业偿债能力</w:t>
      </w:r>
      <w:r>
        <w:rPr>
          <w:rFonts w:hint="eastAsia"/>
        </w:rPr>
        <w:br/>
      </w:r>
      <w:r>
        <w:rPr>
          <w:rFonts w:hint="eastAsia"/>
        </w:rPr>
        <w:t>　　　　三、高清显示器行业营运能力</w:t>
      </w:r>
      <w:r>
        <w:rPr>
          <w:rFonts w:hint="eastAsia"/>
        </w:rPr>
        <w:br/>
      </w:r>
      <w:r>
        <w:rPr>
          <w:rFonts w:hint="eastAsia"/>
        </w:rPr>
        <w:t>　　　　四、高清显示器行业发展能力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高清显示器行业竞争格局总览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2019-2024年高清显示器行业企业并购活动分析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中国高清显示器行业风险与对策</w:t>
      </w:r>
      <w:r>
        <w:rPr>
          <w:rFonts w:hint="eastAsia"/>
        </w:rPr>
        <w:br/>
      </w:r>
      <w:r>
        <w:rPr>
          <w:rFonts w:hint="eastAsia"/>
        </w:rPr>
        <w:t>　　第一节 高清显示器行业SWOT分析</w:t>
      </w:r>
      <w:r>
        <w:rPr>
          <w:rFonts w:hint="eastAsia"/>
        </w:rPr>
        <w:br/>
      </w:r>
      <w:r>
        <w:rPr>
          <w:rFonts w:hint="eastAsia"/>
        </w:rPr>
        <w:t>　　　　一、高清显示器行业优势</w:t>
      </w:r>
      <w:r>
        <w:rPr>
          <w:rFonts w:hint="eastAsia"/>
        </w:rPr>
        <w:br/>
      </w:r>
      <w:r>
        <w:rPr>
          <w:rFonts w:hint="eastAsia"/>
        </w:rPr>
        <w:t>　　　　二、高清显示器行业劣势</w:t>
      </w:r>
      <w:r>
        <w:rPr>
          <w:rFonts w:hint="eastAsia"/>
        </w:rPr>
        <w:br/>
      </w:r>
      <w:r>
        <w:rPr>
          <w:rFonts w:hint="eastAsia"/>
        </w:rPr>
        <w:t>　　　　三、高清显示器市场机会</w:t>
      </w:r>
      <w:r>
        <w:rPr>
          <w:rFonts w:hint="eastAsia"/>
        </w:rPr>
        <w:br/>
      </w:r>
      <w:r>
        <w:rPr>
          <w:rFonts w:hint="eastAsia"/>
        </w:rPr>
        <w:t>　　　　四、高清显示器市场威胁</w:t>
      </w:r>
      <w:r>
        <w:rPr>
          <w:rFonts w:hint="eastAsia"/>
        </w:rPr>
        <w:br/>
      </w:r>
      <w:r>
        <w:rPr>
          <w:rFonts w:hint="eastAsia"/>
        </w:rPr>
        <w:t>　　第二节 高清显示器行业风险及对策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2024-2025年高清显示器行业发展环境分析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2025-2031年高清显示器行业发展趋势与方向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2025-2031年高清显示器行业发展潜力与机遇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中.智.林.：高清显示器行业发展建议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高清显示器行业类别</w:t>
      </w:r>
      <w:r>
        <w:rPr>
          <w:rFonts w:hint="eastAsia"/>
        </w:rPr>
        <w:br/>
      </w:r>
      <w:r>
        <w:rPr>
          <w:rFonts w:hint="eastAsia"/>
        </w:rPr>
        <w:t>　　图表 高清显示器行业产业链调研</w:t>
      </w:r>
      <w:r>
        <w:rPr>
          <w:rFonts w:hint="eastAsia"/>
        </w:rPr>
        <w:br/>
      </w:r>
      <w:r>
        <w:rPr>
          <w:rFonts w:hint="eastAsia"/>
        </w:rPr>
        <w:t>　　图表 高清显示器行业现状</w:t>
      </w:r>
      <w:r>
        <w:rPr>
          <w:rFonts w:hint="eastAsia"/>
        </w:rPr>
        <w:br/>
      </w:r>
      <w:r>
        <w:rPr>
          <w:rFonts w:hint="eastAsia"/>
        </w:rPr>
        <w:t>　　图表 高清显示器行业标准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2025年中国高清显示器行业产能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2019-2024年中国高清显示器行业产量统计</w:t>
      </w:r>
      <w:r>
        <w:rPr>
          <w:rFonts w:hint="eastAsia"/>
        </w:rPr>
        <w:br/>
      </w:r>
      <w:r>
        <w:rPr>
          <w:rFonts w:hint="eastAsia"/>
        </w:rPr>
        <w:t>　　图表 高清显示器行业动态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2025年中国高清显示器行业需求区域调研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2019-2024年中国高清显示器行情</w:t>
      </w:r>
      <w:r>
        <w:rPr>
          <w:rFonts w:hint="eastAsia"/>
        </w:rPr>
        <w:br/>
      </w:r>
      <w:r>
        <w:rPr>
          <w:rFonts w:hint="eastAsia"/>
        </w:rPr>
        <w:t>　　图表 2019-2024年中国高清显示器价格走势图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**地区高清显示器市场规模</w:t>
      </w:r>
      <w:r>
        <w:rPr>
          <w:rFonts w:hint="eastAsia"/>
        </w:rPr>
        <w:br/>
      </w:r>
      <w:r>
        <w:rPr>
          <w:rFonts w:hint="eastAsia"/>
        </w:rPr>
        <w:t>　　图表 **地区高清显示器行业市场需求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**地区高清显示器市场调研</w:t>
      </w:r>
      <w:r>
        <w:rPr>
          <w:rFonts w:hint="eastAsia"/>
        </w:rPr>
        <w:br/>
      </w:r>
      <w:r>
        <w:rPr>
          <w:rFonts w:hint="eastAsia"/>
        </w:rPr>
        <w:t>　　图表 **地区高清显示器行业市场需求分析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**地区高清显示器市场规模</w:t>
      </w:r>
      <w:r>
        <w:rPr>
          <w:rFonts w:hint="eastAsia"/>
        </w:rPr>
        <w:br/>
      </w:r>
      <w:r>
        <w:rPr>
          <w:rFonts w:hint="eastAsia"/>
        </w:rPr>
        <w:t>　　图表 **地区高清显示器行业市场需求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**地区高清显示器市场调研</w:t>
      </w:r>
      <w:r>
        <w:rPr>
          <w:rFonts w:hint="eastAsia"/>
        </w:rPr>
        <w:br/>
      </w:r>
      <w:r>
        <w:rPr>
          <w:rFonts w:hint="eastAsia"/>
        </w:rPr>
        <w:t>　　图表 **地区高清显示器行业市场需求分析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高清显示器行业竞争对手分析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2025-2031年中国高清显示器行业市场规模预测</w:t>
      </w:r>
      <w:r>
        <w:rPr>
          <w:rFonts w:hint="eastAsia"/>
        </w:rPr>
        <w:br/>
      </w:r>
      <w:r>
        <w:rPr>
          <w:rFonts w:hint="eastAsia"/>
        </w:rPr>
        <w:t>　　图表 高清显示器行业准入条件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9ce6afca4a99" w:history="1">
        <w:r>
          <w:rPr>
            <w:rStyle w:val="Hyperlink"/>
          </w:rPr>
          <w:t>2025-2031年中国高清显示器市场调研与行业前景分析报告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9ce6afca4a99" w:history="1">
        <w:r>
          <w:rPr>
            <w:rStyle w:val="Hyperlink"/>
          </w:rPr>
          <w:t>https://www.20087.com/1/72/GaoQingXianShiQiShiChangQianJingFenXi.html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热点：高清显示线、高清显示器哪个牌子好、中关村显示器、高清显示器接口、液晶显示器、27寸高清显示器、大显示屏、高清显示器与电脑有关系吗、4k显示器144hz需要什么显卡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4c375c92446e6" w:history="1">
      <w:r>
        <w:rPr>
          <w:rStyle w:val="Hyperlink"/>
        </w:rPr>
        <w:t>2025-2031年中国高清显示器市场调研与行业前景分析报告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QingXianShiQiShiChangQianJingFenXi.html" TargetMode="External" Id="R05c59ce6afc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QingXianShiQiShiChangQianJingFenXi.html" TargetMode="External" Id="R2a74c375c924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2025-02-22T04:04:00Z</dcterms:created>
  <dcterms:modified xsi:type="dcterms:W3CDTF">2025-02-22T05:04:00Z</dcterms:modified>
  <dc:subject>2025-2031年中国高清显示器市场调研与行业前景分析报告</dc:subject>
  <dc:title>2025-2031年中国高清显示器市场调研与行业前景分析报告</dc:title>
  <cp:keywords>2025-2031年中国高清显示器市场调研与行业前景分析报告</cp:keywords>
  <dc:description>2025-2031年中国高清显示器市场调研与行业前景分析报告</dc:description>
</cp:coreProperties>
</file>