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2ee6bfddf4c03" w:history="1">
              <w:r>
                <w:rPr>
                  <w:rStyle w:val="Hyperlink"/>
                </w:rPr>
                <w:t>2025年中国新闻出版行业现状研究分析与市场前景预测报告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2ee6bfddf4c03" w:history="1">
              <w:r>
                <w:rPr>
                  <w:rStyle w:val="Hyperlink"/>
                </w:rPr>
                <w:t>2025年中国新闻出版行业现状研究分析与市场前景预测报告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2ee6bfddf4c03" w:history="1">
                <w:r>
                  <w:rPr>
                    <w:rStyle w:val="Hyperlink"/>
                  </w:rPr>
                  <w:t>https://www.20087.com/1/A2/XinWenChuBanShiChangDiaoYanBaoGao.html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出版行业正经历着数字化转型的深刻影响，纸质媒体的读者群逐渐减少，而在线新闻平台和数字出版物的受众不断扩大。目前，社交媒体和移动设备的普及，改变了人们获取新闻的方式，促使新闻出版机构加速内容创新和分发渠道的多元化。同时，数据驱动的新闻报道和个性化推送服务，正在提升用户参与度和阅读体验。</w:t>
      </w:r>
      <w:r>
        <w:rPr>
          <w:rFonts w:hint="eastAsia"/>
        </w:rPr>
        <w:br/>
      </w:r>
      <w:r>
        <w:rPr>
          <w:rFonts w:hint="eastAsia"/>
        </w:rPr>
        <w:t>　　未来，新闻出版将更加注重内容深度和平台融合。一方面，通过深度报道和数据可视化，新闻出版机构将提供更有洞察力和影响力的新闻内容，以区别于泛滥的信息碎片。另一方面，跨平台内容分发和订阅模式的创新，将使得新闻出版机构能够触及更广泛的受众，同时保持与忠实读者的紧密联系。此外，区块链技术的应用，将为版权保护和内容变现提供新的解决方案。</w:t>
      </w:r>
      <w:r>
        <w:rPr>
          <w:rFonts w:hint="eastAsia"/>
        </w:rPr>
        <w:br/>
      </w:r>
      <w:r>
        <w:rPr>
          <w:rFonts w:hint="eastAsia"/>
        </w:rPr>
        <w:t>　　第一章 新闻出版行业概述</w:t>
      </w:r>
      <w:r>
        <w:rPr>
          <w:rFonts w:hint="eastAsia"/>
        </w:rPr>
        <w:br/>
      </w:r>
      <w:r>
        <w:rPr>
          <w:rFonts w:hint="eastAsia"/>
        </w:rPr>
        <w:t>　　一、新闻出版行业发展景气度分析</w:t>
      </w:r>
      <w:r>
        <w:rPr>
          <w:rFonts w:hint="eastAsia"/>
        </w:rPr>
        <w:br/>
      </w:r>
      <w:r>
        <w:rPr>
          <w:rFonts w:hint="eastAsia"/>
        </w:rPr>
        <w:t>　　二、新闻出版行业发展特征分析</w:t>
      </w:r>
      <w:r>
        <w:rPr>
          <w:rFonts w:hint="eastAsia"/>
        </w:rPr>
        <w:br/>
      </w:r>
      <w:r>
        <w:rPr>
          <w:rFonts w:hint="eastAsia"/>
        </w:rPr>
        <w:t>　　（一）新闻出版行业兼并重组提速</w:t>
      </w:r>
      <w:r>
        <w:rPr>
          <w:rFonts w:hint="eastAsia"/>
        </w:rPr>
        <w:br/>
      </w:r>
      <w:r>
        <w:rPr>
          <w:rFonts w:hint="eastAsia"/>
        </w:rPr>
        <w:t>　　（二）新兴产业中数字出版产业快速发展</w:t>
      </w:r>
      <w:r>
        <w:rPr>
          <w:rFonts w:hint="eastAsia"/>
        </w:rPr>
        <w:br/>
      </w:r>
      <w:r>
        <w:rPr>
          <w:rFonts w:hint="eastAsia"/>
        </w:rPr>
        <w:t>　　三、新闻出版行业的地位和重要性</w:t>
      </w:r>
      <w:r>
        <w:rPr>
          <w:rFonts w:hint="eastAsia"/>
        </w:rPr>
        <w:br/>
      </w:r>
      <w:r>
        <w:rPr>
          <w:rFonts w:hint="eastAsia"/>
        </w:rPr>
        <w:t>　　四、新闻出版行业的发展方向分析</w:t>
      </w:r>
      <w:r>
        <w:rPr>
          <w:rFonts w:hint="eastAsia"/>
        </w:rPr>
        <w:br/>
      </w:r>
      <w:r>
        <w:rPr>
          <w:rFonts w:hint="eastAsia"/>
        </w:rPr>
        <w:t>　　第二章 2024-2025年中国新闻出版行业运行状况分析</w:t>
      </w:r>
      <w:r>
        <w:rPr>
          <w:rFonts w:hint="eastAsia"/>
        </w:rPr>
        <w:br/>
      </w:r>
      <w:r>
        <w:rPr>
          <w:rFonts w:hint="eastAsia"/>
        </w:rPr>
        <w:t>　　一、2024-2025年中国新闻出版行业总体情况</w:t>
      </w:r>
      <w:r>
        <w:rPr>
          <w:rFonts w:hint="eastAsia"/>
        </w:rPr>
        <w:br/>
      </w:r>
      <w:r>
        <w:rPr>
          <w:rFonts w:hint="eastAsia"/>
        </w:rPr>
        <w:t>　　（一）生产改革取得新突破</w:t>
      </w:r>
      <w:r>
        <w:rPr>
          <w:rFonts w:hint="eastAsia"/>
        </w:rPr>
        <w:br/>
      </w:r>
      <w:r>
        <w:rPr>
          <w:rFonts w:hint="eastAsia"/>
        </w:rPr>
        <w:t>　　（二）公共服务体系建设不断推进</w:t>
      </w:r>
      <w:r>
        <w:rPr>
          <w:rFonts w:hint="eastAsia"/>
        </w:rPr>
        <w:br/>
      </w:r>
      <w:r>
        <w:rPr>
          <w:rFonts w:hint="eastAsia"/>
        </w:rPr>
        <w:t>　　（三）做强做优，战略布局迎来新进展</w:t>
      </w:r>
      <w:r>
        <w:rPr>
          <w:rFonts w:hint="eastAsia"/>
        </w:rPr>
        <w:br/>
      </w:r>
      <w:r>
        <w:rPr>
          <w:rFonts w:hint="eastAsia"/>
        </w:rPr>
        <w:t>　　（四）走出去战略赢取得实效，国际交流合作加快</w:t>
      </w:r>
      <w:r>
        <w:rPr>
          <w:rFonts w:hint="eastAsia"/>
        </w:rPr>
        <w:br/>
      </w:r>
      <w:r>
        <w:rPr>
          <w:rFonts w:hint="eastAsia"/>
        </w:rPr>
        <w:t>　　二、2024-2025年中国新闻出版行业产业结构分析</w:t>
      </w:r>
      <w:r>
        <w:rPr>
          <w:rFonts w:hint="eastAsia"/>
        </w:rPr>
        <w:br/>
      </w:r>
      <w:r>
        <w:rPr>
          <w:rFonts w:hint="eastAsia"/>
        </w:rPr>
        <w:t>　　（一）传统出版产业</w:t>
      </w:r>
      <w:r>
        <w:rPr>
          <w:rFonts w:hint="eastAsia"/>
        </w:rPr>
        <w:br/>
      </w:r>
      <w:r>
        <w:rPr>
          <w:rFonts w:hint="eastAsia"/>
        </w:rPr>
        <w:t>　　（二）新兴出版产业</w:t>
      </w:r>
      <w:r>
        <w:rPr>
          <w:rFonts w:hint="eastAsia"/>
        </w:rPr>
        <w:br/>
      </w:r>
      <w:r>
        <w:rPr>
          <w:rFonts w:hint="eastAsia"/>
        </w:rPr>
        <w:t>　　（三）动漫游戏出版产业</w:t>
      </w:r>
      <w:r>
        <w:rPr>
          <w:rFonts w:hint="eastAsia"/>
        </w:rPr>
        <w:br/>
      </w:r>
      <w:r>
        <w:rPr>
          <w:rFonts w:hint="eastAsia"/>
        </w:rPr>
        <w:t>　　（四）出版物发行产业</w:t>
      </w:r>
      <w:r>
        <w:rPr>
          <w:rFonts w:hint="eastAsia"/>
        </w:rPr>
        <w:br/>
      </w:r>
      <w:r>
        <w:rPr>
          <w:rFonts w:hint="eastAsia"/>
        </w:rPr>
        <w:t>　　（五）印刷复制产业</w:t>
      </w:r>
      <w:r>
        <w:rPr>
          <w:rFonts w:hint="eastAsia"/>
        </w:rPr>
        <w:br/>
      </w:r>
      <w:r>
        <w:rPr>
          <w:rFonts w:hint="eastAsia"/>
        </w:rPr>
        <w:t>　　第三章 2024-2025年中国新闻出版行业外部环境分析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（一）《新闻出版业“十四五”时期发展规划》发布</w:t>
      </w:r>
      <w:r>
        <w:rPr>
          <w:rFonts w:hint="eastAsia"/>
        </w:rPr>
        <w:br/>
      </w:r>
      <w:r>
        <w:rPr>
          <w:rFonts w:hint="eastAsia"/>
        </w:rPr>
        <w:t>　　（二）“国家重点图书、音像、电子出版物出版规划”</w:t>
      </w:r>
      <w:r>
        <w:rPr>
          <w:rFonts w:hint="eastAsia"/>
        </w:rPr>
        <w:br/>
      </w:r>
      <w:r>
        <w:rPr>
          <w:rFonts w:hint="eastAsia"/>
        </w:rPr>
        <w:t>　　（三）《关于进一步加强中小学教辅材料出版发行管理的通知》</w:t>
      </w:r>
      <w:r>
        <w:rPr>
          <w:rFonts w:hint="eastAsia"/>
        </w:rPr>
        <w:br/>
      </w:r>
      <w:r>
        <w:rPr>
          <w:rFonts w:hint="eastAsia"/>
        </w:rPr>
        <w:t>　　（四）文化大发展大繁荣若干重大问题的决定通过审议</w:t>
      </w:r>
      <w:r>
        <w:rPr>
          <w:rFonts w:hint="eastAsia"/>
        </w:rPr>
        <w:br/>
      </w:r>
      <w:r>
        <w:rPr>
          <w:rFonts w:hint="eastAsia"/>
        </w:rPr>
        <w:t>　　（五）《新闻出版业科技“十四五”时期发展规划》</w:t>
      </w:r>
      <w:r>
        <w:rPr>
          <w:rFonts w:hint="eastAsia"/>
        </w:rPr>
        <w:br/>
      </w:r>
      <w:r>
        <w:rPr>
          <w:rFonts w:hint="eastAsia"/>
        </w:rPr>
        <w:t>　　（六）关于继续执行宣传文化增值税和营业税优惠政策的通知</w:t>
      </w:r>
      <w:r>
        <w:rPr>
          <w:rFonts w:hint="eastAsia"/>
        </w:rPr>
        <w:br/>
      </w:r>
      <w:r>
        <w:rPr>
          <w:rFonts w:hint="eastAsia"/>
        </w:rPr>
        <w:t>　　（七）《关于加快我国新闻出版业走出去的若干意见》出台</w:t>
      </w:r>
      <w:r>
        <w:rPr>
          <w:rFonts w:hint="eastAsia"/>
        </w:rPr>
        <w:br/>
      </w:r>
      <w:r>
        <w:rPr>
          <w:rFonts w:hint="eastAsia"/>
        </w:rPr>
        <w:t>　　（八）《国家“十四五”时期文化改革发展规划纲要》发布</w:t>
      </w:r>
      <w:r>
        <w:rPr>
          <w:rFonts w:hint="eastAsia"/>
        </w:rPr>
        <w:br/>
      </w:r>
      <w:r>
        <w:rPr>
          <w:rFonts w:hint="eastAsia"/>
        </w:rPr>
        <w:t>　　（九）十部门修订文化产品和服务出口指导目录</w:t>
      </w:r>
      <w:r>
        <w:rPr>
          <w:rFonts w:hint="eastAsia"/>
        </w:rPr>
        <w:br/>
      </w:r>
      <w:r>
        <w:rPr>
          <w:rFonts w:hint="eastAsia"/>
        </w:rPr>
        <w:t>　　（十）《关于加快出版传媒集团改革发展的指导意见》发布</w:t>
      </w:r>
      <w:r>
        <w:rPr>
          <w:rFonts w:hint="eastAsia"/>
        </w:rPr>
        <w:br/>
      </w:r>
      <w:r>
        <w:rPr>
          <w:rFonts w:hint="eastAsia"/>
        </w:rPr>
        <w:t>　　第四章 2024-2025年中国新闻出版行业区域竞争力分析</w:t>
      </w:r>
      <w:r>
        <w:rPr>
          <w:rFonts w:hint="eastAsia"/>
        </w:rPr>
        <w:br/>
      </w:r>
      <w:r>
        <w:rPr>
          <w:rFonts w:hint="eastAsia"/>
        </w:rPr>
        <w:t>　　一、中国新闻出版行业区域竞争力分析</w:t>
      </w:r>
      <w:r>
        <w:rPr>
          <w:rFonts w:hint="eastAsia"/>
        </w:rPr>
        <w:br/>
      </w:r>
      <w:r>
        <w:rPr>
          <w:rFonts w:hint="eastAsia"/>
        </w:rPr>
        <w:t>　　二、广东省新闻出版行业竞争力分析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（一）广东省新闻出版行业情况</w:t>
      </w:r>
      <w:r>
        <w:rPr>
          <w:rFonts w:hint="eastAsia"/>
        </w:rPr>
        <w:br/>
      </w:r>
      <w:r>
        <w:rPr>
          <w:rFonts w:hint="eastAsia"/>
        </w:rPr>
        <w:t>　　（二）广东省新闻出版行业动态</w:t>
      </w:r>
      <w:r>
        <w:rPr>
          <w:rFonts w:hint="eastAsia"/>
        </w:rPr>
        <w:br/>
      </w:r>
      <w:r>
        <w:rPr>
          <w:rFonts w:hint="eastAsia"/>
        </w:rPr>
        <w:t>　　（三）广东省新闻出版行业发展趋势</w:t>
      </w:r>
      <w:r>
        <w:rPr>
          <w:rFonts w:hint="eastAsia"/>
        </w:rPr>
        <w:br/>
      </w:r>
      <w:r>
        <w:rPr>
          <w:rFonts w:hint="eastAsia"/>
        </w:rPr>
        <w:t>　　三、江苏省新闻出版行业竞争力分析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（一）江苏省新闻出版行业情况</w:t>
      </w:r>
      <w:r>
        <w:rPr>
          <w:rFonts w:hint="eastAsia"/>
        </w:rPr>
        <w:br/>
      </w:r>
      <w:r>
        <w:rPr>
          <w:rFonts w:hint="eastAsia"/>
        </w:rPr>
        <w:t>　　（二）江苏省新闻出版行业动态</w:t>
      </w:r>
      <w:r>
        <w:rPr>
          <w:rFonts w:hint="eastAsia"/>
        </w:rPr>
        <w:br/>
      </w:r>
      <w:r>
        <w:rPr>
          <w:rFonts w:hint="eastAsia"/>
        </w:rPr>
        <w:t>　　（三）江苏新闻出版行业发展趋势</w:t>
      </w:r>
      <w:r>
        <w:rPr>
          <w:rFonts w:hint="eastAsia"/>
        </w:rPr>
        <w:br/>
      </w:r>
      <w:r>
        <w:rPr>
          <w:rFonts w:hint="eastAsia"/>
        </w:rPr>
        <w:t>　　四、北京市新闻出版行业竞争力分析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（一）北京市新闻出版行业情况</w:t>
      </w:r>
      <w:r>
        <w:rPr>
          <w:rFonts w:hint="eastAsia"/>
        </w:rPr>
        <w:br/>
      </w:r>
      <w:r>
        <w:rPr>
          <w:rFonts w:hint="eastAsia"/>
        </w:rPr>
        <w:t>　　（二）北京市新闻出版行业动态</w:t>
      </w:r>
      <w:r>
        <w:rPr>
          <w:rFonts w:hint="eastAsia"/>
        </w:rPr>
        <w:br/>
      </w:r>
      <w:r>
        <w:rPr>
          <w:rFonts w:hint="eastAsia"/>
        </w:rPr>
        <w:t>　　（三）北京市新闻出版行业发展趋势</w:t>
      </w:r>
      <w:r>
        <w:rPr>
          <w:rFonts w:hint="eastAsia"/>
        </w:rPr>
        <w:br/>
      </w:r>
      <w:r>
        <w:rPr>
          <w:rFonts w:hint="eastAsia"/>
        </w:rPr>
        <w:t>　　五、上海市新闻出版行业竞争力分析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（一）上海市新闻出版行业情况</w:t>
      </w:r>
      <w:r>
        <w:rPr>
          <w:rFonts w:hint="eastAsia"/>
        </w:rPr>
        <w:br/>
      </w:r>
      <w:r>
        <w:rPr>
          <w:rFonts w:hint="eastAsia"/>
        </w:rPr>
        <w:t>　　（二）上海市新闻出版行业动态</w:t>
      </w:r>
      <w:r>
        <w:rPr>
          <w:rFonts w:hint="eastAsia"/>
        </w:rPr>
        <w:br/>
      </w:r>
      <w:r>
        <w:rPr>
          <w:rFonts w:hint="eastAsia"/>
        </w:rPr>
        <w:t>　　（三）上海市新闻出版行业发展趋势</w:t>
      </w:r>
      <w:r>
        <w:rPr>
          <w:rFonts w:hint="eastAsia"/>
        </w:rPr>
        <w:br/>
      </w:r>
      <w:r>
        <w:rPr>
          <w:rFonts w:hint="eastAsia"/>
        </w:rPr>
        <w:t>　　六、浙江省新闻出版行业竞争力分析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（一）浙江省新闻出版行业情况</w:t>
      </w:r>
      <w:r>
        <w:rPr>
          <w:rFonts w:hint="eastAsia"/>
        </w:rPr>
        <w:br/>
      </w:r>
      <w:r>
        <w:rPr>
          <w:rFonts w:hint="eastAsia"/>
        </w:rPr>
        <w:t>　　（二）浙江省新闻出版行业动态</w:t>
      </w:r>
      <w:r>
        <w:rPr>
          <w:rFonts w:hint="eastAsia"/>
        </w:rPr>
        <w:br/>
      </w:r>
      <w:r>
        <w:rPr>
          <w:rFonts w:hint="eastAsia"/>
        </w:rPr>
        <w:t>　　（三）浙江省新闻出版行业发展趋势</w:t>
      </w:r>
      <w:r>
        <w:rPr>
          <w:rFonts w:hint="eastAsia"/>
        </w:rPr>
        <w:br/>
      </w:r>
      <w:r>
        <w:rPr>
          <w:rFonts w:hint="eastAsia"/>
        </w:rPr>
        <w:t>　　七、山东省新闻出版行业竞争力分析</w:t>
      </w:r>
      <w:r>
        <w:rPr>
          <w:rFonts w:hint="eastAsia"/>
        </w:rPr>
        <w:br/>
      </w:r>
      <w:r>
        <w:rPr>
          <w:rFonts w:hint="eastAsia"/>
        </w:rPr>
        <w:t>　　（一）山东省新闻出版行业情况</w:t>
      </w:r>
      <w:r>
        <w:rPr>
          <w:rFonts w:hint="eastAsia"/>
        </w:rPr>
        <w:br/>
      </w:r>
      <w:r>
        <w:rPr>
          <w:rFonts w:hint="eastAsia"/>
        </w:rPr>
        <w:t>　　（二）山东省新闻出版行业动态</w:t>
      </w:r>
      <w:r>
        <w:rPr>
          <w:rFonts w:hint="eastAsia"/>
        </w:rPr>
        <w:br/>
      </w:r>
      <w:r>
        <w:rPr>
          <w:rFonts w:hint="eastAsia"/>
        </w:rPr>
        <w:t>　　（三）山东省新闻出版行业发展趋势</w:t>
      </w:r>
      <w:r>
        <w:rPr>
          <w:rFonts w:hint="eastAsia"/>
        </w:rPr>
        <w:br/>
      </w:r>
      <w:r>
        <w:rPr>
          <w:rFonts w:hint="eastAsia"/>
        </w:rPr>
        <w:t>　　第五章 2024-2025年中国新闻出版行业重点企业经营情况分析</w:t>
      </w:r>
      <w:r>
        <w:rPr>
          <w:rFonts w:hint="eastAsia"/>
        </w:rPr>
        <w:br/>
      </w:r>
      <w:r>
        <w:rPr>
          <w:rFonts w:hint="eastAsia"/>
        </w:rPr>
        <w:t>　　一、江苏凤凰出版传媒集团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（三）2013年企业发展趋势分析</w:t>
      </w:r>
      <w:r>
        <w:rPr>
          <w:rFonts w:hint="eastAsia"/>
        </w:rPr>
        <w:br/>
      </w:r>
      <w:r>
        <w:rPr>
          <w:rFonts w:hint="eastAsia"/>
        </w:rPr>
        <w:t>　　二、湖南出版投资控股集团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（三）2013年企业发展趋势分析</w:t>
      </w:r>
      <w:r>
        <w:rPr>
          <w:rFonts w:hint="eastAsia"/>
        </w:rPr>
        <w:br/>
      </w:r>
      <w:r>
        <w:rPr>
          <w:rFonts w:hint="eastAsia"/>
        </w:rPr>
        <w:t>　　三、浙江出版联合集团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（三）2013年企业发展趋势分析</w:t>
      </w:r>
      <w:r>
        <w:rPr>
          <w:rFonts w:hint="eastAsia"/>
        </w:rPr>
        <w:br/>
      </w:r>
      <w:r>
        <w:rPr>
          <w:rFonts w:hint="eastAsia"/>
        </w:rPr>
        <w:t>　　四、安徽出版集团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（三）2013年企业发展趋势分析</w:t>
      </w:r>
      <w:r>
        <w:rPr>
          <w:rFonts w:hint="eastAsia"/>
        </w:rPr>
        <w:br/>
      </w:r>
      <w:r>
        <w:rPr>
          <w:rFonts w:hint="eastAsia"/>
        </w:rPr>
        <w:t>　　五、江西出版集团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（三）2013年企业发展趋势分析</w:t>
      </w:r>
      <w:r>
        <w:rPr>
          <w:rFonts w:hint="eastAsia"/>
        </w:rPr>
        <w:br/>
      </w:r>
      <w:r>
        <w:rPr>
          <w:rFonts w:hint="eastAsia"/>
        </w:rPr>
        <w:t>　　六、中国出版集团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（三）2013年企业发展趋势分析</w:t>
      </w:r>
      <w:r>
        <w:rPr>
          <w:rFonts w:hint="eastAsia"/>
        </w:rPr>
        <w:br/>
      </w:r>
      <w:r>
        <w:rPr>
          <w:rFonts w:hint="eastAsia"/>
        </w:rPr>
        <w:t>　　第六章 中.智.林.　2025-2031年中国新闻出版行业市场指引</w:t>
      </w:r>
      <w:r>
        <w:rPr>
          <w:rFonts w:hint="eastAsia"/>
        </w:rPr>
        <w:br/>
      </w:r>
      <w:r>
        <w:rPr>
          <w:rFonts w:hint="eastAsia"/>
        </w:rPr>
        <w:t>　　一、2025-2031年中国新闻出版行业总体原则</w:t>
      </w:r>
      <w:r>
        <w:rPr>
          <w:rFonts w:hint="eastAsia"/>
        </w:rPr>
        <w:br/>
      </w:r>
      <w:r>
        <w:rPr>
          <w:rFonts w:hint="eastAsia"/>
        </w:rPr>
        <w:t>　　二、2025-2031年中国新闻出版行业细分市场选择</w:t>
      </w:r>
      <w:r>
        <w:rPr>
          <w:rFonts w:hint="eastAsia"/>
        </w:rPr>
        <w:br/>
      </w:r>
      <w:r>
        <w:rPr>
          <w:rFonts w:hint="eastAsia"/>
        </w:rPr>
        <w:t>　　三、2025-2031年中国新闻出版行业目标区域选择</w:t>
      </w:r>
      <w:r>
        <w:rPr>
          <w:rFonts w:hint="eastAsia"/>
        </w:rPr>
        <w:br/>
      </w:r>
      <w:r>
        <w:rPr>
          <w:rFonts w:hint="eastAsia"/>
        </w:rPr>
        <w:t>　　四、2025-2031年中国新闻出版行业风险分析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1、2020-2025年我国图书出版概况</w:t>
      </w:r>
      <w:r>
        <w:rPr>
          <w:rFonts w:hint="eastAsia"/>
        </w:rPr>
        <w:br/>
      </w:r>
      <w:r>
        <w:rPr>
          <w:rFonts w:hint="eastAsia"/>
        </w:rPr>
        <w:t>　　2、2024-2025年出版行业部分细分行业对比</w:t>
      </w:r>
      <w:r>
        <w:rPr>
          <w:rFonts w:hint="eastAsia"/>
        </w:rPr>
        <w:br/>
      </w:r>
      <w:r>
        <w:rPr>
          <w:rFonts w:hint="eastAsia"/>
        </w:rPr>
        <w:t>　　3、全国第三届文化企业10强（新闻出版类）</w:t>
      </w:r>
      <w:r>
        <w:rPr>
          <w:rFonts w:hint="eastAsia"/>
        </w:rPr>
        <w:br/>
      </w:r>
      <w:r>
        <w:rPr>
          <w:rFonts w:hint="eastAsia"/>
        </w:rPr>
        <w:t>　　4、2020-2025年新闻出版业主要兼并重组事件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新闻出版业划分</w:t>
      </w:r>
      <w:r>
        <w:rPr>
          <w:rFonts w:hint="eastAsia"/>
        </w:rPr>
        <w:br/>
      </w:r>
      <w:r>
        <w:rPr>
          <w:rFonts w:hint="eastAsia"/>
        </w:rPr>
        <w:t>　　图表 我国数字出版产业年度总收入</w:t>
      </w:r>
      <w:r>
        <w:rPr>
          <w:rFonts w:hint="eastAsia"/>
        </w:rPr>
        <w:br/>
      </w:r>
      <w:r>
        <w:rPr>
          <w:rFonts w:hint="eastAsia"/>
        </w:rPr>
        <w:t>　　图表 我国数字出版产业竞争格局</w:t>
      </w:r>
      <w:r>
        <w:rPr>
          <w:rFonts w:hint="eastAsia"/>
        </w:rPr>
        <w:br/>
      </w:r>
      <w:r>
        <w:rPr>
          <w:rFonts w:hint="eastAsia"/>
        </w:rPr>
        <w:t>　　图表 我国未来出版行业格局</w:t>
      </w:r>
      <w:r>
        <w:rPr>
          <w:rFonts w:hint="eastAsia"/>
        </w:rPr>
        <w:br/>
      </w:r>
      <w:r>
        <w:rPr>
          <w:rFonts w:hint="eastAsia"/>
        </w:rPr>
        <w:t>　　图表 2020-2025年全国图书出版品/种与销售收入统计</w:t>
      </w:r>
      <w:r>
        <w:rPr>
          <w:rFonts w:hint="eastAsia"/>
        </w:rPr>
        <w:br/>
      </w:r>
      <w:r>
        <w:rPr>
          <w:rFonts w:hint="eastAsia"/>
        </w:rPr>
        <w:t>　　图表 2024-2025年全年金融统计数据一览表</w:t>
      </w:r>
      <w:r>
        <w:rPr>
          <w:rFonts w:hint="eastAsia"/>
        </w:rPr>
        <w:br/>
      </w:r>
      <w:r>
        <w:rPr>
          <w:rFonts w:hint="eastAsia"/>
        </w:rPr>
        <w:t>　　图表 2020-2025年信贷情况走势图</w:t>
      </w:r>
      <w:r>
        <w:rPr>
          <w:rFonts w:hint="eastAsia"/>
        </w:rPr>
        <w:br/>
      </w:r>
      <w:r>
        <w:rPr>
          <w:rFonts w:hint="eastAsia"/>
        </w:rPr>
        <w:t>　　图表 2024-2025年央行货币政策调控一览</w:t>
      </w:r>
      <w:r>
        <w:rPr>
          <w:rFonts w:hint="eastAsia"/>
        </w:rPr>
        <w:br/>
      </w:r>
      <w:r>
        <w:rPr>
          <w:rFonts w:hint="eastAsia"/>
        </w:rPr>
        <w:t>　　图表 十三五时期新闻出版业主要发展指标</w:t>
      </w:r>
      <w:r>
        <w:rPr>
          <w:rFonts w:hint="eastAsia"/>
        </w:rPr>
        <w:br/>
      </w:r>
      <w:r>
        <w:rPr>
          <w:rFonts w:hint="eastAsia"/>
        </w:rPr>
        <w:t>　　图表 安徽出版集团有限责任公司组织结构</w:t>
      </w:r>
      <w:r>
        <w:rPr>
          <w:rFonts w:hint="eastAsia"/>
        </w:rPr>
        <w:br/>
      </w:r>
      <w:r>
        <w:rPr>
          <w:rFonts w:hint="eastAsia"/>
        </w:rPr>
        <w:t>　　图表 2020-2025年我国图书出版情况</w:t>
      </w:r>
      <w:r>
        <w:rPr>
          <w:rFonts w:hint="eastAsia"/>
        </w:rPr>
        <w:br/>
      </w:r>
      <w:r>
        <w:rPr>
          <w:rFonts w:hint="eastAsia"/>
        </w:rPr>
        <w:t>　　图表 2024-2025年出版行业部分细分行业对比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2ee6bfddf4c03" w:history="1">
        <w:r>
          <w:rPr>
            <w:rStyle w:val="Hyperlink"/>
          </w:rPr>
          <w:t>2025年中国新闻出版行业现状研究分析与市场前景预测报告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2ee6bfddf4c03" w:history="1">
        <w:r>
          <w:rPr>
            <w:rStyle w:val="Hyperlink"/>
          </w:rPr>
          <w:t>https://www.20087.com/1/A2/XinWenChuBanShiChangDiaoYanBaoGao.html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新闻出版总署查询期刊官方网站、新闻出版学校、新闻出版职业学校、新闻出版行业、新闻出版广播电影电视等单位没有进行安全生产公益宣传、新闻出版属于哪个大类、新闻出版总署公示全国百佳图书出版单位名单、图片新闻和文字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44d35e32423c" w:history="1">
      <w:r>
        <w:rPr>
          <w:rStyle w:val="Hyperlink"/>
        </w:rPr>
        <w:t>2025年中国新闻出版行业现状研究分析与市场前景预测报告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XinWenChuBanShiChangDiaoYanBaoGao.html" TargetMode="External" Id="R68f2ee6bfddf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XinWenChuBanShiChangDiaoYanBaoGao.html" TargetMode="External" Id="Rcbb344d35e3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2024-10-29T00:50:00Z</dcterms:created>
  <dcterms:modified xsi:type="dcterms:W3CDTF">2024-10-29T01:50:00Z</dcterms:modified>
  <dc:subject>2025年中国新闻出版行业现状研究分析与市场前景预测报告</dc:subject>
  <dc:title>2025年中国新闻出版行业现状研究分析与市场前景预测报告</dc:title>
  <cp:keywords>2025年中国新闻出版行业现状研究分析与市场前景预测报告</cp:keywords>
  <dc:description>2025年中国新闻出版行业现状研究分析与市场前景预测报告</dc:description>
</cp:coreProperties>
</file>