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b664b084e4ff8" w:history="1">
              <w:r>
                <w:rPr>
                  <w:rStyle w:val="Hyperlink"/>
                </w:rPr>
                <w:t>中国中等职业学校教育市场调查研究与发展前景报告（2025-2031年）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b664b084e4ff8" w:history="1">
              <w:r>
                <w:rPr>
                  <w:rStyle w:val="Hyperlink"/>
                </w:rPr>
                <w:t>中国中等职业学校教育市场调查研究与发展前景报告（2025-2031年）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b664b084e4ff8" w:history="1">
                <w:r>
                  <w:rPr>
                    <w:rStyle w:val="Hyperlink"/>
                  </w:rPr>
                  <w:t>https://www.20087.com/2/02/ZhongDengZhiYeXueXiaoJiaoYuDeFaZhanQianJing.html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等职业学校教育是国家技能型人才培养体系的重要组成部分，承担着为制造业、服务业及新兴产业输送一线技术人才的关键职能。该类教育机构以就业为导向，围绕区域经济结构与产业需求设置专业，涵盖机械加工、电子信息、交通运输、现代服务、农业技术等多个领域。教学模式强调理论与实践结合，普遍采用工学交替、校企合作及订单式培养机制，提升学生的岗位适应能力与实操水平。实训基地建设受到高度重视，多数学校配备专业化的实验设备与模拟工作环境，确保技能训练的真实性与有效性。近年来，教育主管部门推动课程体系改革，强化职业道德、职业素养与终身学习能力的培养，使学生不仅掌握专项技能，也具备可持续发展的综合素质。同时，学历证书与职业资格证书“双证融通”制度的实施，增强了毕业生的就业竞争力。</w:t>
      </w:r>
      <w:r>
        <w:rPr>
          <w:rFonts w:hint="eastAsia"/>
        </w:rPr>
        <w:br/>
      </w:r>
      <w:r>
        <w:rPr>
          <w:rFonts w:hint="eastAsia"/>
        </w:rPr>
        <w:t>　　未来发展趋势将围绕产教深度融合、数字化转型与教育质量提升持续演进。职业教育将更加主动对接先进制造、数字经济、绿色能源等战略性新兴产业的技术变革，动态调整专业布局，开发适应新技术、新工艺、新规范的课程内容。校企协同育人机制将进一步制度化，企业深度参与人才培养全过程，包括课程开发、师资共建与评价反馈，形成稳定的利益共享与责任共担机制。信息化教学手段的广泛应用将推动虚拟仿真、远程实训与在线学习平台的普及，弥补实训资源不足与地域差异。教师队伍专业化建设将加强，鼓励教师定期参与企业实践，提升“双师型”教师比例。在社会认知层面，通过政策引导与宣传推广，逐步提升职业教育的社会认可度与吸引力。此外，终身学习体系的构建将支持毕业生在职业生涯中的技能更新与学历提升。整体而言，中等职业学校教育将从传统的技能培训场所发展为支撑产业转型升级与个人职业发展的综合性教育平台，其发展路径取决于政策支持、产业协同与教育创新的系统性推进。</w:t>
      </w:r>
      <w:r>
        <w:rPr>
          <w:rFonts w:hint="eastAsia"/>
        </w:rPr>
        <w:br/>
      </w:r>
      <w:r>
        <w:rPr>
          <w:rFonts w:hint="eastAsia"/>
        </w:rPr>
        <w:t>　　《</w:t>
      </w:r>
      <w:hyperlink r:id="R887b664b084e4ff8" w:history="1">
        <w:r>
          <w:rPr>
            <w:rStyle w:val="Hyperlink"/>
          </w:rPr>
          <w:t>中国中等职业学校教育市场调查研究与发展前景报告（2025-2031年）</w:t>
        </w:r>
      </w:hyperlink>
      <w:r>
        <w:rPr>
          <w:rFonts w:hint="eastAsia"/>
        </w:rPr>
        <w:t>》基于多年行业研究积累，结合中等职业学校教育市场发展现状，依托行业权威数据资源和长期市场监测数据库，对中等职业学校教育市场规模、技术现状及未来方向进行了全面分析。报告梳理了中等职业学校教育行业竞争格局，重点评估了主要企业的市场表现及品牌影响力，并通过SWOT分析揭示了中等职业学校教育行业机遇与潜在风险。同时，报告对中等职业学校教育市场前景和发展趋势进行了科学预测，为投资者提供了投资价值判断和策略建议，助力把握中等职业学校教育行业的增长潜力与市场机会。</w:t>
      </w:r>
      <w:r>
        <w:rPr>
          <w:rFonts w:hint="eastAsia"/>
        </w:rPr>
        <w:br/>
      </w:r>
      <w:r>
        <w:rPr>
          <w:rFonts w:hint="eastAsia"/>
        </w:rPr>
        <w:br/>
      </w:r>
      <w:r>
        <w:rPr>
          <w:rFonts w:hint="eastAsia"/>
        </w:rPr>
        <w:t>第一章 中等职业学校教育产业概述</w:t>
      </w:r>
      <w:r>
        <w:rPr>
          <w:rFonts w:hint="eastAsia"/>
        </w:rPr>
        <w:br/>
      </w:r>
      <w:r>
        <w:rPr>
          <w:rFonts w:hint="eastAsia"/>
        </w:rPr>
        <w:t>　　第一节 中等职业学校教育定义与分类</w:t>
      </w:r>
      <w:r>
        <w:rPr>
          <w:rFonts w:hint="eastAsia"/>
        </w:rPr>
        <w:br/>
      </w:r>
      <w:r>
        <w:rPr>
          <w:rFonts w:hint="eastAsia"/>
        </w:rPr>
        <w:t>　　第二节 中等职业学校教育产业链结构及关键环节剖析</w:t>
      </w:r>
      <w:r>
        <w:rPr>
          <w:rFonts w:hint="eastAsia"/>
        </w:rPr>
        <w:br/>
      </w:r>
      <w:r>
        <w:rPr>
          <w:rFonts w:hint="eastAsia"/>
        </w:rPr>
        <w:t>　　第三节 中等职业学校教育商业模式与盈利模式解析</w:t>
      </w:r>
      <w:r>
        <w:rPr>
          <w:rFonts w:hint="eastAsia"/>
        </w:rPr>
        <w:br/>
      </w:r>
      <w:r>
        <w:rPr>
          <w:rFonts w:hint="eastAsia"/>
        </w:rPr>
        <w:t>　　第四节 中等职业学校教育经济指标与行业评估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全球中等职业学校教育市场发展综述</w:t>
      </w:r>
      <w:r>
        <w:rPr>
          <w:rFonts w:hint="eastAsia"/>
        </w:rPr>
        <w:br/>
      </w:r>
      <w:r>
        <w:rPr>
          <w:rFonts w:hint="eastAsia"/>
        </w:rPr>
        <w:t>　　第一节 2019-2024年全球中等职业学校教育市场规模及增长趋势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主要国家与地区中等职业学校教育市场对比</w:t>
      </w:r>
      <w:r>
        <w:rPr>
          <w:rFonts w:hint="eastAsia"/>
        </w:rPr>
        <w:br/>
      </w:r>
      <w:r>
        <w:rPr>
          <w:rFonts w:hint="eastAsia"/>
        </w:rPr>
        <w:t>　　第三节 2025-2031年全球中等职业学校教育行业发展趋势与前景预测</w:t>
      </w:r>
      <w:r>
        <w:rPr>
          <w:rFonts w:hint="eastAsia"/>
        </w:rPr>
        <w:br/>
      </w:r>
      <w:r>
        <w:rPr>
          <w:rFonts w:hint="eastAsia"/>
        </w:rPr>
        <w:t>　　第四节 国际中等职业学校教育市场发展趋势及对我国启示</w:t>
      </w:r>
      <w:r>
        <w:rPr>
          <w:rFonts w:hint="eastAsia"/>
        </w:rPr>
        <w:br/>
      </w:r>
      <w:r>
        <w:rPr>
          <w:rFonts w:hint="eastAsia"/>
        </w:rPr>
        <w:t>　　　　一、先进经验与案例分享</w:t>
      </w:r>
      <w:r>
        <w:rPr>
          <w:rFonts w:hint="eastAsia"/>
        </w:rPr>
        <w:br/>
      </w:r>
      <w:r>
        <w:rPr>
          <w:rFonts w:hint="eastAsia"/>
        </w:rPr>
        <w:t>　　　　二、对我国中等职业学校教育市场的借鉴意义</w:t>
      </w:r>
      <w:r>
        <w:rPr>
          <w:rFonts w:hint="eastAsia"/>
        </w:rPr>
        <w:br/>
      </w:r>
      <w:r>
        <w:rPr>
          <w:rFonts w:hint="eastAsia"/>
        </w:rPr>
        <w:br/>
      </w:r>
      <w:r>
        <w:rPr>
          <w:rFonts w:hint="eastAsia"/>
        </w:rPr>
        <w:t>第三章 中国中等职业学校教育行业市场规模分析与预测</w:t>
      </w:r>
      <w:r>
        <w:rPr>
          <w:rFonts w:hint="eastAsia"/>
        </w:rPr>
        <w:br/>
      </w:r>
      <w:r>
        <w:rPr>
          <w:rFonts w:hint="eastAsia"/>
        </w:rPr>
        <w:t>　　第一节 中等职业学校教育市场的总体规模</w:t>
      </w:r>
      <w:r>
        <w:rPr>
          <w:rFonts w:hint="eastAsia"/>
        </w:rPr>
        <w:br/>
      </w:r>
      <w:r>
        <w:rPr>
          <w:rFonts w:hint="eastAsia"/>
        </w:rPr>
        <w:t>　　　　一、2019-2024年中等职业学校教育市场规模变化及趋势分析</w:t>
      </w:r>
      <w:r>
        <w:rPr>
          <w:rFonts w:hint="eastAsia"/>
        </w:rPr>
        <w:br/>
      </w:r>
      <w:r>
        <w:rPr>
          <w:rFonts w:hint="eastAsia"/>
        </w:rPr>
        <w:t>　　　　二、2025年中等职业学校教育行业市场规模特点</w:t>
      </w:r>
      <w:r>
        <w:rPr>
          <w:rFonts w:hint="eastAsia"/>
        </w:rPr>
        <w:br/>
      </w:r>
      <w:r>
        <w:rPr>
          <w:rFonts w:hint="eastAsia"/>
        </w:rPr>
        <w:t>　　第二节 中等职业学校教育市场规模的构成</w:t>
      </w:r>
      <w:r>
        <w:rPr>
          <w:rFonts w:hint="eastAsia"/>
        </w:rPr>
        <w:br/>
      </w:r>
      <w:r>
        <w:rPr>
          <w:rFonts w:hint="eastAsia"/>
        </w:rPr>
        <w:t>　　　　一、中等职业学校教育客户群体特征与偏好分析</w:t>
      </w:r>
      <w:r>
        <w:rPr>
          <w:rFonts w:hint="eastAsia"/>
        </w:rPr>
        <w:br/>
      </w:r>
      <w:r>
        <w:rPr>
          <w:rFonts w:hint="eastAsia"/>
        </w:rPr>
        <w:t>　　　　二、不同类型中等职业学校教育市场规模分布</w:t>
      </w:r>
      <w:r>
        <w:rPr>
          <w:rFonts w:hint="eastAsia"/>
        </w:rPr>
        <w:br/>
      </w:r>
      <w:r>
        <w:rPr>
          <w:rFonts w:hint="eastAsia"/>
        </w:rPr>
        <w:t>　　　　三、各地区中等职业学校教育市场规模差异与特点</w:t>
      </w:r>
      <w:r>
        <w:rPr>
          <w:rFonts w:hint="eastAsia"/>
        </w:rPr>
        <w:br/>
      </w:r>
      <w:r>
        <w:rPr>
          <w:rFonts w:hint="eastAsia"/>
        </w:rPr>
        <w:t>　　第三节 中等职业学校教育市场规模的预测与展望</w:t>
      </w:r>
      <w:r>
        <w:rPr>
          <w:rFonts w:hint="eastAsia"/>
        </w:rPr>
        <w:br/>
      </w:r>
      <w:r>
        <w:rPr>
          <w:rFonts w:hint="eastAsia"/>
        </w:rPr>
        <w:t>　　　　一、未来几年中等职业学校教育市场规模增长预测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2024-2025年中等职业学校教育行业技术发展现状及趋势分析</w:t>
      </w:r>
      <w:r>
        <w:rPr>
          <w:rFonts w:hint="eastAsia"/>
        </w:rPr>
        <w:br/>
      </w:r>
      <w:r>
        <w:rPr>
          <w:rFonts w:hint="eastAsia"/>
        </w:rPr>
        <w:t>　　第一节 中等职业学校教育行业技术发展现状分析</w:t>
      </w:r>
      <w:r>
        <w:rPr>
          <w:rFonts w:hint="eastAsia"/>
        </w:rPr>
        <w:br/>
      </w:r>
      <w:r>
        <w:rPr>
          <w:rFonts w:hint="eastAsia"/>
        </w:rPr>
        <w:t>　　第二节 国内外中等职业学校教育行业技术差距分析及差距形成的主要原因</w:t>
      </w:r>
      <w:r>
        <w:rPr>
          <w:rFonts w:hint="eastAsia"/>
        </w:rPr>
        <w:br/>
      </w:r>
      <w:r>
        <w:rPr>
          <w:rFonts w:hint="eastAsia"/>
        </w:rPr>
        <w:t>　　第三节 中等职业学校教育行业技术发展方向、趋势预测</w:t>
      </w:r>
      <w:r>
        <w:rPr>
          <w:rFonts w:hint="eastAsia"/>
        </w:rPr>
        <w:br/>
      </w:r>
      <w:r>
        <w:rPr>
          <w:rFonts w:hint="eastAsia"/>
        </w:rPr>
        <w:t>　　第四节 提升中等职业学校教育行业技术能力策略建议</w:t>
      </w:r>
      <w:r>
        <w:rPr>
          <w:rFonts w:hint="eastAsia"/>
        </w:rPr>
        <w:br/>
      </w:r>
      <w:r>
        <w:rPr>
          <w:rFonts w:hint="eastAsia"/>
        </w:rPr>
        <w:br/>
      </w:r>
      <w:r>
        <w:rPr>
          <w:rFonts w:hint="eastAsia"/>
        </w:rPr>
        <w:t>第五章 2019-2024年中国中等职业学校教育行业总体发展与财务状况</w:t>
      </w:r>
      <w:r>
        <w:rPr>
          <w:rFonts w:hint="eastAsia"/>
        </w:rPr>
        <w:br/>
      </w:r>
      <w:r>
        <w:rPr>
          <w:rFonts w:hint="eastAsia"/>
        </w:rPr>
        <w:t>　　第一节 2019-2024年中等职业学校教育行业规模情况</w:t>
      </w:r>
      <w:r>
        <w:rPr>
          <w:rFonts w:hint="eastAsia"/>
        </w:rPr>
        <w:br/>
      </w:r>
      <w:r>
        <w:rPr>
          <w:rFonts w:hint="eastAsia"/>
        </w:rPr>
        <w:t>　　　　一、中等职业学校教育行业企业数量规模</w:t>
      </w:r>
      <w:r>
        <w:rPr>
          <w:rFonts w:hint="eastAsia"/>
        </w:rPr>
        <w:br/>
      </w:r>
      <w:r>
        <w:rPr>
          <w:rFonts w:hint="eastAsia"/>
        </w:rPr>
        <w:t>　　　　二、中等职业学校教育行业从业人员规模</w:t>
      </w:r>
      <w:r>
        <w:rPr>
          <w:rFonts w:hint="eastAsia"/>
        </w:rPr>
        <w:br/>
      </w:r>
      <w:r>
        <w:rPr>
          <w:rFonts w:hint="eastAsia"/>
        </w:rPr>
        <w:t>　　　　三、中等职业学校教育行业市场敏感性分析</w:t>
      </w:r>
      <w:r>
        <w:rPr>
          <w:rFonts w:hint="eastAsia"/>
        </w:rPr>
        <w:br/>
      </w:r>
      <w:r>
        <w:rPr>
          <w:rFonts w:hint="eastAsia"/>
        </w:rPr>
        <w:t>　　第二节 2019-2024年中等职业学校教育行业财务能力分析</w:t>
      </w:r>
      <w:r>
        <w:rPr>
          <w:rFonts w:hint="eastAsia"/>
        </w:rPr>
        <w:br/>
      </w:r>
      <w:r>
        <w:rPr>
          <w:rFonts w:hint="eastAsia"/>
        </w:rPr>
        <w:t>　　　　一、中等职业学校教育行业盈利能力</w:t>
      </w:r>
      <w:r>
        <w:rPr>
          <w:rFonts w:hint="eastAsia"/>
        </w:rPr>
        <w:br/>
      </w:r>
      <w:r>
        <w:rPr>
          <w:rFonts w:hint="eastAsia"/>
        </w:rPr>
        <w:t>　　　　二、中等职业学校教育行业偿债能力</w:t>
      </w:r>
      <w:r>
        <w:rPr>
          <w:rFonts w:hint="eastAsia"/>
        </w:rPr>
        <w:br/>
      </w:r>
      <w:r>
        <w:rPr>
          <w:rFonts w:hint="eastAsia"/>
        </w:rPr>
        <w:t>　　　　三、中等职业学校教育行业营运能力</w:t>
      </w:r>
      <w:r>
        <w:rPr>
          <w:rFonts w:hint="eastAsia"/>
        </w:rPr>
        <w:br/>
      </w:r>
      <w:r>
        <w:rPr>
          <w:rFonts w:hint="eastAsia"/>
        </w:rPr>
        <w:t>　　　　四、中等职业学校教育行业发展能力</w:t>
      </w:r>
      <w:r>
        <w:rPr>
          <w:rFonts w:hint="eastAsia"/>
        </w:rPr>
        <w:br/>
      </w:r>
      <w:r>
        <w:rPr>
          <w:rFonts w:hint="eastAsia"/>
        </w:rPr>
        <w:br/>
      </w:r>
      <w:r>
        <w:rPr>
          <w:rFonts w:hint="eastAsia"/>
        </w:rPr>
        <w:t>第六章 中国中等职业学校教育行业细分市场调研与机会挖掘</w:t>
      </w:r>
      <w:r>
        <w:rPr>
          <w:rFonts w:hint="eastAsia"/>
        </w:rPr>
        <w:br/>
      </w:r>
      <w:r>
        <w:rPr>
          <w:rFonts w:hint="eastAsia"/>
        </w:rPr>
        <w:t>　　第一节 中等职业学校教育细分市场（一）市场调研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中等职业学校教育细分市场（二）市场调研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中国中等职业学校教育行业区域市场调研分析</w:t>
      </w:r>
      <w:r>
        <w:rPr>
          <w:rFonts w:hint="eastAsia"/>
        </w:rPr>
        <w:br/>
      </w:r>
      <w:r>
        <w:rPr>
          <w:rFonts w:hint="eastAsia"/>
        </w:rPr>
        <w:t>　　第一节 2019-2024年中国中等职业学校教育行业重点区域调研</w:t>
      </w:r>
      <w:r>
        <w:rPr>
          <w:rFonts w:hint="eastAsia"/>
        </w:rPr>
        <w:br/>
      </w:r>
      <w:r>
        <w:rPr>
          <w:rFonts w:hint="eastAsia"/>
        </w:rPr>
        <w:t>　　　　一、重点地区（一）中等职业学校教育市场规模与特点</w:t>
      </w:r>
      <w:r>
        <w:rPr>
          <w:rFonts w:hint="eastAsia"/>
        </w:rPr>
        <w:br/>
      </w:r>
      <w:r>
        <w:rPr>
          <w:rFonts w:hint="eastAsia"/>
        </w:rPr>
        <w:t>　　　　二、重点地区（二）中等职业学校教育市场规模及特点</w:t>
      </w:r>
      <w:r>
        <w:rPr>
          <w:rFonts w:hint="eastAsia"/>
        </w:rPr>
        <w:br/>
      </w:r>
      <w:r>
        <w:rPr>
          <w:rFonts w:hint="eastAsia"/>
        </w:rPr>
        <w:t>　　　　三、重点地区（三）中等职业学校教育市场规模及特点</w:t>
      </w:r>
      <w:r>
        <w:rPr>
          <w:rFonts w:hint="eastAsia"/>
        </w:rPr>
        <w:br/>
      </w:r>
      <w:r>
        <w:rPr>
          <w:rFonts w:hint="eastAsia"/>
        </w:rPr>
        <w:t>　　　　四、重点地区（四）中等职业学校教育市场规模及特点</w:t>
      </w:r>
      <w:r>
        <w:rPr>
          <w:rFonts w:hint="eastAsia"/>
        </w:rPr>
        <w:br/>
      </w:r>
      <w:r>
        <w:rPr>
          <w:rFonts w:hint="eastAsia"/>
        </w:rPr>
        <w:t>　　第二节 不同区域中等职业学校教育市场的对比与启示</w:t>
      </w:r>
      <w:r>
        <w:rPr>
          <w:rFonts w:hint="eastAsia"/>
        </w:rPr>
        <w:br/>
      </w:r>
      <w:r>
        <w:rPr>
          <w:rFonts w:hint="eastAsia"/>
        </w:rPr>
        <w:t>　　　　一、区域市场间的差异与共性</w:t>
      </w:r>
      <w:r>
        <w:rPr>
          <w:rFonts w:hint="eastAsia"/>
        </w:rPr>
        <w:br/>
      </w:r>
      <w:r>
        <w:rPr>
          <w:rFonts w:hint="eastAsia"/>
        </w:rPr>
        <w:t>　　　　二、中等职业学校教育市场拓展策略与建议</w:t>
      </w:r>
      <w:r>
        <w:rPr>
          <w:rFonts w:hint="eastAsia"/>
        </w:rPr>
        <w:br/>
      </w:r>
      <w:r>
        <w:rPr>
          <w:rFonts w:hint="eastAsia"/>
        </w:rPr>
        <w:br/>
      </w:r>
      <w:r>
        <w:rPr>
          <w:rFonts w:hint="eastAsia"/>
        </w:rPr>
        <w:t>第八章 中国中等职业学校教育行业的营销渠道与客户分析</w:t>
      </w:r>
      <w:r>
        <w:rPr>
          <w:rFonts w:hint="eastAsia"/>
        </w:rPr>
        <w:br/>
      </w:r>
      <w:r>
        <w:rPr>
          <w:rFonts w:hint="eastAsia"/>
        </w:rPr>
        <w:t>　　第一节 中等职业学校教育行业渠道分析</w:t>
      </w:r>
      <w:r>
        <w:rPr>
          <w:rFonts w:hint="eastAsia"/>
        </w:rPr>
        <w:br/>
      </w:r>
      <w:r>
        <w:rPr>
          <w:rFonts w:hint="eastAsia"/>
        </w:rPr>
        <w:t>　　　　一、渠道形式及对比</w:t>
      </w:r>
      <w:r>
        <w:rPr>
          <w:rFonts w:hint="eastAsia"/>
        </w:rPr>
        <w:br/>
      </w:r>
      <w:r>
        <w:rPr>
          <w:rFonts w:hint="eastAsia"/>
        </w:rPr>
        <w:t>　　　　二、各类渠道对中等职业学校教育行业的影响</w:t>
      </w:r>
      <w:r>
        <w:rPr>
          <w:rFonts w:hint="eastAsia"/>
        </w:rPr>
        <w:br/>
      </w:r>
      <w:r>
        <w:rPr>
          <w:rFonts w:hint="eastAsia"/>
        </w:rPr>
        <w:t>　　　　三、主要中等职业学校教育企业渠道策略研究</w:t>
      </w:r>
      <w:r>
        <w:rPr>
          <w:rFonts w:hint="eastAsia"/>
        </w:rPr>
        <w:br/>
      </w:r>
      <w:r>
        <w:rPr>
          <w:rFonts w:hint="eastAsia"/>
        </w:rPr>
        <w:t>　　第二节 中等职业学校教育行业客户分析与定位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中国中等职业学校教育行业竞争格局及策略选择</w:t>
      </w:r>
      <w:r>
        <w:rPr>
          <w:rFonts w:hint="eastAsia"/>
        </w:rPr>
        <w:br/>
      </w:r>
      <w:r>
        <w:rPr>
          <w:rFonts w:hint="eastAsia"/>
        </w:rPr>
        <w:t>　　第一节 中等职业学校教育行业总体市场竞争状况</w:t>
      </w:r>
      <w:r>
        <w:rPr>
          <w:rFonts w:hint="eastAsia"/>
        </w:rPr>
        <w:br/>
      </w:r>
      <w:r>
        <w:rPr>
          <w:rFonts w:hint="eastAsia"/>
        </w:rPr>
        <w:t>　　　　一、中等职业学校教育行业竞争结构分析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二、中等职业学校教育企业竞争格局与集中度评估</w:t>
      </w:r>
      <w:r>
        <w:rPr>
          <w:rFonts w:hint="eastAsia"/>
        </w:rPr>
        <w:br/>
      </w:r>
      <w:r>
        <w:rPr>
          <w:rFonts w:hint="eastAsia"/>
        </w:rPr>
        <w:t>　　　　三、中等职业学校教育行业SWOT分析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中等职业学校教育行业重点企业调研分析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中等职业学校教育企业发展策略分析</w:t>
      </w:r>
      <w:r>
        <w:rPr>
          <w:rFonts w:hint="eastAsia"/>
        </w:rPr>
        <w:br/>
      </w:r>
      <w:r>
        <w:rPr>
          <w:rFonts w:hint="eastAsia"/>
        </w:rPr>
        <w:t>　　第一节 中等职业学校教育市场与销售策略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中等职业学校教育品牌战略思考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中国中等职业学校教育行业发展环境分析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二、中等职业学校教育行业主管部门、监管体制及相关政策法规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3、中等职业学校教育行业的主要法律、法规和政策</w:t>
      </w:r>
      <w:r>
        <w:rPr>
          <w:rFonts w:hint="eastAsia"/>
        </w:rPr>
        <w:br/>
      </w:r>
      <w:r>
        <w:rPr>
          <w:rFonts w:hint="eastAsia"/>
        </w:rPr>
        <w:t>　　　　　　4、2025年中等职业学校教育行业法律法规和政策对行业的影响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二、中等职业学校教育消费者需求分析</w:t>
      </w:r>
      <w:r>
        <w:rPr>
          <w:rFonts w:hint="eastAsia"/>
        </w:rPr>
        <w:br/>
      </w:r>
      <w:r>
        <w:rPr>
          <w:rFonts w:hint="eastAsia"/>
        </w:rPr>
        <w:t>　　第三节 技术环境与创新驱动</w:t>
      </w:r>
      <w:r>
        <w:rPr>
          <w:rFonts w:hint="eastAsia"/>
        </w:rPr>
        <w:br/>
      </w:r>
      <w:r>
        <w:rPr>
          <w:rFonts w:hint="eastAsia"/>
        </w:rPr>
        <w:t>　　　　一、中等职业学校教育技术的应用与创新</w:t>
      </w:r>
      <w:r>
        <w:rPr>
          <w:rFonts w:hint="eastAsia"/>
        </w:rPr>
        <w:br/>
      </w:r>
      <w:r>
        <w:rPr>
          <w:rFonts w:hint="eastAsia"/>
        </w:rPr>
        <w:t>　　　　二、中等职业学校教育行业发展的技术趋势</w:t>
      </w:r>
      <w:r>
        <w:rPr>
          <w:rFonts w:hint="eastAsia"/>
        </w:rPr>
        <w:br/>
      </w:r>
      <w:r>
        <w:rPr>
          <w:rFonts w:hint="eastAsia"/>
        </w:rPr>
        <w:br/>
      </w:r>
      <w:r>
        <w:rPr>
          <w:rFonts w:hint="eastAsia"/>
        </w:rPr>
        <w:t>第十三章 2025-2031年中等职业学校教育行业展趋势预测</w:t>
      </w:r>
      <w:r>
        <w:rPr>
          <w:rFonts w:hint="eastAsia"/>
        </w:rPr>
        <w:br/>
      </w:r>
      <w:r>
        <w:rPr>
          <w:rFonts w:hint="eastAsia"/>
        </w:rPr>
        <w:t>　　第一节 2025-2031年中等职业学校教育市场发展前景分析</w:t>
      </w:r>
      <w:r>
        <w:rPr>
          <w:rFonts w:hint="eastAsia"/>
        </w:rPr>
        <w:br/>
      </w:r>
      <w:r>
        <w:rPr>
          <w:rFonts w:hint="eastAsia"/>
        </w:rPr>
        <w:t>　　　　一、中等职业学校教育市场发展潜力</w:t>
      </w:r>
      <w:r>
        <w:rPr>
          <w:rFonts w:hint="eastAsia"/>
        </w:rPr>
        <w:br/>
      </w:r>
      <w:r>
        <w:rPr>
          <w:rFonts w:hint="eastAsia"/>
        </w:rPr>
        <w:t>　　　　二、中等职业学校教育市场前景分析</w:t>
      </w:r>
      <w:r>
        <w:rPr>
          <w:rFonts w:hint="eastAsia"/>
        </w:rPr>
        <w:br/>
      </w:r>
      <w:r>
        <w:rPr>
          <w:rFonts w:hint="eastAsia"/>
        </w:rPr>
        <w:t>　　　　三、中等职业学校教育细分行业发展前景分析</w:t>
      </w:r>
      <w:r>
        <w:rPr>
          <w:rFonts w:hint="eastAsia"/>
        </w:rPr>
        <w:br/>
      </w:r>
      <w:r>
        <w:rPr>
          <w:rFonts w:hint="eastAsia"/>
        </w:rPr>
        <w:t>　　第二节 2025-2031年中等职业学校教育发展趋势预测</w:t>
      </w:r>
      <w:r>
        <w:rPr>
          <w:rFonts w:hint="eastAsia"/>
        </w:rPr>
        <w:br/>
      </w:r>
      <w:r>
        <w:rPr>
          <w:rFonts w:hint="eastAsia"/>
        </w:rPr>
        <w:t>　　　　一、中等职业学校教育发展趋势预测</w:t>
      </w:r>
      <w:r>
        <w:rPr>
          <w:rFonts w:hint="eastAsia"/>
        </w:rPr>
        <w:br/>
      </w:r>
      <w:r>
        <w:rPr>
          <w:rFonts w:hint="eastAsia"/>
        </w:rPr>
        <w:t>　　　　二、中等职业学校教育市场规模预测</w:t>
      </w:r>
      <w:r>
        <w:rPr>
          <w:rFonts w:hint="eastAsia"/>
        </w:rPr>
        <w:br/>
      </w:r>
      <w:r>
        <w:rPr>
          <w:rFonts w:hint="eastAsia"/>
        </w:rPr>
        <w:t>　　　　三、中等职业学校教育细分市场发展趋势预测</w:t>
      </w:r>
      <w:r>
        <w:rPr>
          <w:rFonts w:hint="eastAsia"/>
        </w:rPr>
        <w:br/>
      </w:r>
      <w:r>
        <w:rPr>
          <w:rFonts w:hint="eastAsia"/>
        </w:rPr>
        <w:t>　　第三节 未来中等职业学校教育行业挑战与机遇探讨</w:t>
      </w:r>
      <w:r>
        <w:rPr>
          <w:rFonts w:hint="eastAsia"/>
        </w:rPr>
        <w:br/>
      </w:r>
      <w:r>
        <w:rPr>
          <w:rFonts w:hint="eastAsia"/>
        </w:rPr>
        <w:t>　　　　一、中等职业学校教育行业挑战</w:t>
      </w:r>
      <w:r>
        <w:rPr>
          <w:rFonts w:hint="eastAsia"/>
        </w:rPr>
        <w:br/>
      </w:r>
      <w:r>
        <w:rPr>
          <w:rFonts w:hint="eastAsia"/>
        </w:rPr>
        <w:t>　　　　二、中等职业学校教育行业机遇</w:t>
      </w:r>
      <w:r>
        <w:rPr>
          <w:rFonts w:hint="eastAsia"/>
        </w:rPr>
        <w:br/>
      </w:r>
      <w:r>
        <w:rPr>
          <w:rFonts w:hint="eastAsia"/>
        </w:rPr>
        <w:br/>
      </w:r>
      <w:r>
        <w:rPr>
          <w:rFonts w:hint="eastAsia"/>
        </w:rPr>
        <w:t>第十四章 中等职业学校教育行业研究结论及建议</w:t>
      </w:r>
      <w:r>
        <w:rPr>
          <w:rFonts w:hint="eastAsia"/>
        </w:rPr>
        <w:br/>
      </w:r>
      <w:r>
        <w:rPr>
          <w:rFonts w:hint="eastAsia"/>
        </w:rPr>
        <w:t>　　第一节 研究结论总结</w:t>
      </w:r>
      <w:r>
        <w:rPr>
          <w:rFonts w:hint="eastAsia"/>
        </w:rPr>
        <w:br/>
      </w:r>
      <w:r>
        <w:rPr>
          <w:rFonts w:hint="eastAsia"/>
        </w:rPr>
        <w:t>　　第二节 对中等职业学校教育行业发展的建议</w:t>
      </w:r>
      <w:r>
        <w:rPr>
          <w:rFonts w:hint="eastAsia"/>
        </w:rPr>
        <w:br/>
      </w:r>
      <w:r>
        <w:rPr>
          <w:rFonts w:hint="eastAsia"/>
        </w:rPr>
        <w:t>　　第三节 对政策制定者的建议</w:t>
      </w:r>
      <w:r>
        <w:rPr>
          <w:rFonts w:hint="eastAsia"/>
        </w:rPr>
        <w:br/>
      </w:r>
      <w:r>
        <w:rPr>
          <w:rFonts w:hint="eastAsia"/>
        </w:rPr>
        <w:t>　　第四节 中-智-林-　对中等职业学校教育企业和投资者的建议</w:t>
      </w:r>
      <w:r>
        <w:rPr>
          <w:rFonts w:hint="eastAsia"/>
        </w:rPr>
        <w:br/>
      </w:r>
      <w:r>
        <w:rPr>
          <w:rFonts w:hint="eastAsia"/>
        </w:rPr>
        <w:br/>
      </w:r>
      <w:r>
        <w:rPr>
          <w:rFonts w:hint="eastAsia"/>
        </w:rPr>
        <w:t>图表目录</w:t>
      </w:r>
      <w:r>
        <w:rPr>
          <w:rFonts w:hint="eastAsia"/>
        </w:rPr>
        <w:br/>
      </w:r>
      <w:r>
        <w:rPr>
          <w:rFonts w:hint="eastAsia"/>
        </w:rPr>
        <w:t>　　图表 中等职业学校教育介绍</w:t>
      </w:r>
      <w:r>
        <w:rPr>
          <w:rFonts w:hint="eastAsia"/>
        </w:rPr>
        <w:br/>
      </w:r>
      <w:r>
        <w:rPr>
          <w:rFonts w:hint="eastAsia"/>
        </w:rPr>
        <w:t>　　图表 中等职业学校教育图片</w:t>
      </w:r>
      <w:r>
        <w:rPr>
          <w:rFonts w:hint="eastAsia"/>
        </w:rPr>
        <w:br/>
      </w:r>
      <w:r>
        <w:rPr>
          <w:rFonts w:hint="eastAsia"/>
        </w:rPr>
        <w:t>　　图表 中等职业学校教育产业链分析</w:t>
      </w:r>
      <w:r>
        <w:rPr>
          <w:rFonts w:hint="eastAsia"/>
        </w:rPr>
        <w:br/>
      </w:r>
      <w:r>
        <w:rPr>
          <w:rFonts w:hint="eastAsia"/>
        </w:rPr>
        <w:t>　　图表 中等职业学校教育主要特点</w:t>
      </w:r>
      <w:r>
        <w:rPr>
          <w:rFonts w:hint="eastAsia"/>
        </w:rPr>
        <w:br/>
      </w:r>
      <w:r>
        <w:rPr>
          <w:rFonts w:hint="eastAsia"/>
        </w:rPr>
        <w:t>　　图表 中等职业学校教育政策分析</w:t>
      </w:r>
      <w:r>
        <w:rPr>
          <w:rFonts w:hint="eastAsia"/>
        </w:rPr>
        <w:br/>
      </w:r>
      <w:r>
        <w:rPr>
          <w:rFonts w:hint="eastAsia"/>
        </w:rPr>
        <w:t>　　图表 中等职业学校教育标准 技术</w:t>
      </w:r>
      <w:r>
        <w:rPr>
          <w:rFonts w:hint="eastAsia"/>
        </w:rPr>
        <w:br/>
      </w:r>
      <w:r>
        <w:rPr>
          <w:rFonts w:hint="eastAsia"/>
        </w:rPr>
        <w:t>　　图表 中等职业学校教育最新消息 动态</w:t>
      </w:r>
      <w:r>
        <w:rPr>
          <w:rFonts w:hint="eastAsia"/>
        </w:rPr>
        <w:br/>
      </w:r>
      <w:r>
        <w:rPr>
          <w:rFonts w:hint="eastAsia"/>
        </w:rPr>
        <w:t>　　……</w:t>
      </w:r>
      <w:r>
        <w:rPr>
          <w:rFonts w:hint="eastAsia"/>
        </w:rPr>
        <w:br/>
      </w:r>
      <w:r>
        <w:rPr>
          <w:rFonts w:hint="eastAsia"/>
        </w:rPr>
        <w:t>　　图表 2019-2024年中等职业学校教育行业市场容量统计</w:t>
      </w:r>
      <w:r>
        <w:rPr>
          <w:rFonts w:hint="eastAsia"/>
        </w:rPr>
        <w:br/>
      </w:r>
      <w:r>
        <w:rPr>
          <w:rFonts w:hint="eastAsia"/>
        </w:rPr>
        <w:t>　　图表 2019-2024年中国中等职业学校教育行业市场规模及增长情况</w:t>
      </w:r>
      <w:r>
        <w:rPr>
          <w:rFonts w:hint="eastAsia"/>
        </w:rPr>
        <w:br/>
      </w:r>
      <w:r>
        <w:rPr>
          <w:rFonts w:hint="eastAsia"/>
        </w:rPr>
        <w:t>　　图表 2019-2024年中国中等职业学校教育行业销售收入 单位：亿元</w:t>
      </w:r>
      <w:r>
        <w:rPr>
          <w:rFonts w:hint="eastAsia"/>
        </w:rPr>
        <w:br/>
      </w:r>
      <w:r>
        <w:rPr>
          <w:rFonts w:hint="eastAsia"/>
        </w:rPr>
        <w:t>　　图表 2019-2024年中国中等职业学校教育行业利润总额分析 单位：亿元</w:t>
      </w:r>
      <w:r>
        <w:rPr>
          <w:rFonts w:hint="eastAsia"/>
        </w:rPr>
        <w:br/>
      </w:r>
      <w:r>
        <w:rPr>
          <w:rFonts w:hint="eastAsia"/>
        </w:rPr>
        <w:t>　　图表 2019-2024年中国中等职业学校教育行业企业数量情况 单位：家</w:t>
      </w:r>
      <w:r>
        <w:rPr>
          <w:rFonts w:hint="eastAsia"/>
        </w:rPr>
        <w:br/>
      </w:r>
      <w:r>
        <w:rPr>
          <w:rFonts w:hint="eastAsia"/>
        </w:rPr>
        <w:t>　　图表 2019-2024年中国中等职业学校教育行业企业平均规模情况 单位：万元/家</w:t>
      </w:r>
      <w:r>
        <w:rPr>
          <w:rFonts w:hint="eastAsia"/>
        </w:rPr>
        <w:br/>
      </w:r>
      <w:r>
        <w:rPr>
          <w:rFonts w:hint="eastAsia"/>
        </w:rPr>
        <w:t>　　图表 中等职业学校教育价格走势</w:t>
      </w:r>
      <w:r>
        <w:rPr>
          <w:rFonts w:hint="eastAsia"/>
        </w:rPr>
        <w:br/>
      </w:r>
      <w:r>
        <w:rPr>
          <w:rFonts w:hint="eastAsia"/>
        </w:rPr>
        <w:t>　　图表 2024年中等职业学校教育成本和利润分析</w:t>
      </w:r>
      <w:r>
        <w:rPr>
          <w:rFonts w:hint="eastAsia"/>
        </w:rPr>
        <w:br/>
      </w:r>
      <w:r>
        <w:rPr>
          <w:rFonts w:hint="eastAsia"/>
        </w:rPr>
        <w:t>　　图表 2024年中国中等职业学校教育行业竞争力分析</w:t>
      </w:r>
      <w:r>
        <w:rPr>
          <w:rFonts w:hint="eastAsia"/>
        </w:rPr>
        <w:br/>
      </w:r>
      <w:r>
        <w:rPr>
          <w:rFonts w:hint="eastAsia"/>
        </w:rPr>
        <w:t>　　图表 中等职业学校教育优势</w:t>
      </w:r>
      <w:r>
        <w:rPr>
          <w:rFonts w:hint="eastAsia"/>
        </w:rPr>
        <w:br/>
      </w:r>
      <w:r>
        <w:rPr>
          <w:rFonts w:hint="eastAsia"/>
        </w:rPr>
        <w:t>　　图表 中等职业学校教育劣势</w:t>
      </w:r>
      <w:r>
        <w:rPr>
          <w:rFonts w:hint="eastAsia"/>
        </w:rPr>
        <w:br/>
      </w:r>
      <w:r>
        <w:rPr>
          <w:rFonts w:hint="eastAsia"/>
        </w:rPr>
        <w:t>　　图表 中等职业学校教育机会</w:t>
      </w:r>
      <w:r>
        <w:rPr>
          <w:rFonts w:hint="eastAsia"/>
        </w:rPr>
        <w:br/>
      </w:r>
      <w:r>
        <w:rPr>
          <w:rFonts w:hint="eastAsia"/>
        </w:rPr>
        <w:t>　　图表 中等职业学校教育威胁</w:t>
      </w:r>
      <w:r>
        <w:rPr>
          <w:rFonts w:hint="eastAsia"/>
        </w:rPr>
        <w:br/>
      </w:r>
      <w:r>
        <w:rPr>
          <w:rFonts w:hint="eastAsia"/>
        </w:rPr>
        <w:t>　　图表 2019-2024年中国中等职业学校教育行业盈利能力分析</w:t>
      </w:r>
      <w:r>
        <w:rPr>
          <w:rFonts w:hint="eastAsia"/>
        </w:rPr>
        <w:br/>
      </w:r>
      <w:r>
        <w:rPr>
          <w:rFonts w:hint="eastAsia"/>
        </w:rPr>
        <w:t>　　图表 2019-2024年中国中等职业学校教育行业运营能力分析</w:t>
      </w:r>
      <w:r>
        <w:rPr>
          <w:rFonts w:hint="eastAsia"/>
        </w:rPr>
        <w:br/>
      </w:r>
      <w:r>
        <w:rPr>
          <w:rFonts w:hint="eastAsia"/>
        </w:rPr>
        <w:t>　　图表 2019-2024年中国中等职业学校教育行业偿债能力分析</w:t>
      </w:r>
      <w:r>
        <w:rPr>
          <w:rFonts w:hint="eastAsia"/>
        </w:rPr>
        <w:br/>
      </w:r>
      <w:r>
        <w:rPr>
          <w:rFonts w:hint="eastAsia"/>
        </w:rPr>
        <w:t>　　图表 2019-2024年中国中等职业学校教育行业发展能力分析</w:t>
      </w:r>
      <w:r>
        <w:rPr>
          <w:rFonts w:hint="eastAsia"/>
        </w:rPr>
        <w:br/>
      </w:r>
      <w:r>
        <w:rPr>
          <w:rFonts w:hint="eastAsia"/>
        </w:rPr>
        <w:t>　　图表 2019-2024年中国中等职业学校教育行业经营效益分析</w:t>
      </w:r>
      <w:r>
        <w:rPr>
          <w:rFonts w:hint="eastAsia"/>
        </w:rPr>
        <w:br/>
      </w:r>
      <w:r>
        <w:rPr>
          <w:rFonts w:hint="eastAsia"/>
        </w:rPr>
        <w:t>　　……</w:t>
      </w:r>
      <w:r>
        <w:rPr>
          <w:rFonts w:hint="eastAsia"/>
        </w:rPr>
        <w:br/>
      </w:r>
      <w:r>
        <w:rPr>
          <w:rFonts w:hint="eastAsia"/>
        </w:rPr>
        <w:t>　　图表 **地区中等职业学校教育市场规模及增长情况</w:t>
      </w:r>
      <w:r>
        <w:rPr>
          <w:rFonts w:hint="eastAsia"/>
        </w:rPr>
        <w:br/>
      </w:r>
      <w:r>
        <w:rPr>
          <w:rFonts w:hint="eastAsia"/>
        </w:rPr>
        <w:t>　　图表 **地区中等职业学校教育行业市场需求情况</w:t>
      </w:r>
      <w:r>
        <w:rPr>
          <w:rFonts w:hint="eastAsia"/>
        </w:rPr>
        <w:br/>
      </w:r>
      <w:r>
        <w:rPr>
          <w:rFonts w:hint="eastAsia"/>
        </w:rPr>
        <w:t>　　图表 **地区中等职业学校教育市场规模及增长情况</w:t>
      </w:r>
      <w:r>
        <w:rPr>
          <w:rFonts w:hint="eastAsia"/>
        </w:rPr>
        <w:br/>
      </w:r>
      <w:r>
        <w:rPr>
          <w:rFonts w:hint="eastAsia"/>
        </w:rPr>
        <w:t>　　图表 **地区中等职业学校教育行业市场需求情况</w:t>
      </w:r>
      <w:r>
        <w:rPr>
          <w:rFonts w:hint="eastAsia"/>
        </w:rPr>
        <w:br/>
      </w:r>
      <w:r>
        <w:rPr>
          <w:rFonts w:hint="eastAsia"/>
        </w:rPr>
        <w:t>　　图表 **地区中等职业学校教育市场规模及增长情况</w:t>
      </w:r>
      <w:r>
        <w:rPr>
          <w:rFonts w:hint="eastAsia"/>
        </w:rPr>
        <w:br/>
      </w:r>
      <w:r>
        <w:rPr>
          <w:rFonts w:hint="eastAsia"/>
        </w:rPr>
        <w:t>　　图表 **地区中等职业学校教育行业市场需求情况</w:t>
      </w:r>
      <w:r>
        <w:rPr>
          <w:rFonts w:hint="eastAsia"/>
        </w:rPr>
        <w:br/>
      </w:r>
      <w:r>
        <w:rPr>
          <w:rFonts w:hint="eastAsia"/>
        </w:rPr>
        <w:t>　　……</w:t>
      </w:r>
      <w:r>
        <w:rPr>
          <w:rFonts w:hint="eastAsia"/>
        </w:rPr>
        <w:br/>
      </w:r>
      <w:r>
        <w:rPr>
          <w:rFonts w:hint="eastAsia"/>
        </w:rPr>
        <w:t>　　图表 中等职业学校教育品牌分析</w:t>
      </w:r>
      <w:r>
        <w:rPr>
          <w:rFonts w:hint="eastAsia"/>
        </w:rPr>
        <w:br/>
      </w:r>
      <w:r>
        <w:rPr>
          <w:rFonts w:hint="eastAsia"/>
        </w:rPr>
        <w:t>　　图表 中等职业学校教育企业（一）概述</w:t>
      </w:r>
      <w:r>
        <w:rPr>
          <w:rFonts w:hint="eastAsia"/>
        </w:rPr>
        <w:br/>
      </w:r>
      <w:r>
        <w:rPr>
          <w:rFonts w:hint="eastAsia"/>
        </w:rPr>
        <w:t>　　图表 企业中等职业学校教育业务分析</w:t>
      </w:r>
      <w:r>
        <w:rPr>
          <w:rFonts w:hint="eastAsia"/>
        </w:rPr>
        <w:br/>
      </w:r>
      <w:r>
        <w:rPr>
          <w:rFonts w:hint="eastAsia"/>
        </w:rPr>
        <w:t>　　图表 中等职业学校教育企业（一）经营情况分析</w:t>
      </w:r>
      <w:r>
        <w:rPr>
          <w:rFonts w:hint="eastAsia"/>
        </w:rPr>
        <w:br/>
      </w:r>
      <w:r>
        <w:rPr>
          <w:rFonts w:hint="eastAsia"/>
        </w:rPr>
        <w:t>　　图表 中等职业学校教育企业（一）盈利能力情况</w:t>
      </w:r>
      <w:r>
        <w:rPr>
          <w:rFonts w:hint="eastAsia"/>
        </w:rPr>
        <w:br/>
      </w:r>
      <w:r>
        <w:rPr>
          <w:rFonts w:hint="eastAsia"/>
        </w:rPr>
        <w:t>　　图表 中等职业学校教育企业（一）偿债能力情况</w:t>
      </w:r>
      <w:r>
        <w:rPr>
          <w:rFonts w:hint="eastAsia"/>
        </w:rPr>
        <w:br/>
      </w:r>
      <w:r>
        <w:rPr>
          <w:rFonts w:hint="eastAsia"/>
        </w:rPr>
        <w:t>　　图表 中等职业学校教育企业（一）运营能力情况</w:t>
      </w:r>
      <w:r>
        <w:rPr>
          <w:rFonts w:hint="eastAsia"/>
        </w:rPr>
        <w:br/>
      </w:r>
      <w:r>
        <w:rPr>
          <w:rFonts w:hint="eastAsia"/>
        </w:rPr>
        <w:t>　　图表 中等职业学校教育企业（一）成长能力情况</w:t>
      </w:r>
      <w:r>
        <w:rPr>
          <w:rFonts w:hint="eastAsia"/>
        </w:rPr>
        <w:br/>
      </w:r>
      <w:r>
        <w:rPr>
          <w:rFonts w:hint="eastAsia"/>
        </w:rPr>
        <w:t>　　图表 中等职业学校教育企业（二）简介</w:t>
      </w:r>
      <w:r>
        <w:rPr>
          <w:rFonts w:hint="eastAsia"/>
        </w:rPr>
        <w:br/>
      </w:r>
      <w:r>
        <w:rPr>
          <w:rFonts w:hint="eastAsia"/>
        </w:rPr>
        <w:t>　　图表 企业中等职业学校教育业务</w:t>
      </w:r>
      <w:r>
        <w:rPr>
          <w:rFonts w:hint="eastAsia"/>
        </w:rPr>
        <w:br/>
      </w:r>
      <w:r>
        <w:rPr>
          <w:rFonts w:hint="eastAsia"/>
        </w:rPr>
        <w:t>　　图表 中等职业学校教育企业（二）经营情况分析</w:t>
      </w:r>
      <w:r>
        <w:rPr>
          <w:rFonts w:hint="eastAsia"/>
        </w:rPr>
        <w:br/>
      </w:r>
      <w:r>
        <w:rPr>
          <w:rFonts w:hint="eastAsia"/>
        </w:rPr>
        <w:t>　　图表 中等职业学校教育企业（二）盈利能力情况</w:t>
      </w:r>
      <w:r>
        <w:rPr>
          <w:rFonts w:hint="eastAsia"/>
        </w:rPr>
        <w:br/>
      </w:r>
      <w:r>
        <w:rPr>
          <w:rFonts w:hint="eastAsia"/>
        </w:rPr>
        <w:t>　　图表 中等职业学校教育企业（二）偿债能力情况</w:t>
      </w:r>
      <w:r>
        <w:rPr>
          <w:rFonts w:hint="eastAsia"/>
        </w:rPr>
        <w:br/>
      </w:r>
      <w:r>
        <w:rPr>
          <w:rFonts w:hint="eastAsia"/>
        </w:rPr>
        <w:t>　　图表 中等职业学校教育企业（二）运营能力情况</w:t>
      </w:r>
      <w:r>
        <w:rPr>
          <w:rFonts w:hint="eastAsia"/>
        </w:rPr>
        <w:br/>
      </w:r>
      <w:r>
        <w:rPr>
          <w:rFonts w:hint="eastAsia"/>
        </w:rPr>
        <w:t>　　图表 中等职业学校教育企业（二）成长能力情况</w:t>
      </w:r>
      <w:r>
        <w:rPr>
          <w:rFonts w:hint="eastAsia"/>
        </w:rPr>
        <w:br/>
      </w:r>
      <w:r>
        <w:rPr>
          <w:rFonts w:hint="eastAsia"/>
        </w:rPr>
        <w:t>　　图表 中等职业学校教育企业（三）概况</w:t>
      </w:r>
      <w:r>
        <w:rPr>
          <w:rFonts w:hint="eastAsia"/>
        </w:rPr>
        <w:br/>
      </w:r>
      <w:r>
        <w:rPr>
          <w:rFonts w:hint="eastAsia"/>
        </w:rPr>
        <w:t>　　图表 企业中等职业学校教育业务情况</w:t>
      </w:r>
      <w:r>
        <w:rPr>
          <w:rFonts w:hint="eastAsia"/>
        </w:rPr>
        <w:br/>
      </w:r>
      <w:r>
        <w:rPr>
          <w:rFonts w:hint="eastAsia"/>
        </w:rPr>
        <w:t>　　图表 中等职业学校教育企业（三）经营情况分析</w:t>
      </w:r>
      <w:r>
        <w:rPr>
          <w:rFonts w:hint="eastAsia"/>
        </w:rPr>
        <w:br/>
      </w:r>
      <w:r>
        <w:rPr>
          <w:rFonts w:hint="eastAsia"/>
        </w:rPr>
        <w:t>　　图表 中等职业学校教育企业（三）盈利能力情况</w:t>
      </w:r>
      <w:r>
        <w:rPr>
          <w:rFonts w:hint="eastAsia"/>
        </w:rPr>
        <w:br/>
      </w:r>
      <w:r>
        <w:rPr>
          <w:rFonts w:hint="eastAsia"/>
        </w:rPr>
        <w:t>　　图表 中等职业学校教育企业（三）偿债能力情况</w:t>
      </w:r>
      <w:r>
        <w:rPr>
          <w:rFonts w:hint="eastAsia"/>
        </w:rPr>
        <w:br/>
      </w:r>
      <w:r>
        <w:rPr>
          <w:rFonts w:hint="eastAsia"/>
        </w:rPr>
        <w:t>　　图表 中等职业学校教育企业（三）运营能力情况</w:t>
      </w:r>
      <w:r>
        <w:rPr>
          <w:rFonts w:hint="eastAsia"/>
        </w:rPr>
        <w:br/>
      </w:r>
      <w:r>
        <w:rPr>
          <w:rFonts w:hint="eastAsia"/>
        </w:rPr>
        <w:t>　　图表 中等职业学校教育企业（三）成长能力情况</w:t>
      </w:r>
      <w:r>
        <w:rPr>
          <w:rFonts w:hint="eastAsia"/>
        </w:rPr>
        <w:br/>
      </w:r>
      <w:r>
        <w:rPr>
          <w:rFonts w:hint="eastAsia"/>
        </w:rPr>
        <w:t>　　……</w:t>
      </w:r>
      <w:r>
        <w:rPr>
          <w:rFonts w:hint="eastAsia"/>
        </w:rPr>
        <w:br/>
      </w:r>
      <w:r>
        <w:rPr>
          <w:rFonts w:hint="eastAsia"/>
        </w:rPr>
        <w:t>　　图表 中等职业学校教育发展有利因素分析</w:t>
      </w:r>
      <w:r>
        <w:rPr>
          <w:rFonts w:hint="eastAsia"/>
        </w:rPr>
        <w:br/>
      </w:r>
      <w:r>
        <w:rPr>
          <w:rFonts w:hint="eastAsia"/>
        </w:rPr>
        <w:t>　　图表 中等职业学校教育发展不利因素分析</w:t>
      </w:r>
      <w:r>
        <w:rPr>
          <w:rFonts w:hint="eastAsia"/>
        </w:rPr>
        <w:br/>
      </w:r>
      <w:r>
        <w:rPr>
          <w:rFonts w:hint="eastAsia"/>
        </w:rPr>
        <w:t>　　图表 进入中等职业学校教育行业壁垒</w:t>
      </w:r>
      <w:r>
        <w:rPr>
          <w:rFonts w:hint="eastAsia"/>
        </w:rPr>
        <w:br/>
      </w:r>
      <w:r>
        <w:rPr>
          <w:rFonts w:hint="eastAsia"/>
        </w:rPr>
        <w:t>　　图表 2025-2031年中国中等职业学校教育行业市场容量预测</w:t>
      </w:r>
      <w:r>
        <w:rPr>
          <w:rFonts w:hint="eastAsia"/>
        </w:rPr>
        <w:br/>
      </w:r>
      <w:r>
        <w:rPr>
          <w:rFonts w:hint="eastAsia"/>
        </w:rPr>
        <w:t>　　图表 2025-2031年中国中等职业学校教育行业市场规模预测</w:t>
      </w:r>
      <w:r>
        <w:rPr>
          <w:rFonts w:hint="eastAsia"/>
        </w:rPr>
        <w:br/>
      </w:r>
      <w:r>
        <w:rPr>
          <w:rFonts w:hint="eastAsia"/>
        </w:rPr>
        <w:t>　　图表 2025-2031年中国中等职业学校教育市场前景分析</w:t>
      </w:r>
      <w:r>
        <w:rPr>
          <w:rFonts w:hint="eastAsia"/>
        </w:rPr>
        <w:br/>
      </w:r>
      <w:r>
        <w:rPr>
          <w:rFonts w:hint="eastAsia"/>
        </w:rPr>
        <w:t>　　图表 2025-2031年中国中等职业学校教育行业风险研究</w:t>
      </w:r>
      <w:r>
        <w:rPr>
          <w:rFonts w:hint="eastAsia"/>
        </w:rPr>
        <w:br/>
      </w:r>
      <w:r>
        <w:rPr>
          <w:rFonts w:hint="eastAsia"/>
        </w:rPr>
        <w:t>　　图表 2025-2031年中国中等职业学校教育行业发展趋势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b664b084e4ff8" w:history="1">
        <w:r>
          <w:rPr>
            <w:rStyle w:val="Hyperlink"/>
          </w:rPr>
          <w:t>中国中等职业学校教育市场调查研究与发展前景报告（2025-2031年）</w:t>
        </w:r>
      </w:hyperlink>
      <w:r>
        <w:rPr>
          <w:color w:val="C00000"/>
        </w:rPr>
        <w:t>》，报告编号：</w:t>
      </w:r>
      <w:r>
        <w:rPr>
          <w:rFonts w:hint="eastAsia"/>
          <w:color w:val="C00000"/>
        </w:rPr>
        <w:t>5607022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b664b084e4ff8" w:history="1">
        <w:r>
          <w:rPr>
            <w:rStyle w:val="Hyperlink"/>
          </w:rPr>
          <w:t>https://www.20087.com/2/02/ZhongDengZhiYeXueXiaoJiaoYuDeFaZhanQianJing.html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热点：中等职业教育学历、中等职业学校属于什么学历、中等职业教育以上学历、中等职业教育包括哪些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29ea7b557430e" w:history="1">
      <w:r>
        <w:rPr>
          <w:rStyle w:val="Hyperlink"/>
        </w:rPr>
        <w:t>中国中等职业学校教育市场调查研究与发展前景报告（2025-2031年）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ZhongDengZhiYeXueXiaoJiaoYuDeFaZhanQianJing.html" TargetMode="External" Id="R887b664b084e4ff8" /></Relationships>
</file>

<file path=word/_rels/header2.xml.rels>&#65279;<?xml version="1.0" encoding="utf-8"?><Relationships xmlns="http://schemas.openxmlformats.org/package/2006/relationships"><Relationship Type="http://schemas.openxmlformats.org/officeDocument/2006/relationships/hyperlink" Target="https://www.20087.com/2/02/ZhongDengZhiYeXueXiaoJiaoYuDeFaZhanQianJing.html" TargetMode="External" Id="R04529ea7b557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2025-09-07T05:07:09Z</dcterms:created>
  <dcterms:modified xsi:type="dcterms:W3CDTF">2025-09-07T06:07:09Z</dcterms:modified>
  <dc:subject>中国中等职业学校教育市场调查研究与发展前景报告（2025-2031年）</dc:subject>
  <dc:title>中国中等职业学校教育市场调查研究与发展前景报告（2025-2031年）</dc:title>
  <cp:keywords>中国中等职业学校教育市场调查研究与发展前景报告（2025-2031年）</cp:keywords>
  <dc:description>中国中等职业学校教育市场调查研究与发展前景报告（2025-2031年）</dc:description>
</cp:coreProperties>
</file>