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927907b5340b2" w:history="1">
              <w:r>
                <w:rPr>
                  <w:rStyle w:val="Hyperlink"/>
                </w:rPr>
                <w:t>2025-2031年中国博物馆行业研究分析与发展趋势报告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927907b5340b2" w:history="1">
              <w:r>
                <w:rPr>
                  <w:rStyle w:val="Hyperlink"/>
                </w:rPr>
                <w:t>2025-2031年中国博物馆行业研究分析与发展趋势报告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927907b5340b2" w:history="1">
                <w:r>
                  <w:rPr>
                    <w:rStyle w:val="Hyperlink"/>
                  </w:rPr>
                  <w:t>https://www.20087.com/2/12/BoWuGuanFaZhanQuShiFenXi.html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作为文化遗产保护与公众教育的重要机构，近年来在全球范围内呈现出多元化、数字化、社区化的趋势。一方面，博物馆通过丰富展览内容、创新展示方式、举办各类教育活动，吸引了大量观众，尤其是年轻群体和家庭游客。另一方面，数字化技术的广泛应用，如虚拟现实、增强现实、在线展览、数字藏品等，打破了时空限制，使博物馆服务得以延伸至线上，极大地拓宽了受众范围。然而，博物馆在运营资金、专业人才、文物保护技术更新等方面仍面临一定压力。</w:t>
      </w:r>
      <w:r>
        <w:rPr>
          <w:rFonts w:hint="eastAsia"/>
        </w:rPr>
        <w:br/>
      </w:r>
      <w:r>
        <w:rPr>
          <w:rFonts w:hint="eastAsia"/>
        </w:rPr>
        <w:t>　　未来博物馆将更加深度融入社会生活，成为社区文化中心与终身学习平台。一方面，博物馆将继续深化与教育、旅游、创意产业等领域的跨界合作，推出更多元、更具吸引力的公众项目与文创产品。另一方面，数字化转型将进一步加速，实现藏品数据全面开放、线上体验深度沉浸、智慧管理高效运行，构建线上线下融合的全新服务模式。此外，博物馆将更加关注社会责任与可持续发展，积极参与文化遗产保护、环境教育、社会公平等议题，努力成为推动社会进步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927907b5340b2" w:history="1">
        <w:r>
          <w:rPr>
            <w:rStyle w:val="Hyperlink"/>
          </w:rPr>
          <w:t>2025-2031年中国博物馆行业研究分析与发展趋势报告</w:t>
        </w:r>
      </w:hyperlink>
      <w:r>
        <w:rPr>
          <w:rFonts w:hint="eastAsia"/>
        </w:rPr>
        <w:t>》依托权威机构及行业协会数据，结合博物馆行业的宏观环境与微观实践，从博物馆市场规模、市场需求、技术现状及产业链结构等多维度进行了系统调研与分析。报告通过严谨的研究方法与翔实的数据支持，辅以直观图表，全面剖析了博物馆行业发展趋势、重点企业表现及市场竞争格局，并通过SWOT分析揭示了行业机遇与潜在风险，为博物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博物馆产业概述</w:t>
      </w:r>
      <w:r>
        <w:rPr>
          <w:rFonts w:hint="eastAsia"/>
        </w:rPr>
        <w:br/>
      </w:r>
      <w:r>
        <w:rPr>
          <w:rFonts w:hint="eastAsia"/>
        </w:rPr>
        <w:t>　　第一节 博物馆定义</w:t>
      </w:r>
      <w:r>
        <w:rPr>
          <w:rFonts w:hint="eastAsia"/>
        </w:rPr>
        <w:br/>
      </w:r>
      <w:r>
        <w:rPr>
          <w:rFonts w:hint="eastAsia"/>
        </w:rPr>
        <w:t>　　第二节 博物馆行业特点</w:t>
      </w:r>
      <w:r>
        <w:rPr>
          <w:rFonts w:hint="eastAsia"/>
        </w:rPr>
        <w:br/>
      </w:r>
      <w:r>
        <w:rPr>
          <w:rFonts w:hint="eastAsia"/>
        </w:rPr>
        <w:t>　　第三节 博物馆发展历程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2024-2025年中国博物馆行业运行环境分析</w:t>
      </w:r>
      <w:r>
        <w:rPr>
          <w:rFonts w:hint="eastAsia"/>
        </w:rPr>
        <w:br/>
      </w:r>
      <w:r>
        <w:rPr>
          <w:rFonts w:hint="eastAsia"/>
        </w:rPr>
        <w:t>　　第一节 博物馆行业经济环境分析</w:t>
      </w:r>
      <w:r>
        <w:rPr>
          <w:rFonts w:hint="eastAsia"/>
        </w:rPr>
        <w:br/>
      </w:r>
      <w:r>
        <w:rPr>
          <w:rFonts w:hint="eastAsia"/>
        </w:rPr>
        <w:t>　　第二节 博物馆产业政策环境分析</w:t>
      </w:r>
      <w:r>
        <w:rPr>
          <w:rFonts w:hint="eastAsia"/>
        </w:rPr>
        <w:br/>
      </w:r>
      <w:r>
        <w:rPr>
          <w:rFonts w:hint="eastAsia"/>
        </w:rPr>
        <w:t>　　　　一、博物馆行业监管体制</w:t>
      </w:r>
      <w:r>
        <w:rPr>
          <w:rFonts w:hint="eastAsia"/>
        </w:rPr>
        <w:br/>
      </w:r>
      <w:r>
        <w:rPr>
          <w:rFonts w:hint="eastAsia"/>
        </w:rPr>
        <w:t>　　　　二、博物馆行业主要法规政策</w:t>
      </w:r>
      <w:r>
        <w:rPr>
          <w:rFonts w:hint="eastAsia"/>
        </w:rPr>
        <w:br/>
      </w:r>
      <w:r>
        <w:rPr>
          <w:rFonts w:hint="eastAsia"/>
        </w:rPr>
        <w:t>　　第三节 博物馆产业社会环境分析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2024-2025年全球博物馆行业发展态势分析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全球博物馆市场发展现状分析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全球主要国家、地区博物馆市场现状</w:t>
      </w:r>
      <w:r>
        <w:rPr>
          <w:rFonts w:hint="eastAsia"/>
        </w:rPr>
        <w:br/>
      </w:r>
      <w:r>
        <w:rPr>
          <w:rFonts w:hint="eastAsia"/>
        </w:rPr>
        <w:t>　　第三节 全球博物馆行业发展趋势预测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2019-2024年中国博物馆行业规模情况</w:t>
      </w:r>
      <w:r>
        <w:rPr>
          <w:rFonts w:hint="eastAsia"/>
        </w:rPr>
        <w:br/>
      </w:r>
      <w:r>
        <w:rPr>
          <w:rFonts w:hint="eastAsia"/>
        </w:rPr>
        <w:t>　　　　一、博物馆行业市场规模状况</w:t>
      </w:r>
      <w:r>
        <w:rPr>
          <w:rFonts w:hint="eastAsia"/>
        </w:rPr>
        <w:br/>
      </w:r>
      <w:r>
        <w:rPr>
          <w:rFonts w:hint="eastAsia"/>
        </w:rPr>
        <w:t>　　　　二、博物馆行业单位规模状况</w:t>
      </w:r>
      <w:r>
        <w:rPr>
          <w:rFonts w:hint="eastAsia"/>
        </w:rPr>
        <w:br/>
      </w:r>
      <w:r>
        <w:rPr>
          <w:rFonts w:hint="eastAsia"/>
        </w:rPr>
        <w:t>　　　　三、博物馆行业人员规模状况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一、博物馆行业盈利能力分析</w:t>
      </w:r>
      <w:r>
        <w:rPr>
          <w:rFonts w:hint="eastAsia"/>
        </w:rPr>
        <w:br/>
      </w:r>
      <w:r>
        <w:rPr>
          <w:rFonts w:hint="eastAsia"/>
        </w:rPr>
        <w:t>　　　　二、博物馆行业偿债能力分析</w:t>
      </w:r>
      <w:r>
        <w:rPr>
          <w:rFonts w:hint="eastAsia"/>
        </w:rPr>
        <w:br/>
      </w:r>
      <w:r>
        <w:rPr>
          <w:rFonts w:hint="eastAsia"/>
        </w:rPr>
        <w:t>　　　　三、博物馆行业营运能力分析</w:t>
      </w:r>
      <w:r>
        <w:rPr>
          <w:rFonts w:hint="eastAsia"/>
        </w:rPr>
        <w:br/>
      </w:r>
      <w:r>
        <w:rPr>
          <w:rFonts w:hint="eastAsia"/>
        </w:rPr>
        <w:t>　　　　四、博物馆行业发展能力分析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2024-2025年中国博物馆行业热点动态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2024-2025年中国博物馆行业面临的挑战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国内博物馆行业价格回顾</w:t>
      </w:r>
      <w:r>
        <w:rPr>
          <w:rFonts w:hint="eastAsia"/>
        </w:rPr>
        <w:br/>
      </w:r>
      <w:r>
        <w:rPr>
          <w:rFonts w:hint="eastAsia"/>
        </w:rPr>
        <w:t>　　第二节 国内博物馆行业价格走势预测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国内博物馆行业价格影响因素分析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中国博物馆行业客户调研</w:t>
      </w:r>
      <w:r>
        <w:rPr>
          <w:rFonts w:hint="eastAsia"/>
        </w:rPr>
        <w:br/>
      </w:r>
      <w:r>
        <w:rPr>
          <w:rFonts w:hint="eastAsia"/>
        </w:rPr>
        <w:t>　　　　一、博物馆行业客户偏好调查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二、客户对博物馆品牌的首要认知渠道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三、博物馆品牌忠诚度调查</w:t>
      </w:r>
      <w:r>
        <w:rPr>
          <w:rFonts w:hint="eastAsia"/>
        </w:rPr>
        <w:br/>
      </w:r>
      <w:r>
        <w:rPr>
          <w:rFonts w:hint="eastAsia"/>
        </w:rPr>
        <w:t>　　　　四、博物馆行业客户消费理念调研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中国博物馆行业竞争格局分析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2025年博物馆行业集中度分析</w:t>
      </w:r>
      <w:r>
        <w:rPr>
          <w:rFonts w:hint="eastAsia"/>
        </w:rPr>
        <w:br/>
      </w:r>
      <w:r>
        <w:rPr>
          <w:rFonts w:hint="eastAsia"/>
        </w:rPr>
        <w:t>　　　　一、博物馆市场集中度分析</w:t>
      </w:r>
      <w:r>
        <w:rPr>
          <w:rFonts w:hint="eastAsia"/>
        </w:rPr>
        <w:br/>
      </w:r>
      <w:r>
        <w:rPr>
          <w:rFonts w:hint="eastAsia"/>
        </w:rPr>
        <w:t>　　　　二、博物馆企业集中度分析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2024-2025年博物馆行业竞争格局分析</w:t>
      </w:r>
      <w:r>
        <w:rPr>
          <w:rFonts w:hint="eastAsia"/>
        </w:rPr>
        <w:br/>
      </w:r>
      <w:r>
        <w:rPr>
          <w:rFonts w:hint="eastAsia"/>
        </w:rPr>
        <w:t>　　　　一、博物馆行业竞争策略分析</w:t>
      </w:r>
      <w:r>
        <w:rPr>
          <w:rFonts w:hint="eastAsia"/>
        </w:rPr>
        <w:br/>
      </w:r>
      <w:r>
        <w:rPr>
          <w:rFonts w:hint="eastAsia"/>
        </w:rPr>
        <w:t>　　　　二、博物馆行业竞争格局展望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三、我国博物馆市场竞争趋势</w:t>
      </w:r>
      <w:r>
        <w:rPr>
          <w:rFonts w:hint="eastAsia"/>
        </w:rPr>
        <w:br/>
      </w:r>
      <w:r>
        <w:rPr>
          <w:rFonts w:hint="eastAsia"/>
        </w:rPr>
        <w:t>　　第三节 博物馆行业兼并与重组整合分析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一、博物馆行业兼并与重组整合动态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二、博物馆行业兼并与重组整合发展趋势预测分析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博物馆行业投资风险及应对策略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博物馆行业SWOT模型分析</w:t>
      </w:r>
      <w:r>
        <w:rPr>
          <w:rFonts w:hint="eastAsia"/>
        </w:rPr>
        <w:br/>
      </w:r>
      <w:r>
        <w:rPr>
          <w:rFonts w:hint="eastAsia"/>
        </w:rPr>
        <w:t>　　　　一、博物馆行业优势分析</w:t>
      </w:r>
      <w:r>
        <w:rPr>
          <w:rFonts w:hint="eastAsia"/>
        </w:rPr>
        <w:br/>
      </w:r>
      <w:r>
        <w:rPr>
          <w:rFonts w:hint="eastAsia"/>
        </w:rPr>
        <w:t>　　　　二、博物馆行业劣势分析</w:t>
      </w:r>
      <w:r>
        <w:rPr>
          <w:rFonts w:hint="eastAsia"/>
        </w:rPr>
        <w:br/>
      </w:r>
      <w:r>
        <w:rPr>
          <w:rFonts w:hint="eastAsia"/>
        </w:rPr>
        <w:t>　　　　三、博物馆行业机会分析</w:t>
      </w:r>
      <w:r>
        <w:rPr>
          <w:rFonts w:hint="eastAsia"/>
        </w:rPr>
        <w:br/>
      </w:r>
      <w:r>
        <w:rPr>
          <w:rFonts w:hint="eastAsia"/>
        </w:rPr>
        <w:t>　　　　四、博物馆行业风险分析</w:t>
      </w:r>
      <w:r>
        <w:rPr>
          <w:rFonts w:hint="eastAsia"/>
        </w:rPr>
        <w:br/>
      </w:r>
      <w:r>
        <w:rPr>
          <w:rFonts w:hint="eastAsia"/>
        </w:rPr>
        <w:t>　　第二节 博物馆行业投资风险及控制策略分析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一、博物馆市场风险及控制策略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四、博物馆同业竞争风险及控制策略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2025-2031年中国博物馆市场预测及发展建议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2025-2031年中国博物馆市场预测分析</w:t>
      </w:r>
      <w:r>
        <w:rPr>
          <w:rFonts w:hint="eastAsia"/>
        </w:rPr>
        <w:br/>
      </w:r>
      <w:r>
        <w:rPr>
          <w:rFonts w:hint="eastAsia"/>
        </w:rPr>
        <w:t>　　　　一、中国博物馆市场前景分析</w:t>
      </w:r>
      <w:r>
        <w:rPr>
          <w:rFonts w:hint="eastAsia"/>
        </w:rPr>
        <w:br/>
      </w:r>
      <w:r>
        <w:rPr>
          <w:rFonts w:hint="eastAsia"/>
        </w:rPr>
        <w:t>　　　　二、中国博物馆发展趋势预测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2025-2031年中国博物馆企业发展策略建议</w:t>
      </w:r>
      <w:r>
        <w:rPr>
          <w:rFonts w:hint="eastAsia"/>
        </w:rPr>
        <w:br/>
      </w:r>
      <w:r>
        <w:rPr>
          <w:rFonts w:hint="eastAsia"/>
        </w:rPr>
        <w:t>　　　　一、博物馆企业融资策略</w:t>
      </w:r>
      <w:r>
        <w:rPr>
          <w:rFonts w:hint="eastAsia"/>
        </w:rPr>
        <w:br/>
      </w:r>
      <w:r>
        <w:rPr>
          <w:rFonts w:hint="eastAsia"/>
        </w:rPr>
        <w:t>　　　　二、博物馆企业人才策略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2025-2031年中国博物馆企业营销策略建议</w:t>
      </w:r>
      <w:r>
        <w:rPr>
          <w:rFonts w:hint="eastAsia"/>
        </w:rPr>
        <w:br/>
      </w:r>
      <w:r>
        <w:rPr>
          <w:rFonts w:hint="eastAsia"/>
        </w:rPr>
        <w:t>　　　　一、博物馆企业定位策略</w:t>
      </w:r>
      <w:r>
        <w:rPr>
          <w:rFonts w:hint="eastAsia"/>
        </w:rPr>
        <w:br/>
      </w:r>
      <w:r>
        <w:rPr>
          <w:rFonts w:hint="eastAsia"/>
        </w:rPr>
        <w:t>　　　　二、博物馆企业价格策略</w:t>
      </w:r>
      <w:r>
        <w:rPr>
          <w:rFonts w:hint="eastAsia"/>
        </w:rPr>
        <w:br/>
      </w:r>
      <w:r>
        <w:rPr>
          <w:rFonts w:hint="eastAsia"/>
        </w:rPr>
        <w:t>　　　　三、博物馆企业促销策略</w:t>
      </w:r>
      <w:r>
        <w:rPr>
          <w:rFonts w:hint="eastAsia"/>
        </w:rPr>
        <w:br/>
      </w:r>
      <w:r>
        <w:rPr>
          <w:rFonts w:hint="eastAsia"/>
        </w:rPr>
        <w:t>　　第四节 中~智林－博物馆行业研究结论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博物馆介绍</w:t>
      </w:r>
      <w:r>
        <w:rPr>
          <w:rFonts w:hint="eastAsia"/>
        </w:rPr>
        <w:br/>
      </w:r>
      <w:r>
        <w:rPr>
          <w:rFonts w:hint="eastAsia"/>
        </w:rPr>
        <w:t>　　图表 博物馆图片</w:t>
      </w:r>
      <w:r>
        <w:rPr>
          <w:rFonts w:hint="eastAsia"/>
        </w:rPr>
        <w:br/>
      </w:r>
      <w:r>
        <w:rPr>
          <w:rFonts w:hint="eastAsia"/>
        </w:rPr>
        <w:t>　　图表 博物馆主要特点</w:t>
      </w:r>
      <w:r>
        <w:rPr>
          <w:rFonts w:hint="eastAsia"/>
        </w:rPr>
        <w:br/>
      </w:r>
      <w:r>
        <w:rPr>
          <w:rFonts w:hint="eastAsia"/>
        </w:rPr>
        <w:t>　　图表 博物馆发展有利因素分析</w:t>
      </w:r>
      <w:r>
        <w:rPr>
          <w:rFonts w:hint="eastAsia"/>
        </w:rPr>
        <w:br/>
      </w:r>
      <w:r>
        <w:rPr>
          <w:rFonts w:hint="eastAsia"/>
        </w:rPr>
        <w:t>　　图表 博物馆发展不利因素分析</w:t>
      </w:r>
      <w:r>
        <w:rPr>
          <w:rFonts w:hint="eastAsia"/>
        </w:rPr>
        <w:br/>
      </w:r>
      <w:r>
        <w:rPr>
          <w:rFonts w:hint="eastAsia"/>
        </w:rPr>
        <w:t>　　图表 进入博物馆行业壁垒</w:t>
      </w:r>
      <w:r>
        <w:rPr>
          <w:rFonts w:hint="eastAsia"/>
        </w:rPr>
        <w:br/>
      </w:r>
      <w:r>
        <w:rPr>
          <w:rFonts w:hint="eastAsia"/>
        </w:rPr>
        <w:t>　　图表 博物馆政策</w:t>
      </w:r>
      <w:r>
        <w:rPr>
          <w:rFonts w:hint="eastAsia"/>
        </w:rPr>
        <w:br/>
      </w:r>
      <w:r>
        <w:rPr>
          <w:rFonts w:hint="eastAsia"/>
        </w:rPr>
        <w:t>　　图表 博物馆技术 标准</w:t>
      </w:r>
      <w:r>
        <w:rPr>
          <w:rFonts w:hint="eastAsia"/>
        </w:rPr>
        <w:br/>
      </w:r>
      <w:r>
        <w:rPr>
          <w:rFonts w:hint="eastAsia"/>
        </w:rPr>
        <w:t>　　图表 博物馆产业链分析</w:t>
      </w:r>
      <w:r>
        <w:rPr>
          <w:rFonts w:hint="eastAsia"/>
        </w:rPr>
        <w:br/>
      </w:r>
      <w:r>
        <w:rPr>
          <w:rFonts w:hint="eastAsia"/>
        </w:rPr>
        <w:t>　　图表 博物馆品牌分析</w:t>
      </w:r>
      <w:r>
        <w:rPr>
          <w:rFonts w:hint="eastAsia"/>
        </w:rPr>
        <w:br/>
      </w:r>
      <w:r>
        <w:rPr>
          <w:rFonts w:hint="eastAsia"/>
        </w:rPr>
        <w:t>　　图表 2024年博物馆需求分析</w:t>
      </w:r>
      <w:r>
        <w:rPr>
          <w:rFonts w:hint="eastAsia"/>
        </w:rPr>
        <w:br/>
      </w:r>
      <w:r>
        <w:rPr>
          <w:rFonts w:hint="eastAsia"/>
        </w:rPr>
        <w:t>　　图表 2019-2024年中国博物馆市场规模分析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2019-2024年中国博物馆销售情况</w:t>
      </w:r>
      <w:r>
        <w:rPr>
          <w:rFonts w:hint="eastAsia"/>
        </w:rPr>
        <w:br/>
      </w:r>
      <w:r>
        <w:rPr>
          <w:rFonts w:hint="eastAsia"/>
        </w:rPr>
        <w:t>　　图表 博物馆价格走势</w:t>
      </w:r>
      <w:r>
        <w:rPr>
          <w:rFonts w:hint="eastAsia"/>
        </w:rPr>
        <w:br/>
      </w:r>
      <w:r>
        <w:rPr>
          <w:rFonts w:hint="eastAsia"/>
        </w:rPr>
        <w:t>　　图表 2025年中国博物馆公司数量统计 单位：家</w:t>
      </w:r>
      <w:r>
        <w:rPr>
          <w:rFonts w:hint="eastAsia"/>
        </w:rPr>
        <w:br/>
      </w:r>
      <w:r>
        <w:rPr>
          <w:rFonts w:hint="eastAsia"/>
        </w:rPr>
        <w:t>　　图表 博物馆成本和利润分析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华东地区博物馆市场规模情况</w:t>
      </w:r>
      <w:r>
        <w:rPr>
          <w:rFonts w:hint="eastAsia"/>
        </w:rPr>
        <w:br/>
      </w:r>
      <w:r>
        <w:rPr>
          <w:rFonts w:hint="eastAsia"/>
        </w:rPr>
        <w:t>　　图表 华东地区博物馆市场销售额</w:t>
      </w:r>
      <w:r>
        <w:rPr>
          <w:rFonts w:hint="eastAsia"/>
        </w:rPr>
        <w:br/>
      </w:r>
      <w:r>
        <w:rPr>
          <w:rFonts w:hint="eastAsia"/>
        </w:rPr>
        <w:t>　　图表 华南地区博物馆市场规模情况</w:t>
      </w:r>
      <w:r>
        <w:rPr>
          <w:rFonts w:hint="eastAsia"/>
        </w:rPr>
        <w:br/>
      </w:r>
      <w:r>
        <w:rPr>
          <w:rFonts w:hint="eastAsia"/>
        </w:rPr>
        <w:t>　　图表 华南地区博物馆市场销售额</w:t>
      </w:r>
      <w:r>
        <w:rPr>
          <w:rFonts w:hint="eastAsia"/>
        </w:rPr>
        <w:br/>
      </w:r>
      <w:r>
        <w:rPr>
          <w:rFonts w:hint="eastAsia"/>
        </w:rPr>
        <w:t>　　图表 华北地区博物馆市场规模情况</w:t>
      </w:r>
      <w:r>
        <w:rPr>
          <w:rFonts w:hint="eastAsia"/>
        </w:rPr>
        <w:br/>
      </w:r>
      <w:r>
        <w:rPr>
          <w:rFonts w:hint="eastAsia"/>
        </w:rPr>
        <w:t>　　图表 华北地区博物馆市场销售额</w:t>
      </w:r>
      <w:r>
        <w:rPr>
          <w:rFonts w:hint="eastAsia"/>
        </w:rPr>
        <w:br/>
      </w:r>
      <w:r>
        <w:rPr>
          <w:rFonts w:hint="eastAsia"/>
        </w:rPr>
        <w:t>　　图表 华中地区博物馆市场规模情况</w:t>
      </w:r>
      <w:r>
        <w:rPr>
          <w:rFonts w:hint="eastAsia"/>
        </w:rPr>
        <w:br/>
      </w:r>
      <w:r>
        <w:rPr>
          <w:rFonts w:hint="eastAsia"/>
        </w:rPr>
        <w:t>　　图表 华中地区博物馆市场销售额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博物馆投资、并购现状分析</w:t>
      </w:r>
      <w:r>
        <w:rPr>
          <w:rFonts w:hint="eastAsia"/>
        </w:rPr>
        <w:br/>
      </w:r>
      <w:r>
        <w:rPr>
          <w:rFonts w:hint="eastAsia"/>
        </w:rPr>
        <w:t>　　图表 博物馆上游、下游研究分析</w:t>
      </w:r>
      <w:r>
        <w:rPr>
          <w:rFonts w:hint="eastAsia"/>
        </w:rPr>
        <w:br/>
      </w:r>
      <w:r>
        <w:rPr>
          <w:rFonts w:hint="eastAsia"/>
        </w:rPr>
        <w:t>　　图表 博物馆最新消息</w:t>
      </w:r>
      <w:r>
        <w:rPr>
          <w:rFonts w:hint="eastAsia"/>
        </w:rPr>
        <w:br/>
      </w:r>
      <w:r>
        <w:rPr>
          <w:rFonts w:hint="eastAsia"/>
        </w:rPr>
        <w:t>　　图表 博物馆企业简介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博物馆企业经营情况</w:t>
      </w:r>
      <w:r>
        <w:rPr>
          <w:rFonts w:hint="eastAsia"/>
        </w:rPr>
        <w:br/>
      </w:r>
      <w:r>
        <w:rPr>
          <w:rFonts w:hint="eastAsia"/>
        </w:rPr>
        <w:t>　　图表 博物馆企业(二)简介</w:t>
      </w:r>
      <w:r>
        <w:rPr>
          <w:rFonts w:hint="eastAsia"/>
        </w:rPr>
        <w:br/>
      </w:r>
      <w:r>
        <w:rPr>
          <w:rFonts w:hint="eastAsia"/>
        </w:rPr>
        <w:t>　　图表 企业博物馆业务</w:t>
      </w:r>
      <w:r>
        <w:rPr>
          <w:rFonts w:hint="eastAsia"/>
        </w:rPr>
        <w:br/>
      </w:r>
      <w:r>
        <w:rPr>
          <w:rFonts w:hint="eastAsia"/>
        </w:rPr>
        <w:t>　　图表 博物馆企业(二)经营情况</w:t>
      </w:r>
      <w:r>
        <w:rPr>
          <w:rFonts w:hint="eastAsia"/>
        </w:rPr>
        <w:br/>
      </w:r>
      <w:r>
        <w:rPr>
          <w:rFonts w:hint="eastAsia"/>
        </w:rPr>
        <w:t>　　图表 博物馆企业(三)调研</w:t>
      </w:r>
      <w:r>
        <w:rPr>
          <w:rFonts w:hint="eastAsia"/>
        </w:rPr>
        <w:br/>
      </w:r>
      <w:r>
        <w:rPr>
          <w:rFonts w:hint="eastAsia"/>
        </w:rPr>
        <w:t>　　图表 企业博物馆业务分析</w:t>
      </w:r>
      <w:r>
        <w:rPr>
          <w:rFonts w:hint="eastAsia"/>
        </w:rPr>
        <w:br/>
      </w:r>
      <w:r>
        <w:rPr>
          <w:rFonts w:hint="eastAsia"/>
        </w:rPr>
        <w:t>　　图表 博物馆企业(三)经营情况</w:t>
      </w:r>
      <w:r>
        <w:rPr>
          <w:rFonts w:hint="eastAsia"/>
        </w:rPr>
        <w:br/>
      </w:r>
      <w:r>
        <w:rPr>
          <w:rFonts w:hint="eastAsia"/>
        </w:rPr>
        <w:t>　　图表 博物馆企业(四)介绍</w:t>
      </w:r>
      <w:r>
        <w:rPr>
          <w:rFonts w:hint="eastAsia"/>
        </w:rPr>
        <w:br/>
      </w:r>
      <w:r>
        <w:rPr>
          <w:rFonts w:hint="eastAsia"/>
        </w:rPr>
        <w:t>　　图表 企业博物馆产品服务</w:t>
      </w:r>
      <w:r>
        <w:rPr>
          <w:rFonts w:hint="eastAsia"/>
        </w:rPr>
        <w:br/>
      </w:r>
      <w:r>
        <w:rPr>
          <w:rFonts w:hint="eastAsia"/>
        </w:rPr>
        <w:t>　　图表 博物馆企业(四)经营情况</w:t>
      </w:r>
      <w:r>
        <w:rPr>
          <w:rFonts w:hint="eastAsia"/>
        </w:rPr>
        <w:br/>
      </w:r>
      <w:r>
        <w:rPr>
          <w:rFonts w:hint="eastAsia"/>
        </w:rPr>
        <w:t>　　图表 博物馆企业(五)简介</w:t>
      </w:r>
      <w:r>
        <w:rPr>
          <w:rFonts w:hint="eastAsia"/>
        </w:rPr>
        <w:br/>
      </w:r>
      <w:r>
        <w:rPr>
          <w:rFonts w:hint="eastAsia"/>
        </w:rPr>
        <w:t>　　图表 企业博物馆业务分析</w:t>
      </w:r>
      <w:r>
        <w:rPr>
          <w:rFonts w:hint="eastAsia"/>
        </w:rPr>
        <w:br/>
      </w:r>
      <w:r>
        <w:rPr>
          <w:rFonts w:hint="eastAsia"/>
        </w:rPr>
        <w:t>　　图表 博物馆企业(五)经营情况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博物馆行业生命周期</w:t>
      </w:r>
      <w:r>
        <w:rPr>
          <w:rFonts w:hint="eastAsia"/>
        </w:rPr>
        <w:br/>
      </w:r>
      <w:r>
        <w:rPr>
          <w:rFonts w:hint="eastAsia"/>
        </w:rPr>
        <w:t>　　图表 博物馆优势、劣势、机会、威胁分析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博物馆市场容量</w:t>
      </w:r>
      <w:r>
        <w:rPr>
          <w:rFonts w:hint="eastAsia"/>
        </w:rPr>
        <w:br/>
      </w:r>
      <w:r>
        <w:rPr>
          <w:rFonts w:hint="eastAsia"/>
        </w:rPr>
        <w:t>　　图表 博物馆发展前景</w:t>
      </w:r>
      <w:r>
        <w:rPr>
          <w:rFonts w:hint="eastAsia"/>
        </w:rPr>
        <w:br/>
      </w:r>
      <w:r>
        <w:rPr>
          <w:rFonts w:hint="eastAsia"/>
        </w:rPr>
        <w:t>　　图表 2025-2031年中国博物馆市场规模预测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2025-2031年中国博物馆销售预测</w:t>
      </w:r>
      <w:r>
        <w:rPr>
          <w:rFonts w:hint="eastAsia"/>
        </w:rPr>
        <w:br/>
      </w:r>
      <w:r>
        <w:rPr>
          <w:rFonts w:hint="eastAsia"/>
        </w:rPr>
        <w:t>　　图表 博物馆主要驱动因素</w:t>
      </w:r>
      <w:r>
        <w:rPr>
          <w:rFonts w:hint="eastAsia"/>
        </w:rPr>
        <w:br/>
      </w:r>
      <w:r>
        <w:rPr>
          <w:rFonts w:hint="eastAsia"/>
        </w:rPr>
        <w:t>　　图表 博物馆发展趋势预测</w:t>
      </w:r>
      <w:r>
        <w:rPr>
          <w:rFonts w:hint="eastAsia"/>
        </w:rPr>
        <w:br/>
      </w:r>
      <w:r>
        <w:rPr>
          <w:rFonts w:hint="eastAsia"/>
        </w:rPr>
        <w:t>　　图表 博物馆注意事项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927907b5340b2" w:history="1">
        <w:r>
          <w:rPr>
            <w:rStyle w:val="Hyperlink"/>
          </w:rPr>
          <w:t>2025-2031年中国博物馆行业研究分析与发展趋势报告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927907b5340b2" w:history="1">
        <w:r>
          <w:rPr>
            <w:rStyle w:val="Hyperlink"/>
          </w:rPr>
          <w:t>https://www.20087.com/2/12/BoWuGuanFaZhanQuShiFenXi.html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8821ca5c34ca4" w:history="1">
      <w:r>
        <w:rPr>
          <w:rStyle w:val="Hyperlink"/>
        </w:rPr>
        <w:t>2025-2031年中国博物馆行业研究分析与发展趋势报告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oWuGuanFaZhanQuShiFenXi.html" TargetMode="External" Id="R550927907b5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oWuGuanFaZhanQuShiFenXi.html" TargetMode="External" Id="R4dc8821ca5c3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2025-01-07T03:06:00Z</dcterms:created>
  <dcterms:modified xsi:type="dcterms:W3CDTF">2025-01-07T04:06:00Z</dcterms:modified>
  <dc:subject>2025-2031年中国博物馆行业研究分析与发展趋势报告</dc:subject>
  <dc:title>2025-2031年中国博物馆行业研究分析与发展趋势报告</dc:title>
  <cp:keywords>2025-2031年中国博物馆行业研究分析与发展趋势报告</cp:keywords>
  <dc:description>2025-2031年中国博物馆行业研究分析与发展趋势报告</dc:description>
</cp:coreProperties>
</file>