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9b05aadd7444b" w:history="1">
              <w:r>
                <w:rPr>
                  <w:rStyle w:val="Hyperlink"/>
                </w:rPr>
                <w:t>中国合成革发展现状及市场前景报告（2025-2031年）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9b05aadd7444b" w:history="1">
              <w:r>
                <w:rPr>
                  <w:rStyle w:val="Hyperlink"/>
                </w:rPr>
                <w:t>中国合成革发展现状及市场前景报告（2025-2031年）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9b05aadd7444b" w:history="1">
                <w:r>
                  <w:rPr>
                    <w:rStyle w:val="Hyperlink"/>
                  </w:rPr>
                  <w:t>https://www.20087.com/2/32/HeChengGeDeXianZhuangYuFaZhanQianJing.html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近年来受益于技术进步和环保要求的提升，发展迅速。合成革不仅在外观、手感上接近天然皮革，而且在耐磨性、耐候性和易清洁性方面更具优势。随着消费者对动物福利和环保的关注，合成革作为可持续材料的代表，正逐渐取代传统皮革在服装、鞋类、家具和汽车内饰等多个领域的应用。行业内的企业正通过优化生产工艺，减少化学溶剂的使用，提高产品的环保属性。</w:t>
      </w:r>
      <w:r>
        <w:rPr>
          <w:rFonts w:hint="eastAsia"/>
        </w:rPr>
        <w:br/>
      </w:r>
      <w:r>
        <w:rPr>
          <w:rFonts w:hint="eastAsia"/>
        </w:rPr>
        <w:t>　　未来，合成革行业将更加聚焦于环保和功能性创新。生物基和可降解合成革的研发将加速，以减少对化石燃料的依赖和减轻环境负担。同时，功能性材料，如防水透气、自清洁和抗菌性能的合成革，将满足市场对高性能材料的需求。此外，数字化设计和生产流程的优化，如虚拟现实设计和智能制造，将提高生产效率，减少浪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9b05aadd7444b" w:history="1">
        <w:r>
          <w:rPr>
            <w:rStyle w:val="Hyperlink"/>
          </w:rPr>
          <w:t>中国合成革发展现状及市场前景报告（2025-2031年）</w:t>
        </w:r>
      </w:hyperlink>
      <w:r>
        <w:rPr>
          <w:rFonts w:hint="eastAsia"/>
        </w:rPr>
        <w:t>》基于国家统计局及相关协会的权威数据，系统研究了合成革行业的市场需求、市场规模及产业链现状，分析了合成革价格波动、细分市场动态及重点企业的经营表现，科学预测了合成革市场前景与发展趋势，揭示了潜在需求与投资机会，同时指出了合成革行业可能面临的风险。通过对合成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合成革行业发展综述</w:t>
      </w:r>
      <w:r>
        <w:rPr>
          <w:rFonts w:hint="eastAsia"/>
        </w:rPr>
        <w:br/>
      </w:r>
      <w:r>
        <w:rPr>
          <w:rFonts w:hint="eastAsia"/>
        </w:rPr>
        <w:t>　　第一节 合成革行业定义及分类</w:t>
      </w:r>
      <w:r>
        <w:rPr>
          <w:rFonts w:hint="eastAsia"/>
        </w:rPr>
        <w:br/>
      </w:r>
      <w:r>
        <w:rPr>
          <w:rFonts w:hint="eastAsia"/>
        </w:rPr>
        <w:t>　　第二节 合成革行业在国民经济中的地位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我国合成革行业发展现状</w:t>
      </w:r>
      <w:r>
        <w:rPr>
          <w:rFonts w:hint="eastAsia"/>
        </w:rPr>
        <w:br/>
      </w:r>
      <w:r>
        <w:rPr>
          <w:rFonts w:hint="eastAsia"/>
        </w:rPr>
        <w:t>　　第一节 我国合成革行业发展现状</w:t>
      </w:r>
      <w:r>
        <w:rPr>
          <w:rFonts w:hint="eastAsia"/>
        </w:rPr>
        <w:br/>
      </w:r>
      <w:r>
        <w:rPr>
          <w:rFonts w:hint="eastAsia"/>
        </w:rPr>
        <w:t>　　　　一、合成革行业品牌发展现状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二、合成革行业消费市场现状</w:t>
      </w:r>
      <w:r>
        <w:rPr>
          <w:rFonts w:hint="eastAsia"/>
        </w:rPr>
        <w:br/>
      </w:r>
      <w:r>
        <w:rPr>
          <w:rFonts w:hint="eastAsia"/>
        </w:rPr>
        <w:t>　　　　三、合成革市场消费层次分析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四、我国合成革市场走向分析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2020-2025年合成革行业发展情况分析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一、2020-2025年合成革行业发展特点分析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二、2020-2025年合成革所属行业发展情况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2020-2025年合成革所属行业运行分析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一、2020-2025年合成革所属行业产销运行分析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二、2020-2025年合成革所属行业利润情况分析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三、2020-2025年合成革所属行业发展周期分析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四、2025-2031年合成革所属行业发展机遇分析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五、2025-2031年合成革所属行业利润增速预测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对中国合成革市场的分析及思考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一、合成革市场特点</w:t>
      </w:r>
      <w:r>
        <w:rPr>
          <w:rFonts w:hint="eastAsia"/>
        </w:rPr>
        <w:br/>
      </w:r>
      <w:r>
        <w:rPr>
          <w:rFonts w:hint="eastAsia"/>
        </w:rPr>
        <w:t>　　　　二、合成革市场分析</w:t>
      </w:r>
      <w:r>
        <w:rPr>
          <w:rFonts w:hint="eastAsia"/>
        </w:rPr>
        <w:br/>
      </w:r>
      <w:r>
        <w:rPr>
          <w:rFonts w:hint="eastAsia"/>
        </w:rPr>
        <w:t>　　　　三、合成革市场变化的方向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2020-2025年中国合成革市场运行态势剖析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2020-2025年中国合成革市场动态分析</w:t>
      </w:r>
      <w:r>
        <w:rPr>
          <w:rFonts w:hint="eastAsia"/>
        </w:rPr>
        <w:br/>
      </w:r>
      <w:r>
        <w:rPr>
          <w:rFonts w:hint="eastAsia"/>
        </w:rPr>
        <w:t>　　　　一、合成革行业新动态</w:t>
      </w:r>
      <w:r>
        <w:rPr>
          <w:rFonts w:hint="eastAsia"/>
        </w:rPr>
        <w:br/>
      </w:r>
      <w:r>
        <w:rPr>
          <w:rFonts w:hint="eastAsia"/>
        </w:rPr>
        <w:t>　　　　二、合成革主要品牌动态</w:t>
      </w:r>
      <w:r>
        <w:rPr>
          <w:rFonts w:hint="eastAsia"/>
        </w:rPr>
        <w:br/>
      </w:r>
      <w:r>
        <w:rPr>
          <w:rFonts w:hint="eastAsia"/>
        </w:rPr>
        <w:t>　　　　三、合成革行业消费者需求新动态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2020-2025年中国合成革市场运营格局分析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2020-2025年中国合成革市场价格分析</w:t>
      </w:r>
      <w:r>
        <w:rPr>
          <w:rFonts w:hint="eastAsia"/>
        </w:rPr>
        <w:br/>
      </w:r>
      <w:r>
        <w:rPr>
          <w:rFonts w:hint="eastAsia"/>
        </w:rPr>
        <w:t>　　　　一、品牌合成革价格走势分析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合成革所属行业经济运行分析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2020-2025年合成革所属行业主要经济指标分析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2020-2025年我国合成革所属行业绩效分析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中国合成革行业消费市场分析</w:t>
      </w:r>
      <w:r>
        <w:rPr>
          <w:rFonts w:hint="eastAsia"/>
        </w:rPr>
        <w:br/>
      </w:r>
      <w:r>
        <w:rPr>
          <w:rFonts w:hint="eastAsia"/>
        </w:rPr>
        <w:t>　　第一节 合成革市场消费需求分析</w:t>
      </w:r>
      <w:r>
        <w:rPr>
          <w:rFonts w:hint="eastAsia"/>
        </w:rPr>
        <w:br/>
      </w:r>
      <w:r>
        <w:rPr>
          <w:rFonts w:hint="eastAsia"/>
        </w:rPr>
        <w:t>　　　　一、合成革市场的消费需求变化</w:t>
      </w:r>
      <w:r>
        <w:rPr>
          <w:rFonts w:hint="eastAsia"/>
        </w:rPr>
        <w:br/>
      </w:r>
      <w:r>
        <w:rPr>
          <w:rFonts w:hint="eastAsia"/>
        </w:rPr>
        <w:t>　　　　二、合成革行业的需求情况分析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三、2020-2025年合成革品牌市场消费需求分析</w:t>
      </w:r>
      <w:r>
        <w:rPr>
          <w:rFonts w:hint="eastAsia"/>
        </w:rPr>
        <w:br/>
      </w:r>
      <w:r>
        <w:rPr>
          <w:rFonts w:hint="eastAsia"/>
        </w:rPr>
        <w:t>　　第二节 合成革消费市场状况分析</w:t>
      </w:r>
      <w:r>
        <w:rPr>
          <w:rFonts w:hint="eastAsia"/>
        </w:rPr>
        <w:br/>
      </w:r>
      <w:r>
        <w:rPr>
          <w:rFonts w:hint="eastAsia"/>
        </w:rPr>
        <w:t>　　　　一、合成革行业消费特点</w:t>
      </w:r>
      <w:r>
        <w:rPr>
          <w:rFonts w:hint="eastAsia"/>
        </w:rPr>
        <w:br/>
      </w:r>
      <w:r>
        <w:rPr>
          <w:rFonts w:hint="eastAsia"/>
        </w:rPr>
        <w:t>　　　　二、合成革行业消费分析</w:t>
      </w:r>
      <w:r>
        <w:rPr>
          <w:rFonts w:hint="eastAsia"/>
        </w:rPr>
        <w:br/>
      </w:r>
      <w:r>
        <w:rPr>
          <w:rFonts w:hint="eastAsia"/>
        </w:rPr>
        <w:t>　　　　三、合成革行业消费结构分析</w:t>
      </w:r>
      <w:r>
        <w:rPr>
          <w:rFonts w:hint="eastAsia"/>
        </w:rPr>
        <w:br/>
      </w:r>
      <w:r>
        <w:rPr>
          <w:rFonts w:hint="eastAsia"/>
        </w:rPr>
        <w:t>　　　　四、合成革行业消费的市场变化</w:t>
      </w:r>
      <w:r>
        <w:rPr>
          <w:rFonts w:hint="eastAsia"/>
        </w:rPr>
        <w:br/>
      </w:r>
      <w:r>
        <w:rPr>
          <w:rFonts w:hint="eastAsia"/>
        </w:rPr>
        <w:t>　　　　五、合成革市场的消费方向</w:t>
      </w:r>
      <w:r>
        <w:rPr>
          <w:rFonts w:hint="eastAsia"/>
        </w:rPr>
        <w:br/>
      </w:r>
      <w:r>
        <w:rPr>
          <w:rFonts w:hint="eastAsia"/>
        </w:rPr>
        <w:t>　　第三节 合成革行业产品的品牌市场调查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四、合成革行业品牌忠诚度调查</w:t>
      </w:r>
      <w:r>
        <w:rPr>
          <w:rFonts w:hint="eastAsia"/>
        </w:rPr>
        <w:br/>
      </w:r>
      <w:r>
        <w:rPr>
          <w:rFonts w:hint="eastAsia"/>
        </w:rPr>
        <w:t>　　　　五、合成革行业品牌市场占有率调查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我国合成革行业市场调查分析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2020-2025年我国合成革行业市场宏观分析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合成革行业上下游产业分析</w:t>
      </w:r>
      <w:r>
        <w:rPr>
          <w:rFonts w:hint="eastAsia"/>
        </w:rPr>
        <w:br/>
      </w:r>
      <w:r>
        <w:rPr>
          <w:rFonts w:hint="eastAsia"/>
        </w:rPr>
        <w:t>　　第一节 合成革行业产业链示意图及概述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三、上游产业对合成革行业的影响分析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三、下游产业对合成革行业的影响分析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中国合成革行业竞争格局综述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一、2020-2025年合成革行业集中度</w:t>
      </w:r>
      <w:r>
        <w:rPr>
          <w:rFonts w:hint="eastAsia"/>
        </w:rPr>
        <w:br/>
      </w:r>
      <w:r>
        <w:rPr>
          <w:rFonts w:hint="eastAsia"/>
        </w:rPr>
        <w:t>　　　　二、2020-2025年合成革行业竞争程度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三、2020-2025年合成革企业与品牌数量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四、2020-2025年合成革行业竞争格局分析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2025-2031年合成革行业竞争格局展望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合成革企业竞争策略分析</w:t>
      </w:r>
      <w:r>
        <w:rPr>
          <w:rFonts w:hint="eastAsia"/>
        </w:rPr>
        <w:br/>
      </w:r>
      <w:r>
        <w:rPr>
          <w:rFonts w:hint="eastAsia"/>
        </w:rPr>
        <w:t>　　第一节 合成革市场竞争策略分析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一、2020-2025年合成革市场增长分析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二、2020-2025年合成革主要品种分析</w:t>
      </w:r>
      <w:r>
        <w:rPr>
          <w:rFonts w:hint="eastAsia"/>
        </w:rPr>
        <w:br/>
      </w:r>
      <w:r>
        <w:rPr>
          <w:rFonts w:hint="eastAsia"/>
        </w:rPr>
        <w:t>　　　　三、现有合成革市场竞争策略分析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四、潜力合成革竞争策略选择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2025-2031年合成革企业竞争策略分析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三、2025-2031年合成革行业竞争策略分析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重点合成革企业竞争分析</w:t>
      </w:r>
      <w:r>
        <w:rPr>
          <w:rFonts w:hint="eastAsia"/>
        </w:rPr>
        <w:br/>
      </w:r>
      <w:r>
        <w:rPr>
          <w:rFonts w:hint="eastAsia"/>
        </w:rPr>
        <w:t>　　第一节 浙江禾欣新材料有限公司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安徽安利材料科技股份有限公司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昆山协孚新材料股份有限公司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上海华峰超纤科技股份有限公司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山东金锋人造皮革有限公司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三芳化学工业股份有限公司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浙江科一合成革有限公司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合成革行业发展趋势分析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我国合成革行业前景与机遇分析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一、我国合成革行业发展前景</w:t>
      </w:r>
      <w:r>
        <w:rPr>
          <w:rFonts w:hint="eastAsia"/>
        </w:rPr>
        <w:br/>
      </w:r>
      <w:r>
        <w:rPr>
          <w:rFonts w:hint="eastAsia"/>
        </w:rPr>
        <w:t>　　　　二、我国合成革发展机遇分析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2025-2031年中国合成革市场趋势分析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一、2020-2025年合成革市场趋势总结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二、2025-2031年合成革行业发展趋势分析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四、2025-2031年合成革产业政策趋向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五、2025-2031年合成革行业技术革新趋势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六、2025-2031年合成革价格走势分析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合成革市场发展潜力分析</w:t>
      </w:r>
      <w:r>
        <w:rPr>
          <w:rFonts w:hint="eastAsia"/>
        </w:rPr>
        <w:br/>
      </w:r>
      <w:r>
        <w:rPr>
          <w:rFonts w:hint="eastAsia"/>
        </w:rPr>
        <w:t>　　第二节 合成革行业发展趋势分析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合成革行业发展战略研究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2025-2031年合成革行业发展预测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2025-2031年合成革市场规模预测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2025-2031年中国合成革行业供需预测</w:t>
      </w:r>
      <w:r>
        <w:rPr>
          <w:rFonts w:hint="eastAsia"/>
        </w:rPr>
        <w:br/>
      </w:r>
      <w:r>
        <w:rPr>
          <w:rFonts w:hint="eastAsia"/>
        </w:rPr>
        <w:t>　　第三节 影响合成革行业发展的主要因素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一、2025-2031年影响合成革行业运行的有利因素分析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二、2025-2031年影响合成革行业运行的稳定因素分析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三、2025-2031年影响合成革行业运行的不利因素分析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四、2025-2031年我国合成革行业发展面临的挑战分析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五、2025-2031年我国合成革行业发展面临的机遇分析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合成革行业投资风险及控制策略分析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四、2025-2031年合成革行业投资者风险及控制策略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合成革行业研究结论及投资建议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合成革行业历程</w:t>
      </w:r>
      <w:r>
        <w:rPr>
          <w:rFonts w:hint="eastAsia"/>
        </w:rPr>
        <w:br/>
      </w:r>
      <w:r>
        <w:rPr>
          <w:rFonts w:hint="eastAsia"/>
        </w:rPr>
        <w:t>　　图表 合成革行业生命周期</w:t>
      </w:r>
      <w:r>
        <w:rPr>
          <w:rFonts w:hint="eastAsia"/>
        </w:rPr>
        <w:br/>
      </w:r>
      <w:r>
        <w:rPr>
          <w:rFonts w:hint="eastAsia"/>
        </w:rPr>
        <w:t>　　图表 合成革行业产业链分析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合成革行业动态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2020-2025年中国合成革出口金额分析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9b05aadd7444b" w:history="1">
        <w:r>
          <w:rPr>
            <w:rStyle w:val="Hyperlink"/>
          </w:rPr>
          <w:t>中国合成革发展现状及市场前景报告（2025-2031年）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9b05aadd7444b" w:history="1">
        <w:r>
          <w:rPr>
            <w:rStyle w:val="Hyperlink"/>
          </w:rPr>
          <w:t>https://www.20087.com/2/32/HeChengGeDeXianZhuangYuFaZhanQianJing.html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fa3a0b6e4134" w:history="1">
      <w:r>
        <w:rPr>
          <w:rStyle w:val="Hyperlink"/>
        </w:rPr>
        <w:t>中国合成革发展现状及市场前景报告（2025-2031年）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eChengGeDeXianZhuangYuFaZhanQianJing.html" TargetMode="External" Id="Rb709b05aadd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eChengGeDeXianZhuangYuFaZhanQianJing.html" TargetMode="External" Id="Ra540fa3a0b6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2025-05-16T04:18:00Z</dcterms:created>
  <dcterms:modified xsi:type="dcterms:W3CDTF">2025-05-16T05:18:00Z</dcterms:modified>
  <dc:subject>中国合成革发展现状及市场前景报告（2025-2031年）</dc:subject>
  <dc:title>中国合成革发展现状及市场前景报告（2025-2031年）</dc:title>
  <cp:keywords>中国合成革发展现状及市场前景报告（2025-2031年）</cp:keywords>
  <dc:description>中国合成革发展现状及市场前景报告（2025-2031年）</dc:description>
</cp:coreProperties>
</file>