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21af4ad1c470c" w:history="1">
              <w:r>
                <w:rPr>
                  <w:rStyle w:val="Hyperlink"/>
                </w:rPr>
                <w:t>2025-2031年中国图书出版市场现状与发展趋势预测报告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21af4ad1c470c" w:history="1">
              <w:r>
                <w:rPr>
                  <w:rStyle w:val="Hyperlink"/>
                </w:rPr>
                <w:t>2025-2031年中国图书出版市场现状与发展趋势预测报告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21af4ad1c470c" w:history="1">
                <w:r>
                  <w:rPr>
                    <w:rStyle w:val="Hyperlink"/>
                  </w:rPr>
                  <w:t>https://www.20087.com/2/02/TuShuChuBanDeQianJingQuShi.html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行业在全球数字化浪潮下经历了深刻变革，电子书、有声读物和数字出版平台的兴起，为读者提供了更多阅读选择和便捷获取途径。同时，个性化推荐算法和社交媒体营销，促进了图书的多样化和小众作品的曝光。然而，行业面临着实体书店衰落、版权保护困难和读者注意力分散的挑战。</w:t>
      </w:r>
      <w:r>
        <w:rPr>
          <w:rFonts w:hint="eastAsia"/>
        </w:rPr>
        <w:br/>
      </w:r>
      <w:r>
        <w:rPr>
          <w:rFonts w:hint="eastAsia"/>
        </w:rPr>
        <w:t>　　未来，图书出版行业的发展将更加注重内容创新和多渠道发行。一方面，通过发掘新作者、推出跨媒介作品和加强与文化IP的联动，丰富图书内容和形式。另一方面，加强与数字平台的合作，如电子书订阅服务、有声读物平台和在线阅读社区，拓宽图书的传播渠道。此外，图书出版业将探索与教育、旅游和艺术的融合，如开发教育图书、旅行指南和艺术画册，拓展图书的实用价值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21af4ad1c470c" w:history="1">
        <w:r>
          <w:rPr>
            <w:rStyle w:val="Hyperlink"/>
          </w:rPr>
          <w:t>2025-2031年中国图书出版市场现状与发展趋势预测报告</w:t>
        </w:r>
      </w:hyperlink>
      <w:r>
        <w:rPr>
          <w:rFonts w:hint="eastAsia"/>
        </w:rPr>
        <w:t>》依托权威数据资源与长期市场监测，系统分析了图书出版行业的市场规模、市场需求及产业链结构，深入探讨了图书出版价格变动与细分市场特征。报告科学预测了图书出版市场前景及未来发展趋势，重点剖析了行业集中度、竞争格局及重点企业的市场地位，并通过SWOT分析揭示了图书出版行业机遇与潜在风险。报告为投资者及业内企业提供了全面的市场洞察与决策参考，助力把握图书出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图书出版产业概述</w:t>
      </w:r>
      <w:r>
        <w:rPr>
          <w:rFonts w:hint="eastAsia"/>
        </w:rPr>
        <w:br/>
      </w:r>
      <w:r>
        <w:rPr>
          <w:rFonts w:hint="eastAsia"/>
        </w:rPr>
        <w:t>　　第一节 图书出版定义</w:t>
      </w:r>
      <w:r>
        <w:rPr>
          <w:rFonts w:hint="eastAsia"/>
        </w:rPr>
        <w:br/>
      </w:r>
      <w:r>
        <w:rPr>
          <w:rFonts w:hint="eastAsia"/>
        </w:rPr>
        <w:t>　　第二节 图书出版行业特点</w:t>
      </w:r>
      <w:r>
        <w:rPr>
          <w:rFonts w:hint="eastAsia"/>
        </w:rPr>
        <w:br/>
      </w:r>
      <w:r>
        <w:rPr>
          <w:rFonts w:hint="eastAsia"/>
        </w:rPr>
        <w:t>　　第三节 图书出版发展历程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2024-2025年中国图书出版行业运行环境分析</w:t>
      </w:r>
      <w:r>
        <w:rPr>
          <w:rFonts w:hint="eastAsia"/>
        </w:rPr>
        <w:br/>
      </w:r>
      <w:r>
        <w:rPr>
          <w:rFonts w:hint="eastAsia"/>
        </w:rPr>
        <w:t>　　第一节 图书出版行业经济环境分析</w:t>
      </w:r>
      <w:r>
        <w:rPr>
          <w:rFonts w:hint="eastAsia"/>
        </w:rPr>
        <w:br/>
      </w:r>
      <w:r>
        <w:rPr>
          <w:rFonts w:hint="eastAsia"/>
        </w:rPr>
        <w:t>　　第二节 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一、图书出版行业监管体制</w:t>
      </w:r>
      <w:r>
        <w:rPr>
          <w:rFonts w:hint="eastAsia"/>
        </w:rPr>
        <w:br/>
      </w:r>
      <w:r>
        <w:rPr>
          <w:rFonts w:hint="eastAsia"/>
        </w:rPr>
        <w:t>　　　　二、图书出版行业主要法规政策</w:t>
      </w:r>
      <w:r>
        <w:rPr>
          <w:rFonts w:hint="eastAsia"/>
        </w:rPr>
        <w:br/>
      </w:r>
      <w:r>
        <w:rPr>
          <w:rFonts w:hint="eastAsia"/>
        </w:rPr>
        <w:t>　　第三节 图书出版产业社会环境分析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2024-2025年全球图书出版行业发展态势分析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全球主要国家、地区图书出版市场现状</w:t>
      </w:r>
      <w:r>
        <w:rPr>
          <w:rFonts w:hint="eastAsia"/>
        </w:rPr>
        <w:br/>
      </w:r>
      <w:r>
        <w:rPr>
          <w:rFonts w:hint="eastAsia"/>
        </w:rPr>
        <w:t>　　第三节 全球图书出版行业发展趋势预测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中国图书出版行业发展调研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2019-2024年中国图书出版行业规模情况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一、图书出版行业市场规模状况</w:t>
      </w:r>
      <w:r>
        <w:rPr>
          <w:rFonts w:hint="eastAsia"/>
        </w:rPr>
        <w:br/>
      </w:r>
      <w:r>
        <w:rPr>
          <w:rFonts w:hint="eastAsia"/>
        </w:rPr>
        <w:t>　　　　二、图书出版行业单位规模状况</w:t>
      </w:r>
      <w:r>
        <w:rPr>
          <w:rFonts w:hint="eastAsia"/>
        </w:rPr>
        <w:br/>
      </w:r>
      <w:r>
        <w:rPr>
          <w:rFonts w:hint="eastAsia"/>
        </w:rPr>
        <w:t>　　　　三、图书出版行业人员规模状况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2019-2024年中国图书出版行业财务能力分析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2024-2025年中国图书出版行业热点动态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2024-2025年中国图书出版行业面临的挑战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中国图书出版行业重点地区市场调研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**地区图书出版发展现状及趋势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**地区图书出版发展现状及趋势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**地区图书出版发展现状及趋势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**地区图书出版发展现状及趋势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2025年图书出版行业集中度分析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2024-2025年图书出版行业竞争格局分析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三、我国图书出版市场竞争趋势</w:t>
      </w:r>
      <w:r>
        <w:rPr>
          <w:rFonts w:hint="eastAsia"/>
        </w:rPr>
        <w:br/>
      </w:r>
      <w:r>
        <w:rPr>
          <w:rFonts w:hint="eastAsia"/>
        </w:rPr>
        <w:t>　　第三节 图书出版行业兼并与重组整合分析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一、图书出版行业兼并与重组整合动态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二、图书出版行业兼并与重组整合发展趋势预测分析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图书出版行业SWOT模型分析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四、图书出版行业风险分析</w:t>
      </w:r>
      <w:r>
        <w:rPr>
          <w:rFonts w:hint="eastAsia"/>
        </w:rPr>
        <w:br/>
      </w:r>
      <w:r>
        <w:rPr>
          <w:rFonts w:hint="eastAsia"/>
        </w:rPr>
        <w:t>　　第二节 图书出版行业投资风险及控制策略分析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2025-2031年中国图书出版市场预测及发展建议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2025-2031年中国图书出版市场预测分析</w:t>
      </w:r>
      <w:r>
        <w:rPr>
          <w:rFonts w:hint="eastAsia"/>
        </w:rPr>
        <w:br/>
      </w:r>
      <w:r>
        <w:rPr>
          <w:rFonts w:hint="eastAsia"/>
        </w:rPr>
        <w:t>　　　　一、中国图书出版市场前景分析</w:t>
      </w:r>
      <w:r>
        <w:rPr>
          <w:rFonts w:hint="eastAsia"/>
        </w:rPr>
        <w:br/>
      </w:r>
      <w:r>
        <w:rPr>
          <w:rFonts w:hint="eastAsia"/>
        </w:rPr>
        <w:t>　　　　二、中国图书出版发展趋势预测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2025-2031年中国图书出版企业发展策略建议</w:t>
      </w:r>
      <w:r>
        <w:rPr>
          <w:rFonts w:hint="eastAsia"/>
        </w:rPr>
        <w:br/>
      </w:r>
      <w:r>
        <w:rPr>
          <w:rFonts w:hint="eastAsia"/>
        </w:rPr>
        <w:t>　　　　一、图书出版企业融资策略</w:t>
      </w:r>
      <w:r>
        <w:rPr>
          <w:rFonts w:hint="eastAsia"/>
        </w:rPr>
        <w:br/>
      </w:r>
      <w:r>
        <w:rPr>
          <w:rFonts w:hint="eastAsia"/>
        </w:rPr>
        <w:t>　　　　二、图书出版企业人才策略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2025-2031年中国图书出版企业营销策略建议</w:t>
      </w:r>
      <w:r>
        <w:rPr>
          <w:rFonts w:hint="eastAsia"/>
        </w:rPr>
        <w:br/>
      </w:r>
      <w:r>
        <w:rPr>
          <w:rFonts w:hint="eastAsia"/>
        </w:rPr>
        <w:t>　　　　一、图书出版企业定位策略</w:t>
      </w:r>
      <w:r>
        <w:rPr>
          <w:rFonts w:hint="eastAsia"/>
        </w:rPr>
        <w:br/>
      </w:r>
      <w:r>
        <w:rPr>
          <w:rFonts w:hint="eastAsia"/>
        </w:rPr>
        <w:t>　　　　二、图书出版企业价格策略</w:t>
      </w:r>
      <w:r>
        <w:rPr>
          <w:rFonts w:hint="eastAsia"/>
        </w:rPr>
        <w:br/>
      </w:r>
      <w:r>
        <w:rPr>
          <w:rFonts w:hint="eastAsia"/>
        </w:rPr>
        <w:t>　　　　三、图书出版企业促销策略</w:t>
      </w:r>
      <w:r>
        <w:rPr>
          <w:rFonts w:hint="eastAsia"/>
        </w:rPr>
        <w:br/>
      </w:r>
      <w:r>
        <w:rPr>
          <w:rFonts w:hint="eastAsia"/>
        </w:rPr>
        <w:t>　　第四节 [~中智林]图书出版行业研究结论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图书出版行业历程</w:t>
      </w:r>
      <w:r>
        <w:rPr>
          <w:rFonts w:hint="eastAsia"/>
        </w:rPr>
        <w:br/>
      </w:r>
      <w:r>
        <w:rPr>
          <w:rFonts w:hint="eastAsia"/>
        </w:rPr>
        <w:t>　　图表 图书出版行业生命周期</w:t>
      </w:r>
      <w:r>
        <w:rPr>
          <w:rFonts w:hint="eastAsia"/>
        </w:rPr>
        <w:br/>
      </w:r>
      <w:r>
        <w:rPr>
          <w:rFonts w:hint="eastAsia"/>
        </w:rPr>
        <w:t>　　图表 图书出版行业产业链分析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21af4ad1c470c" w:history="1">
        <w:r>
          <w:rPr>
            <w:rStyle w:val="Hyperlink"/>
          </w:rPr>
          <w:t>2025-2031年中国图书出版市场现状与发展趋势预测报告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21af4ad1c470c" w:history="1">
        <w:r>
          <w:rPr>
            <w:rStyle w:val="Hyperlink"/>
          </w:rPr>
          <w:t>https://www.20087.com/2/02/TuShuChuBanDeQianJingQuShi.html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9680ada5e440a" w:history="1">
      <w:r>
        <w:rPr>
          <w:rStyle w:val="Hyperlink"/>
        </w:rPr>
        <w:t>2025-2031年中国图书出版市场现状与发展趋势预测报告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uShuChuBanDeQianJingQuShi.html" TargetMode="External" Id="Rc9121af4ad1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uShuChuBanDeQianJingQuShi.html" TargetMode="External" Id="Ra1b9680ada5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2024-10-29T04:40:00Z</dcterms:created>
  <dcterms:modified xsi:type="dcterms:W3CDTF">2024-10-29T05:40:00Z</dcterms:modified>
  <dc:subject>2025-2031年中国图书出版市场现状与发展趋势预测报告</dc:subject>
  <dc:title>2025-2031年中国图书出版市场现状与发展趋势预测报告</dc:title>
  <cp:keywords>2025-2031年中国图书出版市场现状与发展趋势预测报告</cp:keywords>
  <dc:description>2025-2031年中国图书出版市场现状与发展趋势预测报告</dc:description>
</cp:coreProperties>
</file>