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0a076dbed465c" w:history="1">
              <w:r>
                <w:rPr>
                  <w:rStyle w:val="Hyperlink"/>
                </w:rPr>
                <w:t>中国学生文具行业现状调研及发展趋势分析报告（2025-2031年）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0a076dbed465c" w:history="1">
              <w:r>
                <w:rPr>
                  <w:rStyle w:val="Hyperlink"/>
                </w:rPr>
                <w:t>中国学生文具行业现状调研及发展趋势分析报告（2025-2031年）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0a076dbed465c" w:history="1">
                <w:r>
                  <w:rPr>
                    <w:rStyle w:val="Hyperlink"/>
                  </w:rPr>
                  <w:t>https://www.20087.com/2/92/XueShengWenJuDeXianZhuangHeFaZha.html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文具市场近年来呈现出多元化和个性化的发展趋势。随着教育理念的更新和学生审美观的提升，文具设计更加注重色彩搭配、图案创意和功能性。环保材料的使用和可重复利用设计成为主流，反映了消费者对可持续生活方式的追求。同时，数字化学习工具的兴起，如智能笔和电子笔记本，为学生文具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学生文具将更加融合科技和教育理念。智能文具，如集成语音识别和翻译功能的笔，将提升学习效率和趣味性。同时，随着STEM教育的普及，科学实验套件和编程玩具等教育性文具将占据更大市场份额。此外，心理健康和创造力培养将成为文具设计的新方向，如提供压力缓解的感官玩具和激发创意的绘画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0a076dbed465c" w:history="1">
        <w:r>
          <w:rPr>
            <w:rStyle w:val="Hyperlink"/>
          </w:rPr>
          <w:t>中国学生文具行业现状调研及发展趋势分析报告（2025-2031年）</w:t>
        </w:r>
      </w:hyperlink>
      <w:r>
        <w:rPr>
          <w:rFonts w:hint="eastAsia"/>
        </w:rPr>
        <w:t>》基于多年市场监测与行业研究，全面分析了学生文具行业的现状、市场需求及市场规模，详细解读了学生文具产业链结构、价格趋势及细分市场特点。报告科学预测了行业前景与发展方向，重点剖析了品牌竞争格局、市场集中度及主要企业的经营表现，并通过SWOT分析揭示了学生文具行业机遇与风险。为投资者和决策者提供专业、客观的战略建议，是把握学生文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学生文具行业产品定义及行业概述发展分析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学生文具行业产品定义</w:t>
      </w:r>
      <w:r>
        <w:rPr>
          <w:rFonts w:hint="eastAsia"/>
        </w:rPr>
        <w:br/>
      </w:r>
      <w:r>
        <w:rPr>
          <w:rFonts w:hint="eastAsia"/>
        </w:rPr>
        <w:t>　　　　一、学生文具行业产品定义及分类</w:t>
      </w:r>
      <w:r>
        <w:rPr>
          <w:rFonts w:hint="eastAsia"/>
        </w:rPr>
        <w:br/>
      </w:r>
      <w:r>
        <w:rPr>
          <w:rFonts w:hint="eastAsia"/>
        </w:rPr>
        <w:t>　　　　二、学生文具行业产品应用范围分析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三、学生文具行业发展历程</w:t>
      </w:r>
      <w:r>
        <w:rPr>
          <w:rFonts w:hint="eastAsia"/>
        </w:rPr>
        <w:br/>
      </w:r>
      <w:r>
        <w:rPr>
          <w:rFonts w:hint="eastAsia"/>
        </w:rPr>
        <w:t>　　　　四、学生文具行业或所属大行业发展地位及在国民经济中的地位分析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学生文具行业产业链发展环境简析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一、学生文具行业产业链模型理论</w:t>
      </w:r>
      <w:r>
        <w:rPr>
          <w:rFonts w:hint="eastAsia"/>
        </w:rPr>
        <w:br/>
      </w:r>
      <w:r>
        <w:rPr>
          <w:rFonts w:hint="eastAsia"/>
        </w:rPr>
        <w:t>　　　　二、学生文具行业产业链示意图</w:t>
      </w:r>
      <w:r>
        <w:rPr>
          <w:rFonts w:hint="eastAsia"/>
        </w:rPr>
        <w:br/>
      </w:r>
      <w:r>
        <w:rPr>
          <w:rFonts w:hint="eastAsia"/>
        </w:rPr>
        <w:t>　　　　三、学生文具行业产业链相关叙述</w:t>
      </w:r>
      <w:r>
        <w:rPr>
          <w:rFonts w:hint="eastAsia"/>
        </w:rPr>
        <w:br/>
      </w:r>
      <w:r>
        <w:rPr>
          <w:rFonts w:hint="eastAsia"/>
        </w:rPr>
        <w:t>　　第三节 学生文具行业市场环境分析</w:t>
      </w:r>
      <w:r>
        <w:rPr>
          <w:rFonts w:hint="eastAsia"/>
        </w:rPr>
        <w:br/>
      </w:r>
      <w:r>
        <w:rPr>
          <w:rFonts w:hint="eastAsia"/>
        </w:rPr>
        <w:t>　　　　一、学生文具行业政策发展环境分析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二、学生文具行业经济环境发展分析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三、学生文具行业技术环境分析</w:t>
      </w:r>
      <w:r>
        <w:rPr>
          <w:rFonts w:hint="eastAsia"/>
        </w:rPr>
        <w:br/>
      </w:r>
      <w:r>
        <w:rPr>
          <w:rFonts w:hint="eastAsia"/>
        </w:rPr>
        <w:t>　　　　　　1、学生文具行业专利申请数分析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2、学生文具行业专利申请人分析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3、学生文具行业热门专利技术分析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四、学生文具行业消费环境分析</w:t>
      </w:r>
      <w:r>
        <w:rPr>
          <w:rFonts w:hint="eastAsia"/>
        </w:rPr>
        <w:br/>
      </w:r>
      <w:r>
        <w:rPr>
          <w:rFonts w:hint="eastAsia"/>
        </w:rPr>
        <w:t>　　　　　　1、学生文具行业消费态度调查</w:t>
      </w:r>
      <w:r>
        <w:rPr>
          <w:rFonts w:hint="eastAsia"/>
        </w:rPr>
        <w:br/>
      </w:r>
      <w:r>
        <w:rPr>
          <w:rFonts w:hint="eastAsia"/>
        </w:rPr>
        <w:t>　　　　　　2、学生文具行业消费驱动分析</w:t>
      </w:r>
      <w:r>
        <w:rPr>
          <w:rFonts w:hint="eastAsia"/>
        </w:rPr>
        <w:br/>
      </w:r>
      <w:r>
        <w:rPr>
          <w:rFonts w:hint="eastAsia"/>
        </w:rPr>
        <w:t>　　　　　　3、学生文具行业消费需求特点</w:t>
      </w:r>
      <w:r>
        <w:rPr>
          <w:rFonts w:hint="eastAsia"/>
        </w:rPr>
        <w:br/>
      </w:r>
      <w:r>
        <w:rPr>
          <w:rFonts w:hint="eastAsia"/>
        </w:rPr>
        <w:t>　　　　　　4、学生文具行业消费群体分析</w:t>
      </w:r>
      <w:r>
        <w:rPr>
          <w:rFonts w:hint="eastAsia"/>
        </w:rPr>
        <w:br/>
      </w:r>
      <w:r>
        <w:rPr>
          <w:rFonts w:hint="eastAsia"/>
        </w:rPr>
        <w:t>　　　　　　5、学生文具行业消费行为分析</w:t>
      </w:r>
      <w:r>
        <w:rPr>
          <w:rFonts w:hint="eastAsia"/>
        </w:rPr>
        <w:br/>
      </w:r>
      <w:r>
        <w:rPr>
          <w:rFonts w:hint="eastAsia"/>
        </w:rPr>
        <w:t>　　　　　　6、学生文具行业消费关注点分析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7、学生文具行业消费区域分布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2020-2025年学生文具行业国内外市场发展概述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2020-2025年全球学生文具行业发展分析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二、2020-2025年全球学生文具行业发展概述</w:t>
      </w:r>
      <w:r>
        <w:rPr>
          <w:rFonts w:hint="eastAsia"/>
        </w:rPr>
        <w:br/>
      </w:r>
      <w:r>
        <w:rPr>
          <w:rFonts w:hint="eastAsia"/>
        </w:rPr>
        <w:t>　　　　　　1、全球学生文具行业市场供需情况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2、全球学生文具行业市场规模及区域分布情况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3、全球学生文具行业重点国家市场分析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4、全球学生文具行业发展热点分析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5、2025-2031年全球学生文具行业市场规模预测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6、全球学生文具行业技术发展现状及趋势分析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2020-2025年中国学生文具行业简述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二、2020-2025年中国学生文具行业发展情况</w:t>
      </w:r>
      <w:r>
        <w:rPr>
          <w:rFonts w:hint="eastAsia"/>
        </w:rPr>
        <w:br/>
      </w:r>
      <w:r>
        <w:rPr>
          <w:rFonts w:hint="eastAsia"/>
        </w:rPr>
        <w:t>　　　　　　1、中国学生文具行业生命周期分析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2、中国学生文具行业市场成熟度情况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3、中国和国外学生文具行业对比SWTO</w:t>
      </w:r>
      <w:r>
        <w:rPr>
          <w:rFonts w:hint="eastAsia"/>
        </w:rPr>
        <w:br/>
      </w:r>
      <w:r>
        <w:rPr>
          <w:rFonts w:hint="eastAsia"/>
        </w:rPr>
        <w:t>　　第三节 国内外学生文具行业国家支持情况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一、全球学生文具行业发展优惠政策或措施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二、国内学生文具行业发展优惠政策或措施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三、2025-2031年学生文具行业发展前景分析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1、全球学生文具行业发展前景</w:t>
      </w:r>
      <w:r>
        <w:rPr>
          <w:rFonts w:hint="eastAsia"/>
        </w:rPr>
        <w:br/>
      </w:r>
      <w:r>
        <w:rPr>
          <w:rFonts w:hint="eastAsia"/>
        </w:rPr>
        <w:t>　　　　　　2、中国学生文具行业发展前景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2020-2025年中国文具市场规模分析</w:t>
      </w:r>
      <w:r>
        <w:rPr>
          <w:rFonts w:hint="eastAsia"/>
        </w:rPr>
        <w:br/>
      </w:r>
      <w:r>
        <w:rPr>
          <w:rFonts w:hint="eastAsia"/>
        </w:rPr>
        <w:t>　　第二节 中国文具行业规模情况分析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2025年中国文具区域市场规模分析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2025-2031年中国文具市场规模预测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2020-2025年中国文具行业供需情况分析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2020-2025年中国文具产量分析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一、2020-2025年中国文具产业总体产能规模统计分析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二、2020-2025年中国文具产业产量统计分析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三、2025年文具行业生产区域分布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2020-2025年中国文具市场需求分析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一、2020-2025年中国文具行业供需平衡分析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三、文具行业供需平衡走势预测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文具行业产品价格分析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2020-2025年中国文具行业产品价格回顾</w:t>
      </w:r>
      <w:r>
        <w:rPr>
          <w:rFonts w:hint="eastAsia"/>
        </w:rPr>
        <w:br/>
      </w:r>
      <w:r>
        <w:rPr>
          <w:rFonts w:hint="eastAsia"/>
        </w:rPr>
        <w:t>　　第二节 中国文具产品当前市场价格统计分析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中国文具产品价格影响因素分析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2025-2031年中国文具产品价格预测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文具行业替代品分析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二、主要替代品对文具行业的影响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文具行业互补产品分析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二、主要互补产品对文具行业的影响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二、重点文具企业市场份额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六、文具行业竞争关键因素分析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文具行业市场竞争策略分析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二、文具企业竞争策略分析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1、提高文具企业核心竞争力的对策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2、影响文具企业核心竞争力的因素及提升途径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3、提高文具企业竞争力的策略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文具主要上下游产品分析</w:t>
      </w:r>
      <w:r>
        <w:rPr>
          <w:rFonts w:hint="eastAsia"/>
        </w:rPr>
        <w:br/>
      </w:r>
      <w:r>
        <w:rPr>
          <w:rFonts w:hint="eastAsia"/>
        </w:rPr>
        <w:t>　　第一节 文具上下游分析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文具行业产业链分析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文具行业渠道分析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文具行业品牌分析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一、2020-2025年文具出口总况分析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二、2020-2025年文具出口量及增长情况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三、2020-2025年文具细分行业出口情况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一、2020-2025年文具进口总况分析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二、2020-2025年文具进口量及增长情况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三、2020-2025年文具细分行业进口情况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三、文具产品特点及市场表现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三、文具产品特点及市场表现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三、文具产品特点及市场表现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宝利时（深圳）胶粘制品有限公司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三、文具产品特点及市场表现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东莞虎门南栅国际文具制造有限公司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三、文具产品特点及市场表现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2025-2031年文具市场发展前景</w:t>
      </w:r>
      <w:r>
        <w:rPr>
          <w:rFonts w:hint="eastAsia"/>
        </w:rPr>
        <w:br/>
      </w:r>
      <w:r>
        <w:rPr>
          <w:rFonts w:hint="eastAsia"/>
        </w:rPr>
        <w:t>　　　　一、文具市场发展潜力</w:t>
      </w:r>
      <w:r>
        <w:rPr>
          <w:rFonts w:hint="eastAsia"/>
        </w:rPr>
        <w:br/>
      </w:r>
      <w:r>
        <w:rPr>
          <w:rFonts w:hint="eastAsia"/>
        </w:rPr>
        <w:t>　　　　二、文具市场发展前景展望</w:t>
      </w:r>
      <w:r>
        <w:rPr>
          <w:rFonts w:hint="eastAsia"/>
        </w:rPr>
        <w:br/>
      </w:r>
      <w:r>
        <w:rPr>
          <w:rFonts w:hint="eastAsia"/>
        </w:rPr>
        <w:t>　　　　三、文具细分行业发展前景分析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2025-2031年文具市场发展趋势预测</w:t>
      </w:r>
      <w:r>
        <w:rPr>
          <w:rFonts w:hint="eastAsia"/>
        </w:rPr>
        <w:br/>
      </w:r>
      <w:r>
        <w:rPr>
          <w:rFonts w:hint="eastAsia"/>
        </w:rPr>
        <w:t>　　　　一、文具行业发展趋势分析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二、文具行业市场规模预测</w:t>
      </w:r>
      <w:r>
        <w:rPr>
          <w:rFonts w:hint="eastAsia"/>
        </w:rPr>
        <w:br/>
      </w:r>
      <w:r>
        <w:rPr>
          <w:rFonts w:hint="eastAsia"/>
        </w:rPr>
        <w:t>　　　　　　1、文具行业市场容量预测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2、文具行业销售收入预测</w:t>
      </w:r>
      <w:r>
        <w:rPr>
          <w:rFonts w:hint="eastAsia"/>
        </w:rPr>
        <w:br/>
      </w:r>
      <w:r>
        <w:rPr>
          <w:rFonts w:hint="eastAsia"/>
        </w:rPr>
        <w:t>　　　　三、文具行业细分市场发展趋势预测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2025-2031年中国文具行业供需预测</w:t>
      </w:r>
      <w:r>
        <w:rPr>
          <w:rFonts w:hint="eastAsia"/>
        </w:rPr>
        <w:br/>
      </w:r>
      <w:r>
        <w:rPr>
          <w:rFonts w:hint="eastAsia"/>
        </w:rPr>
        <w:t>　　　　一、中国文具行业供给预测</w:t>
      </w:r>
      <w:r>
        <w:rPr>
          <w:rFonts w:hint="eastAsia"/>
        </w:rPr>
        <w:br/>
      </w:r>
      <w:r>
        <w:rPr>
          <w:rFonts w:hint="eastAsia"/>
        </w:rPr>
        <w:t>　　　　二、中国文具行业需求预测</w:t>
      </w:r>
      <w:r>
        <w:rPr>
          <w:rFonts w:hint="eastAsia"/>
        </w:rPr>
        <w:br/>
      </w:r>
      <w:r>
        <w:rPr>
          <w:rFonts w:hint="eastAsia"/>
        </w:rPr>
        <w:t>　　　　三、中国文具行业供需平衡预测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中国文具行业投资特性分析</w:t>
      </w:r>
      <w:r>
        <w:rPr>
          <w:rFonts w:hint="eastAsia"/>
        </w:rPr>
        <w:br/>
      </w:r>
      <w:r>
        <w:rPr>
          <w:rFonts w:hint="eastAsia"/>
        </w:rPr>
        <w:t>　　　　一、文具行业进入壁垒分析</w:t>
      </w:r>
      <w:r>
        <w:rPr>
          <w:rFonts w:hint="eastAsia"/>
        </w:rPr>
        <w:br/>
      </w:r>
      <w:r>
        <w:rPr>
          <w:rFonts w:hint="eastAsia"/>
        </w:rPr>
        <w:t>　　　　二、文具行业盈利模式分析</w:t>
      </w:r>
      <w:r>
        <w:rPr>
          <w:rFonts w:hint="eastAsia"/>
        </w:rPr>
        <w:br/>
      </w:r>
      <w:r>
        <w:rPr>
          <w:rFonts w:hint="eastAsia"/>
        </w:rPr>
        <w:t>　　　　三、文具行业盈利因素分析</w:t>
      </w:r>
      <w:r>
        <w:rPr>
          <w:rFonts w:hint="eastAsia"/>
        </w:rPr>
        <w:br/>
      </w:r>
      <w:r>
        <w:rPr>
          <w:rFonts w:hint="eastAsia"/>
        </w:rPr>
        <w:t>　　第二节 中国文具行业投资风险分析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一、文具行业供求风险</w:t>
      </w:r>
      <w:r>
        <w:rPr>
          <w:rFonts w:hint="eastAsia"/>
        </w:rPr>
        <w:br/>
      </w:r>
      <w:r>
        <w:rPr>
          <w:rFonts w:hint="eastAsia"/>
        </w:rPr>
        <w:t>　　　　二、文具行业宏观经济波动风险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三、文具行业关联产业风险</w:t>
      </w:r>
      <w:r>
        <w:rPr>
          <w:rFonts w:hint="eastAsia"/>
        </w:rPr>
        <w:br/>
      </w:r>
      <w:r>
        <w:rPr>
          <w:rFonts w:hint="eastAsia"/>
        </w:rPr>
        <w:t>　　　　四、文具行业产品结构风险</w:t>
      </w:r>
      <w:r>
        <w:rPr>
          <w:rFonts w:hint="eastAsia"/>
        </w:rPr>
        <w:br/>
      </w:r>
      <w:r>
        <w:rPr>
          <w:rFonts w:hint="eastAsia"/>
        </w:rPr>
        <w:t>　　　　五、文具行业技术风险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文具行业投资机会分析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四、文具行业投资机遇</w:t>
      </w:r>
      <w:r>
        <w:rPr>
          <w:rFonts w:hint="eastAsia"/>
        </w:rPr>
        <w:br/>
      </w:r>
      <w:r>
        <w:rPr>
          <w:rFonts w:hint="eastAsia"/>
        </w:rPr>
        <w:t>　　　　五、“一带一路”战略文具行业发展机会分析</w:t>
      </w:r>
      <w:r>
        <w:rPr>
          <w:rFonts w:hint="eastAsia"/>
        </w:rPr>
        <w:br/>
      </w:r>
      <w:r>
        <w:rPr>
          <w:rFonts w:hint="eastAsia"/>
        </w:rPr>
        <w:t>　　　　六、“互联网+” 文具行业发展机会分析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文具行业发展战略研究</w:t>
      </w:r>
      <w:r>
        <w:rPr>
          <w:rFonts w:hint="eastAsia"/>
        </w:rPr>
        <w:br/>
      </w:r>
      <w:r>
        <w:rPr>
          <w:rFonts w:hint="eastAsia"/>
        </w:rPr>
        <w:t>　　第一节 文具行业发展战略研究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对中国文具品牌的战略思考</w:t>
      </w:r>
      <w:r>
        <w:rPr>
          <w:rFonts w:hint="eastAsia"/>
        </w:rPr>
        <w:br/>
      </w:r>
      <w:r>
        <w:rPr>
          <w:rFonts w:hint="eastAsia"/>
        </w:rPr>
        <w:t>　　　　一、文具品牌的重要性</w:t>
      </w:r>
      <w:r>
        <w:rPr>
          <w:rFonts w:hint="eastAsia"/>
        </w:rPr>
        <w:br/>
      </w:r>
      <w:r>
        <w:rPr>
          <w:rFonts w:hint="eastAsia"/>
        </w:rPr>
        <w:t>　　　　二、文具实施品牌战略的意义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四、中国文具企业的品牌战略</w:t>
      </w:r>
      <w:r>
        <w:rPr>
          <w:rFonts w:hint="eastAsia"/>
        </w:rPr>
        <w:br/>
      </w:r>
      <w:r>
        <w:rPr>
          <w:rFonts w:hint="eastAsia"/>
        </w:rPr>
        <w:t>　　第三节 文具行业经营策略分析</w:t>
      </w:r>
      <w:r>
        <w:rPr>
          <w:rFonts w:hint="eastAsia"/>
        </w:rPr>
        <w:br/>
      </w:r>
      <w:r>
        <w:rPr>
          <w:rFonts w:hint="eastAsia"/>
        </w:rPr>
        <w:t>　　　　一、文具市场细分策略</w:t>
      </w:r>
      <w:r>
        <w:rPr>
          <w:rFonts w:hint="eastAsia"/>
        </w:rPr>
        <w:br/>
      </w:r>
      <w:r>
        <w:rPr>
          <w:rFonts w:hint="eastAsia"/>
        </w:rPr>
        <w:t>　　　　二、文具市场创新策略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四、文具新产品差异化战略</w:t>
      </w:r>
      <w:r>
        <w:rPr>
          <w:rFonts w:hint="eastAsia"/>
        </w:rPr>
        <w:br/>
      </w:r>
      <w:r>
        <w:rPr>
          <w:rFonts w:hint="eastAsia"/>
        </w:rPr>
        <w:t>　　第四节 文具行业投资战略研究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一、2025年文具行业投资战略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二、2025-2031年文具行业投资战略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文具行业研究结论及建议</w:t>
      </w:r>
      <w:r>
        <w:rPr>
          <w:rFonts w:hint="eastAsia"/>
        </w:rPr>
        <w:br/>
      </w:r>
      <w:r>
        <w:rPr>
          <w:rFonts w:hint="eastAsia"/>
        </w:rPr>
        <w:t>　　第二节 文具子行业研究结论及建议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文具行业发展建议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1：文具行业特点</w:t>
      </w:r>
      <w:r>
        <w:rPr>
          <w:rFonts w:hint="eastAsia"/>
        </w:rPr>
        <w:br/>
      </w:r>
      <w:r>
        <w:rPr>
          <w:rFonts w:hint="eastAsia"/>
        </w:rPr>
        <w:t>　　图表 2：文具主要上游行业分布</w:t>
      </w:r>
      <w:r>
        <w:rPr>
          <w:rFonts w:hint="eastAsia"/>
        </w:rPr>
        <w:br/>
      </w:r>
      <w:r>
        <w:rPr>
          <w:rFonts w:hint="eastAsia"/>
        </w:rPr>
        <w:t>　　图表 3：文具主要产品分类及应用</w:t>
      </w:r>
      <w:r>
        <w:rPr>
          <w:rFonts w:hint="eastAsia"/>
        </w:rPr>
        <w:br/>
      </w:r>
      <w:r>
        <w:rPr>
          <w:rFonts w:hint="eastAsia"/>
        </w:rPr>
        <w:t>　　图表 4：文具产业链结构示意图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6：文具下游需求领域分布结构图（单位：%）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7：我国文具行业产品结构情况（单位：%）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8：文具销售收入按地区一览表（单位：万元，%）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9：文具产量按区域分布结构图（单位：%）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10：文具行业现有企业的竞争分析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11：文具行业潜在进入者威胁分析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12：文具行业上游议价能力分析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13：文具行业替代品威胁分析</w:t>
      </w:r>
      <w:r>
        <w:rPr>
          <w:rFonts w:hint="eastAsia"/>
        </w:rPr>
        <w:br/>
      </w:r>
      <w:r>
        <w:rPr>
          <w:rFonts w:hint="eastAsia"/>
        </w:rPr>
        <w:t>　　图表 14：文具行业下游客户议价能力分析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15：文具行业兼并和重组驱动因素分析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16：文具行业主要生产企业汇总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18：国外文具行业发展历程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19：主要国家文具产量统计表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20：全球前五大文具生产商所占市场份额比例图（单位：%）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21：2020-2025年中国文具行业进出口状况表（单位：万美元）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22：文具行业产品出口月度金额及数量走势图（单位：万美元）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23：中国文具行业出口产品（单位：万美元）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24：文具行业出口产品结构（单位：%）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25：文具行业产品出口月度金额及数量走势图（单位：万美元）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26：中国文具行业出口产品（单位：万美元）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27：文具行业出口产品结构（单位：%）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28：文具行业产品进口月度金额及数量走势图（单位：万美元）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29：中国文具行业进口产品（单位：万美元）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30：文具行业进口产品结构（单位：%）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31：文具行业产品进口月度金额及数量走势图（单位：万美元）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32：中国文具行业进口产品（单位：万美元）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33：文具行业进口产品结构（单位：%）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34：2020-2025年文具行业经济指标情况（单位：亿元）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35：2020-2025年文具行业盈利能力分析（单位：%）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36：2020-2025年文具行业运营能力分析（单位：次）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37：2020-2025年文具行业偿债能力分析（单位：%，倍）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38：2020-2025年文具行业发展能力分析（单位：%）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39：2020-2025年文具行业产值变化情况（单位：亿元，%）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40：2020-2025年文具行业产成品变化情况（单位：亿元，%）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41：2020-2025年文具行业销售产值变化情况（单位：亿元，%）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42：2020-2025年文具行业销售收入变化情况（单位：亿元，%）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43：2020-2025年文具行业产销率变化情况（单位：%）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44：文具行业各省市产销率情况（单位：%）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45：2020-2025年文具行业经济指标情况（单位：万人，亿元）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46：2020-2025年文具行业大型企业主要经济指标（单位：万人，亿元）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47：2020-2025年文具行业中型企业主要经济指标（单位：万人，亿元）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48：2020-2025年文具行业小型企业主要经济指标（单位：万人，亿元）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49：2020-2025年文具行业股份制企业主要经济指标（单位：万人，亿元）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50：2020-2025年文具行业私营企业主要经济指标（单位：万人，亿元）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51：2020-2025年投资文具行业外商及港澳台企业主要经济指标（单位：万人，亿元）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52：2020-2025年文具行业华东地区企业主要经济指标（单位：家，人，亿元）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53：2020-2025年文具行业华南地区企业主要经济指标（单位：家，人，亿元）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54：2020-2025年文具行业东北地区企业主要经济指标（单位：家，人，亿元）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55：2020-2025年广东省文具产量变化情况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56：2020-2025年山东省文具产量变化情况</w:t>
      </w:r>
      <w:r>
        <w:rPr>
          <w:rFonts w:hint="eastAsia"/>
        </w:rPr>
        <w:br/>
      </w:r>
      <w:r>
        <w:rPr>
          <w:rFonts w:hint="eastAsia"/>
        </w:rPr>
        <w:t>　　图表 57：2020-2025年浙江省文具产量变化情况</w:t>
      </w:r>
      <w:r>
        <w:rPr>
          <w:rFonts w:hint="eastAsia"/>
        </w:rPr>
        <w:br/>
      </w:r>
      <w:r>
        <w:rPr>
          <w:rFonts w:hint="eastAsia"/>
        </w:rPr>
        <w:t>　　图表 58：2020-2025年江苏省文具产量变化情况</w:t>
      </w:r>
      <w:r>
        <w:rPr>
          <w:rFonts w:hint="eastAsia"/>
        </w:rPr>
        <w:br/>
      </w:r>
      <w:r>
        <w:rPr>
          <w:rFonts w:hint="eastAsia"/>
        </w:rPr>
        <w:t>　　图表 59：2020-2025年福建省文具产量变化情况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60：2020-2025年四川省文具产量变化情况</w:t>
      </w:r>
      <w:r>
        <w:rPr>
          <w:rFonts w:hint="eastAsia"/>
        </w:rPr>
        <w:br/>
      </w:r>
      <w:r>
        <w:rPr>
          <w:rFonts w:hint="eastAsia"/>
        </w:rPr>
        <w:t>　　图表 61：2020-2025年黑龙江省文具产量变化情况</w:t>
      </w:r>
      <w:r>
        <w:rPr>
          <w:rFonts w:hint="eastAsia"/>
        </w:rPr>
        <w:br/>
      </w:r>
      <w:r>
        <w:rPr>
          <w:rFonts w:hint="eastAsia"/>
        </w:rPr>
        <w:t>　　图表 62：2020-2025年辽宁省文具产量变化情况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63：2020-2025年安徽省文具产量变化情况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64：2020-2025年河北省文具产量变化情况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65：2020-2025年河南省文具产量变化情况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66：2020-2025年湖北省文具产量变化情况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0a076dbed465c" w:history="1">
        <w:r>
          <w:rPr>
            <w:rStyle w:val="Hyperlink"/>
          </w:rPr>
          <w:t>中国学生文具行业现状调研及发展趋势分析报告（2025-2031年）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0a076dbed465c" w:history="1">
        <w:r>
          <w:rPr>
            <w:rStyle w:val="Hyperlink"/>
          </w:rPr>
          <w:t>https://www.20087.com/2/92/XueShengWenJuDeXianZhuangHeFaZha.html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分类四大类、学生文具品牌排行榜前十名、小学必备文具清单、学生文具有哪些、办公用品清单大全、学生文具用品批发市场在哪里、一二三年级文具盒、学生文具得力和晨光哪个好、四年级学霸开学必备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00f69eaef488a" w:history="1">
      <w:r>
        <w:rPr>
          <w:rStyle w:val="Hyperlink"/>
        </w:rPr>
        <w:t>中国学生文具行业现状调研及发展趋势分析报告（2025-2031年）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ueShengWenJuDeXianZhuangHeFaZha.html" TargetMode="External" Id="Rfb10a076dbed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ueShengWenJuDeXianZhuangHeFaZha.html" TargetMode="External" Id="R2bd00f69eaef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2025-05-13T06:12:00Z</dcterms:created>
  <dcterms:modified xsi:type="dcterms:W3CDTF">2025-05-13T07:12:00Z</dcterms:modified>
  <dc:subject>中国学生文具行业现状调研及发展趋势分析报告（2025-2031年）</dc:subject>
  <dc:title>中国学生文具行业现状调研及发展趋势分析报告（2025-2031年）</dc:title>
  <cp:keywords>中国学生文具行业现状调研及发展趋势分析报告（2025-2031年）</cp:keywords>
  <dc:description>中国学生文具行业现状调研及发展趋势分析报告（2025-2031年）</dc:description>
</cp:coreProperties>
</file>