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a714b8a724928" w:history="1">
              <w:r>
                <w:rPr>
                  <w:rStyle w:val="Hyperlink"/>
                </w:rPr>
                <w:t>中国散客旅游市场调查研究与发展趋势预测报告（2025-2031年）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a714b8a724928" w:history="1">
              <w:r>
                <w:rPr>
                  <w:rStyle w:val="Hyperlink"/>
                </w:rPr>
                <w:t>中国散客旅游市场调查研究与发展趋势预测报告（2025-2031年）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a714b8a724928" w:history="1">
                <w:r>
                  <w:rPr>
                    <w:rStyle w:val="Hyperlink"/>
                  </w:rPr>
                  <w:t>https://www.20087.com/M_QiTa/22/SanKeLvYouFaZhanQuShiYuCeFenXi.html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客旅游即自由行或自助游，近年来随着互联网技术的发展和旅游信息的透明化，成为旅游业增长的重要推动力。散客旅游市场呈现出个性化、碎片化和深度化的特点，游客更加倾向于自行规划行程，追求独特的旅行体验。在线旅游平台的兴起为散客旅游提供了便利，游客可以轻松比较和预订机票、酒店、景点门票等，同时，社交媒体和旅游博客成为获取目的地信息和旅行灵感的重要渠道。</w:t>
      </w:r>
      <w:r>
        <w:rPr>
          <w:rFonts w:hint="eastAsia"/>
        </w:rPr>
        <w:br/>
      </w:r>
      <w:r>
        <w:rPr>
          <w:rFonts w:hint="eastAsia"/>
        </w:rPr>
        <w:t>　　未来，散客旅游将更加注重体验式和定制化服务。随着消费者对旅行品质要求的提升，旅游服务将向着更加精细化和个性化发展，提供如私人导游、特色住宿和地方美食等深度体验。同时，科技的融合，如虚拟现实（VR）和增强现实（AR）技术，将为散客提供更丰富的预览体验和现场互动，增强旅行的乐趣和参与感。此外，可持续旅游的概念将引导散客旅游市场更加关注环保和社会责任，促进旅游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a714b8a724928" w:history="1">
        <w:r>
          <w:rPr>
            <w:rStyle w:val="Hyperlink"/>
          </w:rPr>
          <w:t>中国散客旅游市场调查研究与发展趋势预测报告（2025-2031年）</w:t>
        </w:r>
      </w:hyperlink>
      <w:r>
        <w:rPr>
          <w:rFonts w:hint="eastAsia"/>
        </w:rPr>
        <w:t>》依托多年行业监测数据，结合散客旅游行业现状与未来前景，系统分析了散客旅游市场需求、市场规模、产业链结构、价格机制及细分市场特征。报告对散客旅游市场前景进行了客观评估，预测了散客旅游行业发展趋势，并详细解读了品牌竞争格局、市场集中度及重点企业的运营表现。此外，报告通过SWOT分析识别了散客旅游行业机遇与潜在风险，为投资者和决策者提供了科学、规范的战略建议，助力把握散客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2020-2025年中国散客旅游产业整体运行形势分析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2020-2025年中国散客旅游产业运行总况</w:t>
      </w:r>
      <w:r>
        <w:rPr>
          <w:rFonts w:hint="eastAsia"/>
        </w:rPr>
        <w:br/>
      </w:r>
      <w:r>
        <w:rPr>
          <w:rFonts w:hint="eastAsia"/>
        </w:rPr>
        <w:t>　　第二节 2020-2025年中国散客旅游市场发展情况</w:t>
      </w:r>
      <w:r>
        <w:rPr>
          <w:rFonts w:hint="eastAsia"/>
        </w:rPr>
        <w:br/>
      </w:r>
      <w:r>
        <w:rPr>
          <w:rFonts w:hint="eastAsia"/>
        </w:rPr>
        <w:t>　　　　一、中国散客旅游市场特点</w:t>
      </w:r>
      <w:r>
        <w:rPr>
          <w:rFonts w:hint="eastAsia"/>
        </w:rPr>
        <w:br/>
      </w:r>
      <w:r>
        <w:rPr>
          <w:rFonts w:hint="eastAsia"/>
        </w:rPr>
        <w:t>　　　　二、中国散客旅游市场运作分析</w:t>
      </w:r>
      <w:r>
        <w:rPr>
          <w:rFonts w:hint="eastAsia"/>
        </w:rPr>
        <w:br/>
      </w:r>
      <w:r>
        <w:rPr>
          <w:rFonts w:hint="eastAsia"/>
        </w:rPr>
        <w:t>　　　　三、国内散客旅游市场竞争策略研究</w:t>
      </w:r>
      <w:r>
        <w:rPr>
          <w:rFonts w:hint="eastAsia"/>
        </w:rPr>
        <w:br/>
      </w:r>
      <w:r>
        <w:rPr>
          <w:rFonts w:hint="eastAsia"/>
        </w:rPr>
        <w:t>　　第三节 2020-2025年中国散客旅游行业现存问题</w:t>
      </w:r>
      <w:r>
        <w:rPr>
          <w:rFonts w:hint="eastAsia"/>
        </w:rPr>
        <w:br/>
      </w:r>
      <w:r>
        <w:rPr>
          <w:rFonts w:hint="eastAsia"/>
        </w:rPr>
        <w:t>　　第四节 2020-2025年中国散客旅游行业发展对策</w:t>
      </w:r>
      <w:r>
        <w:rPr>
          <w:rFonts w:hint="eastAsia"/>
        </w:rPr>
        <w:br/>
      </w:r>
      <w:r>
        <w:rPr>
          <w:rFonts w:hint="eastAsia"/>
        </w:rPr>
        <w:t>　　　　一、散客旅游市场发展道路</w:t>
      </w:r>
      <w:r>
        <w:rPr>
          <w:rFonts w:hint="eastAsia"/>
        </w:rPr>
        <w:br/>
      </w:r>
      <w:r>
        <w:rPr>
          <w:rFonts w:hint="eastAsia"/>
        </w:rPr>
        <w:t>　　　　二、中国散客旅游业发展思路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中国散客旅游市场现状分析</w:t>
      </w:r>
      <w:r>
        <w:rPr>
          <w:rFonts w:hint="eastAsia"/>
        </w:rPr>
        <w:br/>
      </w:r>
      <w:r>
        <w:rPr>
          <w:rFonts w:hint="eastAsia"/>
        </w:rPr>
        <w:t>　　第一节 散客旅游行业总体规模</w:t>
      </w:r>
      <w:r>
        <w:rPr>
          <w:rFonts w:hint="eastAsia"/>
        </w:rPr>
        <w:br/>
      </w:r>
      <w:r>
        <w:rPr>
          <w:rFonts w:hint="eastAsia"/>
        </w:rPr>
        <w:t>　　第二节 散客旅游发展概况</w:t>
      </w:r>
      <w:r>
        <w:rPr>
          <w:rFonts w:hint="eastAsia"/>
        </w:rPr>
        <w:br/>
      </w:r>
      <w:r>
        <w:rPr>
          <w:rFonts w:hint="eastAsia"/>
        </w:rPr>
        <w:t>　　　　一、2020-2025年散客旅游发展分析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散客旅游机构市场容量概况</w:t>
      </w:r>
      <w:r>
        <w:rPr>
          <w:rFonts w:hint="eastAsia"/>
        </w:rPr>
        <w:br/>
      </w:r>
      <w:r>
        <w:rPr>
          <w:rFonts w:hint="eastAsia"/>
        </w:rPr>
        <w:t>　　第四节 散客旅游产业的生命周期分析</w:t>
      </w:r>
      <w:r>
        <w:rPr>
          <w:rFonts w:hint="eastAsia"/>
        </w:rPr>
        <w:br/>
      </w:r>
      <w:r>
        <w:rPr>
          <w:rFonts w:hint="eastAsia"/>
        </w:rPr>
        <w:t>　　第五节 散客旅游产业供需情况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2020-2025年我国散客旅游行业发展现状分析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我国散客旅游行业发展现状</w:t>
      </w:r>
      <w:r>
        <w:rPr>
          <w:rFonts w:hint="eastAsia"/>
        </w:rPr>
        <w:br/>
      </w:r>
      <w:r>
        <w:rPr>
          <w:rFonts w:hint="eastAsia"/>
        </w:rPr>
        <w:t>　　　　一、散客旅游行业品牌发展现状</w:t>
      </w:r>
      <w:r>
        <w:rPr>
          <w:rFonts w:hint="eastAsia"/>
        </w:rPr>
        <w:br/>
      </w:r>
      <w:r>
        <w:rPr>
          <w:rFonts w:hint="eastAsia"/>
        </w:rPr>
        <w:t>　　　　二、散客旅游行业需求市场现状</w:t>
      </w:r>
      <w:r>
        <w:rPr>
          <w:rFonts w:hint="eastAsia"/>
        </w:rPr>
        <w:br/>
      </w:r>
      <w:r>
        <w:rPr>
          <w:rFonts w:hint="eastAsia"/>
        </w:rPr>
        <w:t>　　　　三、散客旅游市场需求层次分析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四、我国散客旅游市场走向分析</w:t>
      </w:r>
      <w:r>
        <w:rPr>
          <w:rFonts w:hint="eastAsia"/>
        </w:rPr>
        <w:br/>
      </w:r>
      <w:r>
        <w:rPr>
          <w:rFonts w:hint="eastAsia"/>
        </w:rPr>
        <w:t>　　第二节 中国散客旅游行业存在的问题</w:t>
      </w:r>
      <w:r>
        <w:rPr>
          <w:rFonts w:hint="eastAsia"/>
        </w:rPr>
        <w:br/>
      </w:r>
      <w:r>
        <w:rPr>
          <w:rFonts w:hint="eastAsia"/>
        </w:rPr>
        <w:t>　　第三节 对中国散客旅游市场的分析及思考</w:t>
      </w:r>
      <w:r>
        <w:rPr>
          <w:rFonts w:hint="eastAsia"/>
        </w:rPr>
        <w:br/>
      </w:r>
      <w:r>
        <w:rPr>
          <w:rFonts w:hint="eastAsia"/>
        </w:rPr>
        <w:t>　　　　一、散客旅游市场变化的方向</w:t>
      </w:r>
      <w:r>
        <w:rPr>
          <w:rFonts w:hint="eastAsia"/>
        </w:rPr>
        <w:br/>
      </w:r>
      <w:r>
        <w:rPr>
          <w:rFonts w:hint="eastAsia"/>
        </w:rPr>
        <w:t>　　　　二、中国散客旅游行业发展的新思路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散客旅游行业市场竞争策略分析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散客旅游市场竞争策略分析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一、散客旅游市场增长潜力分析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二、散客旅游产品竞争策略分析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四、散客旅游主要投资策略</w:t>
      </w:r>
      <w:r>
        <w:rPr>
          <w:rFonts w:hint="eastAsia"/>
        </w:rPr>
        <w:br/>
      </w:r>
      <w:r>
        <w:rPr>
          <w:rFonts w:hint="eastAsia"/>
        </w:rPr>
        <w:t>　　第三节 散客旅游企业竞争策略分析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一、2025-2031年我国散客旅游市场竞争趋势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二、2025-2031年散客旅游行业竞争格局展望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三、2025-2031年散客旅游行业竞争策略分析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散客旅游行业投资与趋势预测分析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2020-2025年散客旅游行业投资情况分析</w:t>
      </w:r>
      <w:r>
        <w:rPr>
          <w:rFonts w:hint="eastAsia"/>
        </w:rPr>
        <w:br/>
      </w:r>
      <w:r>
        <w:rPr>
          <w:rFonts w:hint="eastAsia"/>
        </w:rPr>
        <w:t>　　第二节 散客旅游行业投资机会分析</w:t>
      </w:r>
      <w:r>
        <w:rPr>
          <w:rFonts w:hint="eastAsia"/>
        </w:rPr>
        <w:br/>
      </w:r>
      <w:r>
        <w:rPr>
          <w:rFonts w:hint="eastAsia"/>
        </w:rPr>
        <w:t>　　第三节 散客旅游行业趋势预测分析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2025-2031年中国散客旅游行业趋势预测分析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2025-2031年中国散客旅游行业发展预测分析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一、未来散客旅游发展分析</w:t>
      </w:r>
      <w:r>
        <w:rPr>
          <w:rFonts w:hint="eastAsia"/>
        </w:rPr>
        <w:br/>
      </w:r>
      <w:r>
        <w:rPr>
          <w:rFonts w:hint="eastAsia"/>
        </w:rPr>
        <w:t>　　　　二、未来散客旅游行业技术开发方向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2025-2031年中国散客旅游行业市场前景分析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2025-2031年散客旅游行业发展趋势及投资前景分析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散客旅游未来发展预测分析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一、2025-2031年中国散客旅游行业发展规模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二、2025-2031年中国散客旅游行业发展趋势预测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2025-2031年中国散客旅游行业投资前景分析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散客旅游地区销售分析</w:t>
      </w:r>
      <w:r>
        <w:rPr>
          <w:rFonts w:hint="eastAsia"/>
        </w:rPr>
        <w:br/>
      </w:r>
      <w:r>
        <w:rPr>
          <w:rFonts w:hint="eastAsia"/>
        </w:rPr>
        <w:t>　　第一节 中国散客旅游区域销售市场结构变化</w:t>
      </w:r>
      <w:r>
        <w:rPr>
          <w:rFonts w:hint="eastAsia"/>
        </w:rPr>
        <w:br/>
      </w:r>
      <w:r>
        <w:rPr>
          <w:rFonts w:hint="eastAsia"/>
        </w:rPr>
        <w:t>　　第二节 散客旅游“东北地区”销售分析</w:t>
      </w:r>
      <w:r>
        <w:rPr>
          <w:rFonts w:hint="eastAsia"/>
        </w:rPr>
        <w:br/>
      </w:r>
      <w:r>
        <w:rPr>
          <w:rFonts w:hint="eastAsia"/>
        </w:rPr>
        <w:t>　　第三节 散客旅游“华北地区”销售分析</w:t>
      </w:r>
      <w:r>
        <w:rPr>
          <w:rFonts w:hint="eastAsia"/>
        </w:rPr>
        <w:br/>
      </w:r>
      <w:r>
        <w:rPr>
          <w:rFonts w:hint="eastAsia"/>
        </w:rPr>
        <w:t>　　第四节 散客旅游“中南地区”销售分析</w:t>
      </w:r>
      <w:r>
        <w:rPr>
          <w:rFonts w:hint="eastAsia"/>
        </w:rPr>
        <w:br/>
      </w:r>
      <w:r>
        <w:rPr>
          <w:rFonts w:hint="eastAsia"/>
        </w:rPr>
        <w:t>　　第五节 散客旅游“华东地区”销售分析</w:t>
      </w:r>
      <w:r>
        <w:rPr>
          <w:rFonts w:hint="eastAsia"/>
        </w:rPr>
        <w:br/>
      </w:r>
      <w:r>
        <w:rPr>
          <w:rFonts w:hint="eastAsia"/>
        </w:rPr>
        <w:t>　　第六节 散客旅游“西北地区”销售分析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2020-2025年中国散客旅游运行新格局透析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2020-2025年中国散客旅游市场需求分析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2020-2025年中国散客旅游市场动态分析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2020-2025年中国散客旅游行业存在的问题及对策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2020-2025年中国散客旅游行业细分区域市场评估</w:t>
      </w:r>
      <w:r>
        <w:rPr>
          <w:rFonts w:hint="eastAsia"/>
        </w:rPr>
        <w:br/>
      </w:r>
      <w:r>
        <w:rPr>
          <w:rFonts w:hint="eastAsia"/>
        </w:rPr>
        <w:t>　　第一节 东北地区散客旅游市场发展状况研究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第二节 华北地区散客旅游市场发展状况研究</w:t>
      </w:r>
      <w:r>
        <w:rPr>
          <w:rFonts w:hint="eastAsia"/>
        </w:rPr>
        <w:br/>
      </w:r>
      <w:r>
        <w:rPr>
          <w:rFonts w:hint="eastAsia"/>
        </w:rPr>
        <w:t>　　第三节 华东地区散客旅游市场发展状况研究</w:t>
      </w:r>
      <w:r>
        <w:rPr>
          <w:rFonts w:hint="eastAsia"/>
        </w:rPr>
        <w:br/>
      </w:r>
      <w:r>
        <w:rPr>
          <w:rFonts w:hint="eastAsia"/>
        </w:rPr>
        <w:t>　　第四节 华中地区散客旅游市场发展状况研究</w:t>
      </w:r>
      <w:r>
        <w:rPr>
          <w:rFonts w:hint="eastAsia"/>
        </w:rPr>
        <w:br/>
      </w:r>
      <w:r>
        <w:rPr>
          <w:rFonts w:hint="eastAsia"/>
        </w:rPr>
        <w:t>　　第五节 华南地区散客旅游市场发展状况研究</w:t>
      </w:r>
      <w:r>
        <w:rPr>
          <w:rFonts w:hint="eastAsia"/>
        </w:rPr>
        <w:br/>
      </w:r>
      <w:r>
        <w:rPr>
          <w:rFonts w:hint="eastAsia"/>
        </w:rPr>
        <w:t>　　第六节 西部地区散客旅游市场发展状况研究</w:t>
      </w:r>
      <w:r>
        <w:rPr>
          <w:rFonts w:hint="eastAsia"/>
        </w:rPr>
        <w:br/>
      </w:r>
      <w:r>
        <w:rPr>
          <w:rFonts w:hint="eastAsia"/>
        </w:rPr>
        <w:t>　　第七节 中国散客旅游行业各区域市场发展状况对比研究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2020-2025年中国散客旅游行业消费者购买决策研究</w:t>
      </w:r>
      <w:r>
        <w:rPr>
          <w:rFonts w:hint="eastAsia"/>
        </w:rPr>
        <w:br/>
      </w:r>
      <w:r>
        <w:rPr>
          <w:rFonts w:hint="eastAsia"/>
        </w:rPr>
        <w:t>　　第一节 2020-2025年中国散客旅游市场消费者需求变量分析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2020-2025年中国散客旅游市场消费行为调查分析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2020-2025年中国散客旅游市场消费者需求状况分析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2025-2031年中国散客旅游投资机会分析</w:t>
      </w:r>
      <w:r>
        <w:rPr>
          <w:rFonts w:hint="eastAsia"/>
        </w:rPr>
        <w:br/>
      </w:r>
      <w:r>
        <w:rPr>
          <w:rFonts w:hint="eastAsia"/>
        </w:rPr>
        <w:t>　　第一节 散客旅游区域投资潜力分析</w:t>
      </w:r>
      <w:r>
        <w:rPr>
          <w:rFonts w:hint="eastAsia"/>
        </w:rPr>
        <w:br/>
      </w:r>
      <w:r>
        <w:rPr>
          <w:rFonts w:hint="eastAsia"/>
        </w:rPr>
        <w:t>　　第二节 散客旅游投资吸引力分析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2025-2031年中国散客旅游投资前景及防范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中-智-林-－2025-2031年中国散客旅游投资建议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a714b8a724928" w:history="1">
        <w:r>
          <w:rPr>
            <w:rStyle w:val="Hyperlink"/>
          </w:rPr>
          <w:t>中国散客旅游市场调查研究与发展趋势预测报告（2025-2031年）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a714b8a724928" w:history="1">
        <w:r>
          <w:rPr>
            <w:rStyle w:val="Hyperlink"/>
          </w:rPr>
          <w:t>https://www.20087.com/M_QiTa/22/SanKeLvYouFaZhanQuShiYuCeFenXi.html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次去香港跟团好还是自由行好、散客旅游的特点、找旅游团用哪个app、散客旅游和团队旅游的区别、开车去重庆旅游方便吗、散客旅游首先在什么地区盛行、郑州旅游团哪家好、散客旅游团队具有的特点有、云南一千多旅游团靠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e435b51c8443f" w:history="1">
      <w:r>
        <w:rPr>
          <w:rStyle w:val="Hyperlink"/>
        </w:rPr>
        <w:t>中国散客旅游市场调查研究与发展趋势预测报告（2025-2031年）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SanKeLvYouFaZhanQuShiYuCeFenXi.html" TargetMode="External" Id="Rcb8a714b8a72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SanKeLvYouFaZhanQuShiYuCeFenXi.html" TargetMode="External" Id="R744e435b51c8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2024-12-31T01:31:00Z</dcterms:created>
  <dcterms:modified xsi:type="dcterms:W3CDTF">2024-12-31T02:31:00Z</dcterms:modified>
  <dc:subject>中国散客旅游市场调查研究与发展趋势预测报告（2025-2031年）</dc:subject>
  <dc:title>中国散客旅游市场调查研究与发展趋势预测报告（2025-2031年）</dc:title>
  <cp:keywords>中国散客旅游市场调查研究与发展趋势预测报告（2025-2031年）</cp:keywords>
  <dc:description>中国散客旅游市场调查研究与发展趋势预测报告（2025-2031年）</dc:description>
</cp:coreProperties>
</file>