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e4200905d4d40" w:history="1">
              <w:r>
                <w:rPr>
                  <w:rStyle w:val="Hyperlink"/>
                </w:rPr>
                <w:t>2024-2030年中国木钟配件行业调研及未来趋势分析报告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e4200905d4d40" w:history="1">
              <w:r>
                <w:rPr>
                  <w:rStyle w:val="Hyperlink"/>
                </w:rPr>
                <w:t>2024-2030年中国木钟配件行业调研及未来趋势分析报告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e4200905d4d40" w:history="1">
                <w:r>
                  <w:rPr>
                    <w:rStyle w:val="Hyperlink"/>
                  </w:rPr>
                  <w:t>https://www.20087.com/2/62/MuZhongPeiJianDiaoChaBaoGao.html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钟配件行业在当今社会依然占据着独特的地位，尽管面临电子钟表的竞争，但其手工艺术价值与复古魅力仍然吸引着众多钟表爱好者和收藏家。随着消费者对高品质生活追求的提升，木钟配件市场逐渐细分，高端定制与复古风格的产品需求增加。工艺技术的创新，如激光雕刻、精密机械加工和木材处理技术，使得木钟配件不仅在外观上更加精美，而且在耐用性和精度上也得到了显著改善。</w:t>
      </w:r>
      <w:r>
        <w:rPr>
          <w:rFonts w:hint="eastAsia"/>
        </w:rPr>
        <w:br/>
      </w:r>
      <w:r>
        <w:rPr>
          <w:rFonts w:hint="eastAsia"/>
        </w:rPr>
        <w:t>　　未来，木钟配件行业将更加注重个性化和文化传承。个性化方面，定制服务将成为主流，通过互联网平台，客户可以参与到设计过程中，打造独一无二的木钟艺术品。文化传承方面，木钟配件将融合更多地域特色和历史元素，成为文化与艺术的载体，吸引更多年轻消费者关注传统工艺。此外，环保材料的使用和可持续生产流程也将成为行业发展的重点，以满足现代消费者对生态友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e4200905d4d40" w:history="1">
        <w:r>
          <w:rPr>
            <w:rStyle w:val="Hyperlink"/>
          </w:rPr>
          <w:t>2024-2030年中国木钟配件行业调研及未来趋势分析报告</w:t>
        </w:r>
      </w:hyperlink>
      <w:r>
        <w:rPr>
          <w:rFonts w:hint="eastAsia"/>
        </w:rPr>
        <w:t>》通过对行业现状的深入剖析，结合市场需求、市场规模等关键数据，全面梳理了木钟配件产业链。木钟配件报告详细分析了市场竞争格局，聚焦了重点企业及品牌影响力，并对价格机制和木钟配件细分市场特征进行了探讨。此外，报告还对市场前景进行了展望，预测了行业发展趋势，并就潜在的风险与机遇提供了专业的见解。木钟配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木钟配件行业概述</w:t>
      </w:r>
      <w:r>
        <w:rPr>
          <w:rFonts w:hint="eastAsia"/>
        </w:rPr>
        <w:br/>
      </w:r>
      <w:r>
        <w:rPr>
          <w:rFonts w:hint="eastAsia"/>
        </w:rPr>
        <w:t>　　第一节 木钟配件行业界定</w:t>
      </w:r>
      <w:r>
        <w:rPr>
          <w:rFonts w:hint="eastAsia"/>
        </w:rPr>
        <w:br/>
      </w:r>
      <w:r>
        <w:rPr>
          <w:rFonts w:hint="eastAsia"/>
        </w:rPr>
        <w:t>　　第二节 木钟配件行业发展历程</w:t>
      </w:r>
      <w:r>
        <w:rPr>
          <w:rFonts w:hint="eastAsia"/>
        </w:rPr>
        <w:br/>
      </w:r>
      <w:r>
        <w:rPr>
          <w:rFonts w:hint="eastAsia"/>
        </w:rPr>
        <w:t>　　第三节 木钟配件产业链分析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二、木钟配件产业链模型分析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2023-2024年中国木钟配件行业发展环境分析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中国木钟配件行业发展经济环境分析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中国木钟配件行业发展政策环境分析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一、木钟配件行业政策影响分析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二、相关木钟配件行业标准分析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2023-2024年中国木钟配件行业发展概况</w:t>
      </w:r>
      <w:r>
        <w:rPr>
          <w:rFonts w:hint="eastAsia"/>
        </w:rPr>
        <w:br/>
      </w:r>
      <w:r>
        <w:rPr>
          <w:rFonts w:hint="eastAsia"/>
        </w:rPr>
        <w:t>　　第一节 木钟配件行业发展态势分析</w:t>
      </w:r>
      <w:r>
        <w:rPr>
          <w:rFonts w:hint="eastAsia"/>
        </w:rPr>
        <w:br/>
      </w:r>
      <w:r>
        <w:rPr>
          <w:rFonts w:hint="eastAsia"/>
        </w:rPr>
        <w:t>　　第二节 木钟配件行业发展特点分析</w:t>
      </w:r>
      <w:r>
        <w:rPr>
          <w:rFonts w:hint="eastAsia"/>
        </w:rPr>
        <w:br/>
      </w:r>
      <w:r>
        <w:rPr>
          <w:rFonts w:hint="eastAsia"/>
        </w:rPr>
        <w:t>　　第三节 木钟配件行业市场供需分析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中国木钟配件行业市场供需状况分析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中国木钟配件市场规模情况</w:t>
      </w:r>
      <w:r>
        <w:rPr>
          <w:rFonts w:hint="eastAsia"/>
        </w:rPr>
        <w:br/>
      </w:r>
      <w:r>
        <w:rPr>
          <w:rFonts w:hint="eastAsia"/>
        </w:rPr>
        <w:t>　　第二节 中国木钟配件行业盈利情况分析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中国木钟配件市场需求状况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一、2019-2024年木钟配件市场需求情况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二、2023-2024年木钟配件市场需求特点分析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三、2024-2030年木钟配件市场需求预测</w:t>
      </w:r>
      <w:r>
        <w:rPr>
          <w:rFonts w:hint="eastAsia"/>
        </w:rPr>
        <w:br/>
      </w:r>
      <w:r>
        <w:rPr>
          <w:rFonts w:hint="eastAsia"/>
        </w:rPr>
        <w:t>　　第四节 中国木钟配件行业市场供给状况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一、2019-2024年木钟配件市场供给情况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二、2023-2024年木钟配件市场供给特点分析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三、2024-2030年木钟配件市场供给预测</w:t>
      </w:r>
      <w:r>
        <w:rPr>
          <w:rFonts w:hint="eastAsia"/>
        </w:rPr>
        <w:br/>
      </w:r>
      <w:r>
        <w:rPr>
          <w:rFonts w:hint="eastAsia"/>
        </w:rPr>
        <w:t>　　第五节 木钟配件行业市场供需平衡状况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2019-2024年中国木钟配件行业总体发展状况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中国木钟配件行业规模情况分析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一、木钟配件行业单位规模情况分析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二、木钟配件行业人员规模状况分析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三、木钟配件行业资产规模状况分析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四、木钟配件行业市场规模状况分析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五、木钟配件行业敏感性分析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中国木钟配件行业财务能力分析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一、木钟配件行业盈利能力分析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二、木钟配件行业偿债能力分析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三、木钟配件行业营运能力分析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四、木钟配件行业发展能力分析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2023-2024年木钟配件细分行业市场调研</w:t>
      </w:r>
      <w:r>
        <w:rPr>
          <w:rFonts w:hint="eastAsia"/>
        </w:rPr>
        <w:br/>
      </w:r>
      <w:r>
        <w:rPr>
          <w:rFonts w:hint="eastAsia"/>
        </w:rPr>
        <w:t>　　第一节 木钟配件细分行业（一）调研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木钟配件细分行业（二）调研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2019-2024年中国木钟配件行业重点地区调研分析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一、中国木钟配件行业重点区域市场结构调研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二、**地区木钟配件市场调研分析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三、**地区木钟配件市场调研分析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四、**地区木钟配件市场调研分析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五、**地区木钟配件市场调研分析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六、**地区木钟配件市场调研分析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2023-2024年木钟配件行业市场竞争策略分析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木钟配件行业竞争结构分析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木钟配件市场竞争策略分析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一、木钟配件市场增长潜力分析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二、木钟配件产品竞争策略分析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三、木钟配件典型企业产品竞争策略分析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2024-2030年木钟配件行业竞争格局与展望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一、木钟配件行业竞争策略分析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二、木钟配件行业竞争格局展望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三、我国木钟配件市场竞争趋势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木钟配件行业代表企业发展调研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木钟配件重点企业（一）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木钟配件重点企业（二）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木钟配件重点企业（三）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木钟配件重点企业（四）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木钟配件重点企业（五）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2023-2024年木钟配件行业企业经营策略研究分析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木钟配件企业多样化经营策略分析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一、木钟配件企业多样化经营情况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二、现行木钟配件行业多样化经营的方向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大型木钟配件企业集团未来发展策略分析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对中小木钟配件企业生产经营的建议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2023-2024年木钟配件行业投资风险与控制策略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2023-2024年木钟配件行业SWOT模型分析</w:t>
      </w:r>
      <w:r>
        <w:rPr>
          <w:rFonts w:hint="eastAsia"/>
        </w:rPr>
        <w:br/>
      </w:r>
      <w:r>
        <w:rPr>
          <w:rFonts w:hint="eastAsia"/>
        </w:rPr>
        <w:t>　　　　一、木钟配件行业优势分析</w:t>
      </w:r>
      <w:r>
        <w:rPr>
          <w:rFonts w:hint="eastAsia"/>
        </w:rPr>
        <w:br/>
      </w:r>
      <w:r>
        <w:rPr>
          <w:rFonts w:hint="eastAsia"/>
        </w:rPr>
        <w:t>　　　　二、木钟配件行业劣势分析</w:t>
      </w:r>
      <w:r>
        <w:rPr>
          <w:rFonts w:hint="eastAsia"/>
        </w:rPr>
        <w:br/>
      </w:r>
      <w:r>
        <w:rPr>
          <w:rFonts w:hint="eastAsia"/>
        </w:rPr>
        <w:t>　　　　三、木钟配件行业机会分析</w:t>
      </w:r>
      <w:r>
        <w:rPr>
          <w:rFonts w:hint="eastAsia"/>
        </w:rPr>
        <w:br/>
      </w:r>
      <w:r>
        <w:rPr>
          <w:rFonts w:hint="eastAsia"/>
        </w:rPr>
        <w:t>　　　　四、木钟配件行业风险分析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2023-2024年木钟配件行业风险分析</w:t>
      </w:r>
      <w:r>
        <w:rPr>
          <w:rFonts w:hint="eastAsia"/>
        </w:rPr>
        <w:br/>
      </w:r>
      <w:r>
        <w:rPr>
          <w:rFonts w:hint="eastAsia"/>
        </w:rPr>
        <w:t>　　　　一、木钟配件市场竞争风险</w:t>
      </w:r>
      <w:r>
        <w:rPr>
          <w:rFonts w:hint="eastAsia"/>
        </w:rPr>
        <w:br/>
      </w:r>
      <w:r>
        <w:rPr>
          <w:rFonts w:hint="eastAsia"/>
        </w:rPr>
        <w:t>　　　　二、木钟配件原材料压力风险分析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三、木钟配件技术风险分析</w:t>
      </w:r>
      <w:r>
        <w:rPr>
          <w:rFonts w:hint="eastAsia"/>
        </w:rPr>
        <w:br/>
      </w:r>
      <w:r>
        <w:rPr>
          <w:rFonts w:hint="eastAsia"/>
        </w:rPr>
        <w:t>　　　　四、木钟配件政策和体制风险</w:t>
      </w:r>
      <w:r>
        <w:rPr>
          <w:rFonts w:hint="eastAsia"/>
        </w:rPr>
        <w:br/>
      </w:r>
      <w:r>
        <w:rPr>
          <w:rFonts w:hint="eastAsia"/>
        </w:rPr>
        <w:t>　　　　五、木钟配件行业进入退出风险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2024-2030年木钟配件行业投资风险及控制策略分析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一、木钟配件市场风险及控制策略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二、木钟配件行业政策风险及控制策略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三、木钟配件行业经营风险及控制策略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四、木钟配件同业竞争风险及控制策略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五、木钟配件行业其他风险及控制策略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木钟配件行业投资情况与发展前景分析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2024年木钟配件行业投资情况分析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一、2024年木钟配件总体投资结构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二、2019-2024年木钟配件投资规模情况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三、2019-2024年木钟配件投资增速情况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四、2024年木钟配件分地区投资分析</w:t>
      </w:r>
      <w:r>
        <w:rPr>
          <w:rFonts w:hint="eastAsia"/>
        </w:rPr>
        <w:br/>
      </w:r>
      <w:r>
        <w:rPr>
          <w:rFonts w:hint="eastAsia"/>
        </w:rPr>
        <w:t>　　第二节 木钟配件行业投资机会分析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一、木钟配件投资项目分析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二、可以投资的木钟配件模式</w:t>
      </w:r>
      <w:r>
        <w:rPr>
          <w:rFonts w:hint="eastAsia"/>
        </w:rPr>
        <w:br/>
      </w:r>
      <w:r>
        <w:rPr>
          <w:rFonts w:hint="eastAsia"/>
        </w:rPr>
        <w:t>　　　　三、2024年木钟配件投资机会</w:t>
      </w:r>
      <w:r>
        <w:rPr>
          <w:rFonts w:hint="eastAsia"/>
        </w:rPr>
        <w:br/>
      </w:r>
      <w:r>
        <w:rPr>
          <w:rFonts w:hint="eastAsia"/>
        </w:rPr>
        <w:t>　　　　四、2024年木钟配件投资新方向</w:t>
      </w:r>
      <w:r>
        <w:rPr>
          <w:rFonts w:hint="eastAsia"/>
        </w:rPr>
        <w:br/>
      </w:r>
      <w:r>
        <w:rPr>
          <w:rFonts w:hint="eastAsia"/>
        </w:rPr>
        <w:t>　　第三节 中~智~林~：木钟配件行业发展前景分析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一、2024年木钟配件市场的发展前景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二、2024年木钟配件市场面临的发展商机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木钟配件行业专家观点与结论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木钟配件行业历程</w:t>
      </w:r>
      <w:r>
        <w:rPr>
          <w:rFonts w:hint="eastAsia"/>
        </w:rPr>
        <w:br/>
      </w:r>
      <w:r>
        <w:rPr>
          <w:rFonts w:hint="eastAsia"/>
        </w:rPr>
        <w:t>　　图表 木钟配件行业生命周期</w:t>
      </w:r>
      <w:r>
        <w:rPr>
          <w:rFonts w:hint="eastAsia"/>
        </w:rPr>
        <w:br/>
      </w:r>
      <w:r>
        <w:rPr>
          <w:rFonts w:hint="eastAsia"/>
        </w:rPr>
        <w:t>　　图表 木钟配件行业产业链分析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2019-2024年木钟配件行业市场容量分析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2019-2024年中国木钟配件行业产量及增长趋势</w:t>
      </w:r>
      <w:r>
        <w:rPr>
          <w:rFonts w:hint="eastAsia"/>
        </w:rPr>
        <w:br/>
      </w:r>
      <w:r>
        <w:rPr>
          <w:rFonts w:hint="eastAsia"/>
        </w:rPr>
        <w:t>　　图表 木钟配件行业动态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2019-2024年中国木钟配件市场需求量及增速统计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2024年中国木钟配件行业需求领域分布格局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2019-2024年中国木钟配件进口金额分析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2019-2024年中国木钟配件出口数量分析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2019-2024年中国木钟配件出口金额分析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2024年中国木钟配件进口国家及地区分析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2019-2024年中国木钟配件行业企业平均规模情况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**地区木钟配件市场规模及增长情况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**地区木钟配件市场规模及增长情况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**地区木钟配件市场规模及增长情况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**地区木钟配件市场规模及增长情况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**地区木钟配件行业市场需求情况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木钟配件重点企业（一）基本信息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木钟配件重点企业（一）经营情况分析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木钟配件重点企业（一）主要经济指标情况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木钟配件重点企业（二）经营情况分析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木钟配件重点企业（二）主要经济指标情况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木钟配件重点企业（三）经营情况分析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木钟配件重点企业（三）主要经济指标情况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木钟配件重点企业（三）成长能力情况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2024-2030年中国木钟配件行业产能预测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2024-2030年中国木钟配件市场需求量预测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2024-2030年中国木钟配件行业供需平衡预测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2024-2030年中国木钟配件行业风险分析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2024-2030年中国木钟配件行业市场容量预测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2024-2030年中国木钟配件行业市场规模预测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2024-2030年中国木钟配件市场前景分析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2024-2030年中国木钟配件行业发展趋势预测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e4200905d4d40" w:history="1">
        <w:r>
          <w:rPr>
            <w:rStyle w:val="Hyperlink"/>
          </w:rPr>
          <w:t>2024-2030年中国木钟配件行业调研及未来趋势分析报告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e4200905d4d40" w:history="1">
        <w:r>
          <w:rPr>
            <w:rStyle w:val="Hyperlink"/>
          </w:rPr>
          <w:t>https://www.20087.com/2/62/MuZhongPeiJianDiaoChaBaoGao.html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a3df3753c47ff" w:history="1">
      <w:r>
        <w:rPr>
          <w:rStyle w:val="Hyperlink"/>
        </w:rPr>
        <w:t>2024-2030年中国木钟配件行业调研及未来趋势分析报告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MuZhongPeiJianDiaoChaBaoGao.html" TargetMode="External" Id="R058e4200905d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MuZhongPeiJianDiaoChaBaoGao.html" TargetMode="External" Id="Rf8ba3df3753c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2024-04-19T06:46:00Z</dcterms:created>
  <dcterms:modified xsi:type="dcterms:W3CDTF">2024-04-19T07:46:00Z</dcterms:modified>
  <dc:subject>2024-2030年中国木钟配件行业调研及未来趋势分析报告</dc:subject>
  <dc:title>2024-2030年中国木钟配件行业调研及未来趋势分析报告</dc:title>
  <cp:keywords>2024-2030年中国木钟配件行业调研及未来趋势分析报告</cp:keywords>
  <dc:description>2024-2030年中国木钟配件行业调研及未来趋势分析报告</dc:description>
</cp:coreProperties>
</file>