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65eaf232493f" w:history="1">
              <w:r>
                <w:rPr>
                  <w:rStyle w:val="Hyperlink"/>
                </w:rPr>
                <w:t>2025-2031年中国社区生鲜发展现状与趋势分析报告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65eaf232493f" w:history="1">
              <w:r>
                <w:rPr>
                  <w:rStyle w:val="Hyperlink"/>
                </w:rPr>
                <w:t>2025-2031年中国社区生鲜发展现状与趋势分析报告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d65eaf232493f" w:history="1">
                <w:r>
                  <w:rPr>
                    <w:rStyle w:val="Hyperlink"/>
                  </w:rPr>
                  <w:t>https://www.20087.com/2/92/SheQuShengXianHangYeQuShi.html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生鲜是在居民区附近设立的小型生鲜超市或市场，提供新鲜的蔬菜、水果、肉类和其他日常食品。近年来，社区生鲜凭借其便利性和新鲜度，迅速获得了消费者的认可，特别是在城市化加速和生活节奏加快的背景下。随着冷链物流和信息技术的发展，社区生鲜供应链的效率和食品安全得到了显著提升，增强了消费者信任。</w:t>
      </w:r>
      <w:r>
        <w:rPr>
          <w:rFonts w:hint="eastAsia"/>
        </w:rPr>
        <w:br/>
      </w:r>
      <w:r>
        <w:rPr>
          <w:rFonts w:hint="eastAsia"/>
        </w:rPr>
        <w:t>　　未来，社区生鲜的发展将更加聚焦于供应链优化和数字化转型。一方面，通过建立更紧密的农场直供体系，减少中间环节，保证食材的新鲜和质量，同时降低成本。另一方面，利用大数据和人工智能技术，精准预测消费趋势，实现库存管理和物流配送的智能化，提升运营效率。此外，社区生鲜还将结合健康生活方式推广，提供更多有机、无公害和低热量的选择，满足健康饮食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d65eaf232493f" w:history="1">
        <w:r>
          <w:rPr>
            <w:rStyle w:val="Hyperlink"/>
          </w:rPr>
          <w:t>2025-2031年中国社区生鲜发展现状与趋势分析报告</w:t>
        </w:r>
      </w:hyperlink>
      <w:r>
        <w:rPr>
          <w:rFonts w:hint="eastAsia"/>
        </w:rPr>
        <w:t>》全面分析了我国社区生鲜行业的现状、市场需求、市场规模以及价格动态，探讨了社区生鲜产业链的结构与发展。社区生鲜报告对社区生鲜细分市场进行了剖析，同时基于科学数据，对社区生鲜市场前景及发展趋势进行了预测。报告还聚焦社区生鲜重点企业，并对其品牌影响力、市场竞争力以及行业集中度进行了评估。社区生鲜报告为投资者、产业链相关企业及政府决策部门提供了专业、客观的参考，是了解和把握社区生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社区生鲜产业概述</w:t>
      </w:r>
      <w:r>
        <w:rPr>
          <w:rFonts w:hint="eastAsia"/>
        </w:rPr>
        <w:br/>
      </w:r>
      <w:r>
        <w:rPr>
          <w:rFonts w:hint="eastAsia"/>
        </w:rPr>
        <w:t>　　第一节 社区生鲜定义</w:t>
      </w:r>
      <w:r>
        <w:rPr>
          <w:rFonts w:hint="eastAsia"/>
        </w:rPr>
        <w:br/>
      </w:r>
      <w:r>
        <w:rPr>
          <w:rFonts w:hint="eastAsia"/>
        </w:rPr>
        <w:t>　　第二节 社区生鲜行业特点</w:t>
      </w:r>
      <w:r>
        <w:rPr>
          <w:rFonts w:hint="eastAsia"/>
        </w:rPr>
        <w:br/>
      </w:r>
      <w:r>
        <w:rPr>
          <w:rFonts w:hint="eastAsia"/>
        </w:rPr>
        <w:t>　　第三节 社区生鲜产业链分析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2024-2025年中国社区生鲜行业运行环境分析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中国社区生鲜运行经济环境分析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中国社区生鲜产业政策环境分析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一、社区生鲜行业监管体制</w:t>
      </w:r>
      <w:r>
        <w:rPr>
          <w:rFonts w:hint="eastAsia"/>
        </w:rPr>
        <w:br/>
      </w:r>
      <w:r>
        <w:rPr>
          <w:rFonts w:hint="eastAsia"/>
        </w:rPr>
        <w:t>　　　　二、社区生鲜行业主要法规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三、主要社区生鲜产业政策</w:t>
      </w:r>
      <w:r>
        <w:rPr>
          <w:rFonts w:hint="eastAsia"/>
        </w:rPr>
        <w:br/>
      </w:r>
      <w:r>
        <w:rPr>
          <w:rFonts w:hint="eastAsia"/>
        </w:rPr>
        <w:t>　　第三节 中国社区生鲜产业社会环境分析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国外社区生鲜行业发展态势分析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国外社区生鲜市场发展现状分析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国外主要国家社区生鲜市场现状</w:t>
      </w:r>
      <w:r>
        <w:rPr>
          <w:rFonts w:hint="eastAsia"/>
        </w:rPr>
        <w:br/>
      </w:r>
      <w:r>
        <w:rPr>
          <w:rFonts w:hint="eastAsia"/>
        </w:rPr>
        <w:t>　　第三节 国外社区生鲜行业发展趋势预测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中国社区生鲜行业市场分析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2019-2024年中国社区生鲜行业规模情况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2019-2024年中国社区生鲜市场规模情况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2019-2024年中国社区生鲜行业盈利情况分析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2019-2024年中国社区生鲜市场需求状况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2019-2024年中国社区生鲜行业市场供给状况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2019-2024年社区生鲜行业市场供需平衡状况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中国重点地区社区生鲜行业市场调研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中国社区生鲜行业价格走势及影响因素分析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国内社区生鲜行业价格回顾</w:t>
      </w:r>
      <w:r>
        <w:rPr>
          <w:rFonts w:hint="eastAsia"/>
        </w:rPr>
        <w:br/>
      </w:r>
      <w:r>
        <w:rPr>
          <w:rFonts w:hint="eastAsia"/>
        </w:rPr>
        <w:t>　　第二节 国内社区生鲜行业价格走势预测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国内社区生鲜行业价格影响因素分析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中国社区生鲜行业客户调研</w:t>
      </w:r>
      <w:r>
        <w:rPr>
          <w:rFonts w:hint="eastAsia"/>
        </w:rPr>
        <w:br/>
      </w:r>
      <w:r>
        <w:rPr>
          <w:rFonts w:hint="eastAsia"/>
        </w:rPr>
        <w:t>　　　　一、社区生鲜行业客户偏好调查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二、客户对社区生鲜品牌的首要认知渠道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三、社区生鲜品牌忠诚度调查</w:t>
      </w:r>
      <w:r>
        <w:rPr>
          <w:rFonts w:hint="eastAsia"/>
        </w:rPr>
        <w:br/>
      </w:r>
      <w:r>
        <w:rPr>
          <w:rFonts w:hint="eastAsia"/>
        </w:rPr>
        <w:t>　　　　四、社区生鲜行业客户消费理念调研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中国社区生鲜行业竞争格局分析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2025年社区生鲜行业集中度分析</w:t>
      </w:r>
      <w:r>
        <w:rPr>
          <w:rFonts w:hint="eastAsia"/>
        </w:rPr>
        <w:br/>
      </w:r>
      <w:r>
        <w:rPr>
          <w:rFonts w:hint="eastAsia"/>
        </w:rPr>
        <w:t>　　　　一、社区生鲜市场集中度分析</w:t>
      </w:r>
      <w:r>
        <w:rPr>
          <w:rFonts w:hint="eastAsia"/>
        </w:rPr>
        <w:br/>
      </w:r>
      <w:r>
        <w:rPr>
          <w:rFonts w:hint="eastAsia"/>
        </w:rPr>
        <w:t>　　　　二、社区生鲜企业集中度分析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2024-2025年社区生鲜行业竞争格局分析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一、社区生鲜行业竞争策略分析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二、社区生鲜行业竞争格局展望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三、我国社区生鲜市场竞争趋势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社区生鲜行业重点企业发展调研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社区生鲜行业企业经营策略研究分析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社区生鲜企业多样化经营策略分析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一、社区生鲜企业多样化经营情况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二、现行社区生鲜行业多样化经营的方向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大型社区生鲜企业集团未来发展策略分析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对中小社区生鲜企业生产经营的建议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社区生鲜行业投资风险与控制策略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社区生鲜行业SWOT模型分析</w:t>
      </w:r>
      <w:r>
        <w:rPr>
          <w:rFonts w:hint="eastAsia"/>
        </w:rPr>
        <w:br/>
      </w:r>
      <w:r>
        <w:rPr>
          <w:rFonts w:hint="eastAsia"/>
        </w:rPr>
        <w:t>　　　　一、社区生鲜行业优势分析</w:t>
      </w:r>
      <w:r>
        <w:rPr>
          <w:rFonts w:hint="eastAsia"/>
        </w:rPr>
        <w:br/>
      </w:r>
      <w:r>
        <w:rPr>
          <w:rFonts w:hint="eastAsia"/>
        </w:rPr>
        <w:t>　　　　二、社区生鲜行业劣势分析</w:t>
      </w:r>
      <w:r>
        <w:rPr>
          <w:rFonts w:hint="eastAsia"/>
        </w:rPr>
        <w:br/>
      </w:r>
      <w:r>
        <w:rPr>
          <w:rFonts w:hint="eastAsia"/>
        </w:rPr>
        <w:t>　　　　三、社区生鲜行业机会分析</w:t>
      </w:r>
      <w:r>
        <w:rPr>
          <w:rFonts w:hint="eastAsia"/>
        </w:rPr>
        <w:br/>
      </w:r>
      <w:r>
        <w:rPr>
          <w:rFonts w:hint="eastAsia"/>
        </w:rPr>
        <w:t>　　　　四、社区生鲜行业风险分析</w:t>
      </w:r>
      <w:r>
        <w:rPr>
          <w:rFonts w:hint="eastAsia"/>
        </w:rPr>
        <w:br/>
      </w:r>
      <w:r>
        <w:rPr>
          <w:rFonts w:hint="eastAsia"/>
        </w:rPr>
        <w:t>　　第二节 社区生鲜行业投资风险及控制策略分析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一、社区生鲜市场风险及控制策略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二、社区生鲜行业政策风险及控制策略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三、社区生鲜行业经营风险及控制策略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四、社区生鲜同业竞争风险及控制策略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五、社区生鲜行业其他风险及控制策略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2025-2031年中国社区生鲜行业投资潜力及发展趋势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2025-2031年社区生鲜行业投资潜力分析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一、社区生鲜行业重点可投资领域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二、社区生鲜行业目标市场需求潜力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三、社区生鲜行业投资潜力综合评判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中-智林-：2025-2031年中国社区生鲜行业发展趋势分析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一、2025年社区生鲜市场前景分析</w:t>
      </w:r>
      <w:r>
        <w:rPr>
          <w:rFonts w:hint="eastAsia"/>
        </w:rPr>
        <w:br/>
      </w:r>
      <w:r>
        <w:rPr>
          <w:rFonts w:hint="eastAsia"/>
        </w:rPr>
        <w:t>　　　　二、2025年社区生鲜发展趋势预测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三、2025-2031年我国社区生鲜行业发展剖析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五、未来社区生鲜行业发展变局剖析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2019-2024年中国社区生鲜市场规模及增长情况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2019-2024年中国社区生鲜行业产量及增长趋势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2025-2031年中国社区生鲜行业产量预测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2019-2024年中国社区生鲜行业市场需求及增长情况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2025-2031年中国社区生鲜行业市场需求预测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2019-2024年中国社区生鲜行业利润及增长情况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**地区社区生鲜市场规模及增长情况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**地区社区生鲜行业市场需求情况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**地区社区生鲜市场规模及增长情况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**地区社区生鲜行业市场需求情况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2019-2024年中国社区生鲜行业出口情况分析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2019-2024年中国社区生鲜行业产品市场价格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2025-2031年中国社区生鲜行业产品市场价格走势预测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社区生鲜重点企业经营情况分析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社区生鲜重点企业经营情况分析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2025-2031年中国社区生鲜市场规模预测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2025-2031年中国社区生鲜行业利润预测</w:t>
      </w:r>
      <w:r>
        <w:rPr>
          <w:rFonts w:hint="eastAsia"/>
        </w:rPr>
        <w:br/>
      </w:r>
      <w:r>
        <w:rPr>
          <w:rFonts w:hint="eastAsia"/>
        </w:rPr>
        <w:t>　　图表 2025年社区生鲜行业壁垒</w:t>
      </w:r>
      <w:r>
        <w:rPr>
          <w:rFonts w:hint="eastAsia"/>
        </w:rPr>
        <w:br/>
      </w:r>
      <w:r>
        <w:rPr>
          <w:rFonts w:hint="eastAsia"/>
        </w:rPr>
        <w:t>　　图表 2025年社区生鲜市场前景分析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2025-2031年中国社区生鲜市场需求预测</w:t>
      </w:r>
      <w:r>
        <w:rPr>
          <w:rFonts w:hint="eastAsia"/>
        </w:rPr>
        <w:br/>
      </w:r>
      <w:r>
        <w:rPr>
          <w:rFonts w:hint="eastAsia"/>
        </w:rPr>
        <w:t>　　图表 2025年社区生鲜发展趋势预测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65eaf232493f" w:history="1">
        <w:r>
          <w:rPr>
            <w:rStyle w:val="Hyperlink"/>
          </w:rPr>
          <w:t>2025-2031年中国社区生鲜发展现状与趋势分析报告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d65eaf232493f" w:history="1">
        <w:r>
          <w:rPr>
            <w:rStyle w:val="Hyperlink"/>
          </w:rPr>
          <w:t>https://www.20087.com/2/92/SheQuShengXianHangYeQuShi.html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热点：开生鲜超市新手怎么开、社区生鲜店、鲜生活生鲜、社区生鲜运营方案、社区生鲜店的市场现状、社区生鲜超市运营方案、开一家生鲜店需要多少钱、社区生鲜便利店的经营模式、蔬菜店经营最新模式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3614ad0246e2" w:history="1">
      <w:r>
        <w:rPr>
          <w:rStyle w:val="Hyperlink"/>
        </w:rPr>
        <w:t>2025-2031年中国社区生鲜发展现状与趋势分析报告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eQuShengXianHangYeQuShi.html" TargetMode="External" Id="Rdffd65eaf232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eQuShengXianHangYeQuShi.html" TargetMode="External" Id="Ra5733614ad02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2024-09-06T07:58:00Z</dcterms:created>
  <dcterms:modified xsi:type="dcterms:W3CDTF">2024-09-06T08:58:00Z</dcterms:modified>
  <dc:subject>2025-2031年中国社区生鲜发展现状与趋势分析报告</dc:subject>
  <dc:title>2025-2031年中国社区生鲜发展现状与趋势分析报告</dc:title>
  <cp:keywords>2025-2031年中国社区生鲜发展现状与趋势分析报告</cp:keywords>
  <dc:description>2025-2031年中国社区生鲜发展现状与趋势分析报告</dc:description>
</cp:coreProperties>
</file>