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f12d2007a482f" w:history="1">
              <w:r>
                <w:rPr>
                  <w:rStyle w:val="Hyperlink"/>
                </w:rPr>
                <w:t>2024-2030年中国网版行业调查研究分析及未来趋势预测报告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f12d2007a482f" w:history="1">
              <w:r>
                <w:rPr>
                  <w:rStyle w:val="Hyperlink"/>
                </w:rPr>
                <w:t>2024-2030年中国网版行业调查研究分析及未来趋势预测报告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f12d2007a482f" w:history="1">
                <w:r>
                  <w:rPr>
                    <w:rStyle w:val="Hyperlink"/>
                  </w:rPr>
                  <w:t>https://www.20087.com/2/72/WangBanFaZhanQuShiYuCeBaoGao.html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版印刷是一种广泛应用于平面艺术、纺织品、广告和工业印刷的印刷技术，其核心在于网版的制作和使用。随着数字印刷技术的兴起，网版印刷面临着效率和成本方面的挑战，但其在复杂图案、厚浆印刷和特殊效果方面的优势仍然不可替代。新材料的应用，如合成丝网和光敏胶，提高了网版的精度和耐用性。同时，环保型油墨和清洗剂的推广，减少了印刷过程对环境的影响。</w:t>
      </w:r>
      <w:r>
        <w:rPr>
          <w:rFonts w:hint="eastAsia"/>
        </w:rPr>
        <w:br/>
      </w:r>
      <w:r>
        <w:rPr>
          <w:rFonts w:hint="eastAsia"/>
        </w:rPr>
        <w:t>　　未来，网版印刷将更加注重自动化和数字化，通过计算机辅助设计和自动曝光系统，提高网版制作的速度和精度。可持续发展将是行业发展的关键，开发更环保的印刷材料和工艺，减少废水和废气的排放，符合绿色印刷的标准。此外，跨界合作，如与3D打印技术的结合，将拓展网版印刷的应用领域，创造出更多创意和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f12d2007a482f" w:history="1">
        <w:r>
          <w:rPr>
            <w:rStyle w:val="Hyperlink"/>
          </w:rPr>
          <w:t>2024-2030年中国网版行业调查研究分析及未来趋势预测报告</w:t>
        </w:r>
      </w:hyperlink>
      <w:r>
        <w:rPr>
          <w:rFonts w:hint="eastAsia"/>
        </w:rPr>
        <w:t>》全面分析了网版行业的市场规模、供需状况及产业链结构，深入探讨了网版各细分市场的品牌竞争情况和价格动态，聚焦网版重点企业经营现状，揭示了行业的集中度和竞争格局。此外，网版报告对网版行业的市场前景进行了科学预测，揭示了行业未来的发展趋势、潜在风险和机遇。网版报告旨在为网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网版行业概述</w:t>
      </w:r>
      <w:r>
        <w:rPr>
          <w:rFonts w:hint="eastAsia"/>
        </w:rPr>
        <w:br/>
      </w:r>
      <w:r>
        <w:rPr>
          <w:rFonts w:hint="eastAsia"/>
        </w:rPr>
        <w:t>　　第一节 网版定义</w:t>
      </w:r>
      <w:r>
        <w:rPr>
          <w:rFonts w:hint="eastAsia"/>
        </w:rPr>
        <w:br/>
      </w:r>
      <w:r>
        <w:rPr>
          <w:rFonts w:hint="eastAsia"/>
        </w:rPr>
        <w:t>　　第二节 网版行业发展历程</w:t>
      </w:r>
      <w:r>
        <w:rPr>
          <w:rFonts w:hint="eastAsia"/>
        </w:rPr>
        <w:br/>
      </w:r>
      <w:r>
        <w:rPr>
          <w:rFonts w:hint="eastAsia"/>
        </w:rPr>
        <w:t>　　第三节 网版行业分类情况</w:t>
      </w:r>
      <w:r>
        <w:rPr>
          <w:rFonts w:hint="eastAsia"/>
        </w:rPr>
        <w:br/>
      </w:r>
      <w:r>
        <w:rPr>
          <w:rFonts w:hint="eastAsia"/>
        </w:rPr>
        <w:t>　　第四节 网版产业链分析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二、网版产业链模型分析</w:t>
      </w:r>
      <w:r>
        <w:rPr>
          <w:rFonts w:hint="eastAsia"/>
        </w:rPr>
        <w:br/>
      </w:r>
      <w:r>
        <w:rPr>
          <w:rFonts w:hint="eastAsia"/>
        </w:rPr>
        <w:t>　　第五节 网版行业地位分析</w:t>
      </w:r>
      <w:r>
        <w:rPr>
          <w:rFonts w:hint="eastAsia"/>
        </w:rPr>
        <w:br/>
      </w:r>
      <w:r>
        <w:rPr>
          <w:rFonts w:hint="eastAsia"/>
        </w:rPr>
        <w:t>　　　　一、网版行业对经济增长的影响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二、网版行业对人民生活的影响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三、网版行业关联度情况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2019-2024年中国网版行业发展政策环境分析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一、网版行业政策影响分析</w:t>
      </w:r>
      <w:r>
        <w:rPr>
          <w:rFonts w:hint="eastAsia"/>
        </w:rPr>
        <w:br/>
      </w:r>
      <w:r>
        <w:rPr>
          <w:rFonts w:hint="eastAsia"/>
        </w:rPr>
        <w:t>　　　　二、网版相关行业标准分析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2019-2024年中国网版行业发展社会环境分析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2024-2030年中国网版行业发展分析及预测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中国网版行业市场分析</w:t>
      </w:r>
      <w:r>
        <w:rPr>
          <w:rFonts w:hint="eastAsia"/>
        </w:rPr>
        <w:br/>
      </w:r>
      <w:r>
        <w:rPr>
          <w:rFonts w:hint="eastAsia"/>
        </w:rPr>
        <w:t>　　　　一、网版行业品牌发展现状</w:t>
      </w:r>
      <w:r>
        <w:rPr>
          <w:rFonts w:hint="eastAsia"/>
        </w:rPr>
        <w:br/>
      </w:r>
      <w:r>
        <w:rPr>
          <w:rFonts w:hint="eastAsia"/>
        </w:rPr>
        <w:t>　　　　二、网版行业消费市场现状</w:t>
      </w:r>
      <w:r>
        <w:rPr>
          <w:rFonts w:hint="eastAsia"/>
        </w:rPr>
        <w:br/>
      </w:r>
      <w:r>
        <w:rPr>
          <w:rFonts w:hint="eastAsia"/>
        </w:rPr>
        <w:t>　　　　三、网版行业相关政策现状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2019-2024年中国网版行业供需分析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一、2019-2024年中国网版的供给分析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二、2019-2024年中国网版的需求分析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三、2019-2024年中国网版的供需平衡分析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2024-2030年网版主要原材料价格及供应情况预测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2024-2030年中国网版行业供需预测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一、2024-2030年中国网版的供给预测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二、2024-2030年中国网版的需求预测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国内网版产品价格走势及影响因素分析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国内网版产品2019-2024年价格回顾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国内网版产品当前市场价格及评述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国内网版产品价格影响因素分析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2024-2030年国内网版产品未来价格走势预测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中国网版行业规模情况分析</w:t>
      </w:r>
      <w:r>
        <w:rPr>
          <w:rFonts w:hint="eastAsia"/>
        </w:rPr>
        <w:br/>
      </w:r>
      <w:r>
        <w:rPr>
          <w:rFonts w:hint="eastAsia"/>
        </w:rPr>
        <w:t>　　　　一、网版行业单位规模情况分析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五、网版行业敏感性分析</w:t>
      </w:r>
      <w:r>
        <w:rPr>
          <w:rFonts w:hint="eastAsia"/>
        </w:rPr>
        <w:br/>
      </w:r>
      <w:r>
        <w:rPr>
          <w:rFonts w:hint="eastAsia"/>
        </w:rPr>
        <w:t>　　第二节 中国网版行业产销情况分析</w:t>
      </w:r>
      <w:r>
        <w:rPr>
          <w:rFonts w:hint="eastAsia"/>
        </w:rPr>
        <w:br/>
      </w:r>
      <w:r>
        <w:rPr>
          <w:rFonts w:hint="eastAsia"/>
        </w:rPr>
        <w:t>　　　　一、网版行业生产情况分析</w:t>
      </w:r>
      <w:r>
        <w:rPr>
          <w:rFonts w:hint="eastAsia"/>
        </w:rPr>
        <w:br/>
      </w:r>
      <w:r>
        <w:rPr>
          <w:rFonts w:hint="eastAsia"/>
        </w:rPr>
        <w:t>　　　　二、网版行业销售情况分析</w:t>
      </w:r>
      <w:r>
        <w:rPr>
          <w:rFonts w:hint="eastAsia"/>
        </w:rPr>
        <w:br/>
      </w:r>
      <w:r>
        <w:rPr>
          <w:rFonts w:hint="eastAsia"/>
        </w:rPr>
        <w:t>　　　　三、网版行业产销情况分析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中国网版行业财务能力分析</w:t>
      </w:r>
      <w:r>
        <w:rPr>
          <w:rFonts w:hint="eastAsia"/>
        </w:rPr>
        <w:br/>
      </w:r>
      <w:r>
        <w:rPr>
          <w:rFonts w:hint="eastAsia"/>
        </w:rPr>
        <w:t>　　　　一、网版行业盈利能力分析</w:t>
      </w:r>
      <w:r>
        <w:rPr>
          <w:rFonts w:hint="eastAsia"/>
        </w:rPr>
        <w:br/>
      </w:r>
      <w:r>
        <w:rPr>
          <w:rFonts w:hint="eastAsia"/>
        </w:rPr>
        <w:t>　　　　二、网版行业偿债能力分析</w:t>
      </w:r>
      <w:r>
        <w:rPr>
          <w:rFonts w:hint="eastAsia"/>
        </w:rPr>
        <w:br/>
      </w:r>
      <w:r>
        <w:rPr>
          <w:rFonts w:hint="eastAsia"/>
        </w:rPr>
        <w:t>　　　　三、网版行业营运能力分析</w:t>
      </w:r>
      <w:r>
        <w:rPr>
          <w:rFonts w:hint="eastAsia"/>
        </w:rPr>
        <w:br/>
      </w:r>
      <w:r>
        <w:rPr>
          <w:rFonts w:hint="eastAsia"/>
        </w:rPr>
        <w:t>　　　　四、网版行业发展能力分析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2024-2030年中国网版行业进出口情况预测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一、2024-2030年中国网版行业进口预测分析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二、2024-2030年中国网版行业出口预测分析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网版市场竞争策略分析</w:t>
      </w:r>
      <w:r>
        <w:rPr>
          <w:rFonts w:hint="eastAsia"/>
        </w:rPr>
        <w:br/>
      </w:r>
      <w:r>
        <w:rPr>
          <w:rFonts w:hint="eastAsia"/>
        </w:rPr>
        <w:t>　　　　一、网版市场增长潜力分析</w:t>
      </w:r>
      <w:r>
        <w:rPr>
          <w:rFonts w:hint="eastAsia"/>
        </w:rPr>
        <w:br/>
      </w:r>
      <w:r>
        <w:rPr>
          <w:rFonts w:hint="eastAsia"/>
        </w:rPr>
        <w:t>　　　　二、网版产品竞争策略分析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网版企业竞争策略分析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一、2024-2030年中国网版市场竞争趋势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二、2024-2030年网版行业竞争格局展望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三、2024-2030年网版行业竞争策略分析</w:t>
      </w:r>
      <w:r>
        <w:rPr>
          <w:rFonts w:hint="eastAsia"/>
        </w:rPr>
        <w:br/>
      </w:r>
      <w:r>
        <w:rPr>
          <w:rFonts w:hint="eastAsia"/>
        </w:rPr>
        <w:t>　　第四节 网版产品竞争力评价及构建分析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一、网版整体产品竞争力评价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网版重点企业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三、网版企业经营情况分析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三、网版企业经营情况分析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三、网版企业经营情况分析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三、网版企业经营情况分析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三、网版企业经营情况分析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网版重点企业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三、网版企业经营情况分析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网版重点企业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三、网版企业经营情况分析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网版重点企业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三、网版企业经营情况分析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2024-2030年中国网版市场趋势分析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一、2019-2024年中国网版市场趋势总结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二、2024-2030年中国网版发展趋势预测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2024-2030年中国网版行业产品技术趋势</w:t>
      </w:r>
      <w:r>
        <w:rPr>
          <w:rFonts w:hint="eastAsia"/>
        </w:rPr>
        <w:br/>
      </w:r>
      <w:r>
        <w:rPr>
          <w:rFonts w:hint="eastAsia"/>
        </w:rPr>
        <w:t>　　　　一、网版产品发展新动态</w:t>
      </w:r>
      <w:r>
        <w:rPr>
          <w:rFonts w:hint="eastAsia"/>
        </w:rPr>
        <w:br/>
      </w:r>
      <w:r>
        <w:rPr>
          <w:rFonts w:hint="eastAsia"/>
        </w:rPr>
        <w:t>　　　　二、网版产品技术新动态</w:t>
      </w:r>
      <w:r>
        <w:rPr>
          <w:rFonts w:hint="eastAsia"/>
        </w:rPr>
        <w:br/>
      </w:r>
      <w:r>
        <w:rPr>
          <w:rFonts w:hint="eastAsia"/>
        </w:rPr>
        <w:t>　　　　三、网版产品技术发展趋势预测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2024-2030年中国网版行业风险分析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网版行业的发展战略研究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网版行业前景分析及对策</w:t>
      </w:r>
      <w:r>
        <w:rPr>
          <w:rFonts w:hint="eastAsia"/>
        </w:rPr>
        <w:br/>
      </w:r>
      <w:r>
        <w:rPr>
          <w:rFonts w:hint="eastAsia"/>
        </w:rPr>
        <w:t>　　第一节 网版行业发展前景分析</w:t>
      </w:r>
      <w:r>
        <w:rPr>
          <w:rFonts w:hint="eastAsia"/>
        </w:rPr>
        <w:br/>
      </w:r>
      <w:r>
        <w:rPr>
          <w:rFonts w:hint="eastAsia"/>
        </w:rPr>
        <w:t>　　　　一、网版行业市场发展前景分析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二、网版行业市场蕴藏的商机分析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三、网版行业十三五规划解读</w:t>
      </w:r>
      <w:r>
        <w:rPr>
          <w:rFonts w:hint="eastAsia"/>
        </w:rPr>
        <w:br/>
      </w:r>
      <w:r>
        <w:rPr>
          <w:rFonts w:hint="eastAsia"/>
        </w:rPr>
        <w:t>　　第二节 网版行业发展对策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[-中-智-林-]网版行业专家观点与结论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网版介绍</w:t>
      </w:r>
      <w:r>
        <w:rPr>
          <w:rFonts w:hint="eastAsia"/>
        </w:rPr>
        <w:br/>
      </w:r>
      <w:r>
        <w:rPr>
          <w:rFonts w:hint="eastAsia"/>
        </w:rPr>
        <w:t>　　图表 网版图片</w:t>
      </w:r>
      <w:r>
        <w:rPr>
          <w:rFonts w:hint="eastAsia"/>
        </w:rPr>
        <w:br/>
      </w:r>
      <w:r>
        <w:rPr>
          <w:rFonts w:hint="eastAsia"/>
        </w:rPr>
        <w:t>　　图表 网版种类</w:t>
      </w:r>
      <w:r>
        <w:rPr>
          <w:rFonts w:hint="eastAsia"/>
        </w:rPr>
        <w:br/>
      </w:r>
      <w:r>
        <w:rPr>
          <w:rFonts w:hint="eastAsia"/>
        </w:rPr>
        <w:t>　　图表 网版发展历程</w:t>
      </w:r>
      <w:r>
        <w:rPr>
          <w:rFonts w:hint="eastAsia"/>
        </w:rPr>
        <w:br/>
      </w:r>
      <w:r>
        <w:rPr>
          <w:rFonts w:hint="eastAsia"/>
        </w:rPr>
        <w:t>　　图表 网版用途 应用</w:t>
      </w:r>
      <w:r>
        <w:rPr>
          <w:rFonts w:hint="eastAsia"/>
        </w:rPr>
        <w:br/>
      </w:r>
      <w:r>
        <w:rPr>
          <w:rFonts w:hint="eastAsia"/>
        </w:rPr>
        <w:t>　　图表 网版政策</w:t>
      </w:r>
      <w:r>
        <w:rPr>
          <w:rFonts w:hint="eastAsia"/>
        </w:rPr>
        <w:br/>
      </w:r>
      <w:r>
        <w:rPr>
          <w:rFonts w:hint="eastAsia"/>
        </w:rPr>
        <w:t>　　图表 网版技术 专利情况</w:t>
      </w:r>
      <w:r>
        <w:rPr>
          <w:rFonts w:hint="eastAsia"/>
        </w:rPr>
        <w:br/>
      </w:r>
      <w:r>
        <w:rPr>
          <w:rFonts w:hint="eastAsia"/>
        </w:rPr>
        <w:t>　　图表 网版标准</w:t>
      </w:r>
      <w:r>
        <w:rPr>
          <w:rFonts w:hint="eastAsia"/>
        </w:rPr>
        <w:br/>
      </w:r>
      <w:r>
        <w:rPr>
          <w:rFonts w:hint="eastAsia"/>
        </w:rPr>
        <w:t>　　图表 2019-2024年中国网版市场规模分析</w:t>
      </w:r>
      <w:r>
        <w:rPr>
          <w:rFonts w:hint="eastAsia"/>
        </w:rPr>
        <w:br/>
      </w:r>
      <w:r>
        <w:rPr>
          <w:rFonts w:hint="eastAsia"/>
        </w:rPr>
        <w:t>　　图表 网版产业链分析</w:t>
      </w:r>
      <w:r>
        <w:rPr>
          <w:rFonts w:hint="eastAsia"/>
        </w:rPr>
        <w:br/>
      </w:r>
      <w:r>
        <w:rPr>
          <w:rFonts w:hint="eastAsia"/>
        </w:rPr>
        <w:t>　　图表 2019-2024年网版市场容量分析</w:t>
      </w:r>
      <w:r>
        <w:rPr>
          <w:rFonts w:hint="eastAsia"/>
        </w:rPr>
        <w:br/>
      </w:r>
      <w:r>
        <w:rPr>
          <w:rFonts w:hint="eastAsia"/>
        </w:rPr>
        <w:t>　　图表 网版品牌</w:t>
      </w:r>
      <w:r>
        <w:rPr>
          <w:rFonts w:hint="eastAsia"/>
        </w:rPr>
        <w:br/>
      </w:r>
      <w:r>
        <w:rPr>
          <w:rFonts w:hint="eastAsia"/>
        </w:rPr>
        <w:t>　　图表 网版生产现状</w:t>
      </w:r>
      <w:r>
        <w:rPr>
          <w:rFonts w:hint="eastAsia"/>
        </w:rPr>
        <w:br/>
      </w:r>
      <w:r>
        <w:rPr>
          <w:rFonts w:hint="eastAsia"/>
        </w:rPr>
        <w:t>　　图表 2019-2024年中国网版产能统计</w:t>
      </w:r>
      <w:r>
        <w:rPr>
          <w:rFonts w:hint="eastAsia"/>
        </w:rPr>
        <w:br/>
      </w:r>
      <w:r>
        <w:rPr>
          <w:rFonts w:hint="eastAsia"/>
        </w:rPr>
        <w:t>　　图表 2019-2024年中国网版产量情况</w:t>
      </w:r>
      <w:r>
        <w:rPr>
          <w:rFonts w:hint="eastAsia"/>
        </w:rPr>
        <w:br/>
      </w:r>
      <w:r>
        <w:rPr>
          <w:rFonts w:hint="eastAsia"/>
        </w:rPr>
        <w:t>　　图表 2019-2024年中国网版销售情况</w:t>
      </w:r>
      <w:r>
        <w:rPr>
          <w:rFonts w:hint="eastAsia"/>
        </w:rPr>
        <w:br/>
      </w:r>
      <w:r>
        <w:rPr>
          <w:rFonts w:hint="eastAsia"/>
        </w:rPr>
        <w:t>　　图表 2019-2024年中国网版市场需求情况</w:t>
      </w:r>
      <w:r>
        <w:rPr>
          <w:rFonts w:hint="eastAsia"/>
        </w:rPr>
        <w:br/>
      </w:r>
      <w:r>
        <w:rPr>
          <w:rFonts w:hint="eastAsia"/>
        </w:rPr>
        <w:t>　　图表 网版价格走势</w:t>
      </w:r>
      <w:r>
        <w:rPr>
          <w:rFonts w:hint="eastAsia"/>
        </w:rPr>
        <w:br/>
      </w:r>
      <w:r>
        <w:rPr>
          <w:rFonts w:hint="eastAsia"/>
        </w:rPr>
        <w:t>　　图表 2024年中国网版公司数量统计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网版成本和利润分析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华东地区网版市场需求情况</w:t>
      </w:r>
      <w:r>
        <w:rPr>
          <w:rFonts w:hint="eastAsia"/>
        </w:rPr>
        <w:br/>
      </w:r>
      <w:r>
        <w:rPr>
          <w:rFonts w:hint="eastAsia"/>
        </w:rPr>
        <w:t>　　图表 华南地区网版市场规模及增长情况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华南地区网版需求情况</w:t>
      </w:r>
      <w:r>
        <w:rPr>
          <w:rFonts w:hint="eastAsia"/>
        </w:rPr>
        <w:br/>
      </w:r>
      <w:r>
        <w:rPr>
          <w:rFonts w:hint="eastAsia"/>
        </w:rPr>
        <w:t>　　图表 华北地区网版市场规模及增长情况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华北地区网版需求情况</w:t>
      </w:r>
      <w:r>
        <w:rPr>
          <w:rFonts w:hint="eastAsia"/>
        </w:rPr>
        <w:br/>
      </w:r>
      <w:r>
        <w:rPr>
          <w:rFonts w:hint="eastAsia"/>
        </w:rPr>
        <w:t>　　图表 华中地区网版市场规模及增长情况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华中地区网版市场需求情况</w:t>
      </w:r>
      <w:r>
        <w:rPr>
          <w:rFonts w:hint="eastAsia"/>
        </w:rPr>
        <w:br/>
      </w:r>
      <w:r>
        <w:rPr>
          <w:rFonts w:hint="eastAsia"/>
        </w:rPr>
        <w:t>　　图表 网版招标、中标情况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2019-2024年中国网版进口数据统计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2019-2024年中国网版出口数据分析</w:t>
      </w:r>
      <w:r>
        <w:rPr>
          <w:rFonts w:hint="eastAsia"/>
        </w:rPr>
        <w:br/>
      </w:r>
      <w:r>
        <w:rPr>
          <w:rFonts w:hint="eastAsia"/>
        </w:rPr>
        <w:t>　　图表 2024年中国网版进口来源国家及地区分析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网版最新消息</w:t>
      </w:r>
      <w:r>
        <w:rPr>
          <w:rFonts w:hint="eastAsia"/>
        </w:rPr>
        <w:br/>
      </w:r>
      <w:r>
        <w:rPr>
          <w:rFonts w:hint="eastAsia"/>
        </w:rPr>
        <w:t>　　图表 网版企业简介</w:t>
      </w:r>
      <w:r>
        <w:rPr>
          <w:rFonts w:hint="eastAsia"/>
        </w:rPr>
        <w:br/>
      </w:r>
      <w:r>
        <w:rPr>
          <w:rFonts w:hint="eastAsia"/>
        </w:rPr>
        <w:t>　　图表 企业网版产品</w:t>
      </w:r>
      <w:r>
        <w:rPr>
          <w:rFonts w:hint="eastAsia"/>
        </w:rPr>
        <w:br/>
      </w:r>
      <w:r>
        <w:rPr>
          <w:rFonts w:hint="eastAsia"/>
        </w:rPr>
        <w:t>　　图表 网版企业经营情况</w:t>
      </w:r>
      <w:r>
        <w:rPr>
          <w:rFonts w:hint="eastAsia"/>
        </w:rPr>
        <w:br/>
      </w:r>
      <w:r>
        <w:rPr>
          <w:rFonts w:hint="eastAsia"/>
        </w:rPr>
        <w:t>　　图表 网版企业(二)简介</w:t>
      </w:r>
      <w:r>
        <w:rPr>
          <w:rFonts w:hint="eastAsia"/>
        </w:rPr>
        <w:br/>
      </w:r>
      <w:r>
        <w:rPr>
          <w:rFonts w:hint="eastAsia"/>
        </w:rPr>
        <w:t>　　图表 企业网版产品型号</w:t>
      </w:r>
      <w:r>
        <w:rPr>
          <w:rFonts w:hint="eastAsia"/>
        </w:rPr>
        <w:br/>
      </w:r>
      <w:r>
        <w:rPr>
          <w:rFonts w:hint="eastAsia"/>
        </w:rPr>
        <w:t>　　图表 网版企业(二)经营情况</w:t>
      </w:r>
      <w:r>
        <w:rPr>
          <w:rFonts w:hint="eastAsia"/>
        </w:rPr>
        <w:br/>
      </w:r>
      <w:r>
        <w:rPr>
          <w:rFonts w:hint="eastAsia"/>
        </w:rPr>
        <w:t>　　图表 网版企业(三)调研</w:t>
      </w:r>
      <w:r>
        <w:rPr>
          <w:rFonts w:hint="eastAsia"/>
        </w:rPr>
        <w:br/>
      </w:r>
      <w:r>
        <w:rPr>
          <w:rFonts w:hint="eastAsia"/>
        </w:rPr>
        <w:t>　　图表 企业网版产品规格</w:t>
      </w:r>
      <w:r>
        <w:rPr>
          <w:rFonts w:hint="eastAsia"/>
        </w:rPr>
        <w:br/>
      </w:r>
      <w:r>
        <w:rPr>
          <w:rFonts w:hint="eastAsia"/>
        </w:rPr>
        <w:t>　　图表 网版企业(三)经营情况</w:t>
      </w:r>
      <w:r>
        <w:rPr>
          <w:rFonts w:hint="eastAsia"/>
        </w:rPr>
        <w:br/>
      </w:r>
      <w:r>
        <w:rPr>
          <w:rFonts w:hint="eastAsia"/>
        </w:rPr>
        <w:t>　　图表 网版企业(四)介绍</w:t>
      </w:r>
      <w:r>
        <w:rPr>
          <w:rFonts w:hint="eastAsia"/>
        </w:rPr>
        <w:br/>
      </w:r>
      <w:r>
        <w:rPr>
          <w:rFonts w:hint="eastAsia"/>
        </w:rPr>
        <w:t>　　图表 企业网版产品参数</w:t>
      </w:r>
      <w:r>
        <w:rPr>
          <w:rFonts w:hint="eastAsia"/>
        </w:rPr>
        <w:br/>
      </w:r>
      <w:r>
        <w:rPr>
          <w:rFonts w:hint="eastAsia"/>
        </w:rPr>
        <w:t>　　图表 网版企业(四)经营情况</w:t>
      </w:r>
      <w:r>
        <w:rPr>
          <w:rFonts w:hint="eastAsia"/>
        </w:rPr>
        <w:br/>
      </w:r>
      <w:r>
        <w:rPr>
          <w:rFonts w:hint="eastAsia"/>
        </w:rPr>
        <w:t>　　图表 网版企业(五)简介</w:t>
      </w:r>
      <w:r>
        <w:rPr>
          <w:rFonts w:hint="eastAsia"/>
        </w:rPr>
        <w:br/>
      </w:r>
      <w:r>
        <w:rPr>
          <w:rFonts w:hint="eastAsia"/>
        </w:rPr>
        <w:t>　　图表 企业网版业务</w:t>
      </w:r>
      <w:r>
        <w:rPr>
          <w:rFonts w:hint="eastAsia"/>
        </w:rPr>
        <w:br/>
      </w:r>
      <w:r>
        <w:rPr>
          <w:rFonts w:hint="eastAsia"/>
        </w:rPr>
        <w:t>　　图表 网版企业(五)经营情况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网版特点</w:t>
      </w:r>
      <w:r>
        <w:rPr>
          <w:rFonts w:hint="eastAsia"/>
        </w:rPr>
        <w:br/>
      </w:r>
      <w:r>
        <w:rPr>
          <w:rFonts w:hint="eastAsia"/>
        </w:rPr>
        <w:t>　　图表 网版优缺点</w:t>
      </w:r>
      <w:r>
        <w:rPr>
          <w:rFonts w:hint="eastAsia"/>
        </w:rPr>
        <w:br/>
      </w:r>
      <w:r>
        <w:rPr>
          <w:rFonts w:hint="eastAsia"/>
        </w:rPr>
        <w:t>　　图表 网版行业生命周期</w:t>
      </w:r>
      <w:r>
        <w:rPr>
          <w:rFonts w:hint="eastAsia"/>
        </w:rPr>
        <w:br/>
      </w:r>
      <w:r>
        <w:rPr>
          <w:rFonts w:hint="eastAsia"/>
        </w:rPr>
        <w:t>　　图表 网版上游、下游分析</w:t>
      </w:r>
      <w:r>
        <w:rPr>
          <w:rFonts w:hint="eastAsia"/>
        </w:rPr>
        <w:br/>
      </w:r>
      <w:r>
        <w:rPr>
          <w:rFonts w:hint="eastAsia"/>
        </w:rPr>
        <w:t>　　图表 网版投资、并购现状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2024-2030年中国网版产能预测</w:t>
      </w:r>
      <w:r>
        <w:rPr>
          <w:rFonts w:hint="eastAsia"/>
        </w:rPr>
        <w:br/>
      </w:r>
      <w:r>
        <w:rPr>
          <w:rFonts w:hint="eastAsia"/>
        </w:rPr>
        <w:t>　　图表 2024-2030年中国网版产量预测</w:t>
      </w:r>
      <w:r>
        <w:rPr>
          <w:rFonts w:hint="eastAsia"/>
        </w:rPr>
        <w:br/>
      </w:r>
      <w:r>
        <w:rPr>
          <w:rFonts w:hint="eastAsia"/>
        </w:rPr>
        <w:t>　　图表 2024-2030年中国网版需求量预测</w:t>
      </w:r>
      <w:r>
        <w:rPr>
          <w:rFonts w:hint="eastAsia"/>
        </w:rPr>
        <w:br/>
      </w:r>
      <w:r>
        <w:rPr>
          <w:rFonts w:hint="eastAsia"/>
        </w:rPr>
        <w:t>　　图表 2024-2030年中国网版销量预测</w:t>
      </w:r>
      <w:r>
        <w:rPr>
          <w:rFonts w:hint="eastAsia"/>
        </w:rPr>
        <w:br/>
      </w:r>
      <w:r>
        <w:rPr>
          <w:rFonts w:hint="eastAsia"/>
        </w:rPr>
        <w:t>　　图表 网版优势、劣势、机会、威胁分析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网版发展前景</w:t>
      </w:r>
      <w:r>
        <w:rPr>
          <w:rFonts w:hint="eastAsia"/>
        </w:rPr>
        <w:br/>
      </w:r>
      <w:r>
        <w:rPr>
          <w:rFonts w:hint="eastAsia"/>
        </w:rPr>
        <w:t>　　图表 网版发展趋势预测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2024-2030年中国网版市场规模预测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f12d2007a482f" w:history="1">
        <w:r>
          <w:rPr>
            <w:rStyle w:val="Hyperlink"/>
          </w:rPr>
          <w:t>2024-2030年中国网版行业调查研究分析及未来趋势预测报告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f12d2007a482f" w:history="1">
        <w:r>
          <w:rPr>
            <w:rStyle w:val="Hyperlink"/>
          </w:rPr>
          <w:t>https://www.20087.com/2/72/WangBanFaZhanQuShiYuCeBaoGao.html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9603461954c72" w:history="1">
      <w:r>
        <w:rPr>
          <w:rStyle w:val="Hyperlink"/>
        </w:rPr>
        <w:t>2024-2030年中国网版行业调查研究分析及未来趋势预测报告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angBanFaZhanQuShiYuCeBaoGao.html" TargetMode="External" Id="R3e8f12d2007a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angBanFaZhanQuShiYuCeBaoGao.html" TargetMode="External" Id="Ra88960346195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2024-03-18T08:45:00Z</dcterms:created>
  <dcterms:modified xsi:type="dcterms:W3CDTF">2024-03-18T09:45:00Z</dcterms:modified>
  <dc:subject>2024-2030年中国网版行业调查研究分析及未来趋势预测报告</dc:subject>
  <dc:title>2024-2030年中国网版行业调查研究分析及未来趋势预测报告</dc:title>
  <cp:keywords>2024-2030年中国网版行业调查研究分析及未来趋势预测报告</cp:keywords>
  <dc:description>2024-2030年中国网版行业调查研究分析及未来趋势预测报告</dc:description>
</cp:coreProperties>
</file>