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91e47643d4185" w:history="1">
              <w:r>
                <w:rPr>
                  <w:rStyle w:val="Hyperlink"/>
                </w:rPr>
                <w:t>2024-2030年中国EMI屏蔽导电塑料行业市场分析与发展前景报告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91e47643d4185" w:history="1">
              <w:r>
                <w:rPr>
                  <w:rStyle w:val="Hyperlink"/>
                </w:rPr>
                <w:t>2024-2030年中国EMI屏蔽导电塑料行业市场分析与发展前景报告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91e47643d4185" w:history="1">
                <w:r>
                  <w:rPr>
                    <w:rStyle w:val="Hyperlink"/>
                  </w:rPr>
                  <w:t>https://www.20087.com/2/52/EMIPingBiDaoDianSuLiaoDeXianZhuangYuFaZhanQianJing.html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塑料是一种在基体塑料中掺入导电填料制成的复合材料，它可以有效地屏蔽电磁波。这种材料不仅具备传统塑料的加工便捷性，还具有良好的屏蔽性能，适用于制造需要电磁屏蔽功能的外壳、连接器等部件。随着电子产品向高性能、多功能方向发展，对于内部元器件的保护也提出了更高要求，因此EMI屏蔽导电塑料在消费电子、通信设备、医疗器械等领域具有广泛的应用前景。特别是随着汽车电子化程度的提高，EMI屏蔽导电塑料在汽车行业的应用也在逐渐增加。</w:t>
      </w:r>
      <w:r>
        <w:rPr>
          <w:rFonts w:hint="eastAsia"/>
        </w:rPr>
        <w:br/>
      </w:r>
      <w:r>
        <w:rPr>
          <w:rFonts w:hint="eastAsia"/>
        </w:rPr>
        <w:t>　　未来，EMI屏蔽导电塑料将朝着提高屏蔽效率、降低厚度、增加机械强度和耐热性的方向发展。随着3D打印技术的成熟，使用导电塑料进行复杂结构件的快速成型也将成为可能，这将进一步扩大其应用范围。另外，开发具有生物降解性的导电塑料，以减轻对环境的影响，也是该领域的一个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91e47643d4185" w:history="1">
        <w:r>
          <w:rPr>
            <w:rStyle w:val="Hyperlink"/>
          </w:rPr>
          <w:t>2024-2030年中国EMI屏蔽导电塑料行业市场分析与发展前景报告</w:t>
        </w:r>
      </w:hyperlink>
      <w:r>
        <w:rPr>
          <w:rFonts w:hint="eastAsia"/>
        </w:rPr>
        <w:t>》依托国家统计局、海关总署及EMI屏蔽导电塑料行业协会的权威数据，全面剖析了EMI屏蔽导电塑料行业的产业链、市场规模与需求、价格体系。报告从宏观至微观角度，详细解读了EMI屏蔽导电塑料行业现状，并对EMI屏蔽导电塑料市场前景、发展趋势进行了科学预测。同时，报告聚焦EMI屏蔽导电塑料重点企业，深入探讨了行业竞争状况、市场集中度及品牌建设，还对EMI屏蔽导电塑料细分市场进行了详尽分析。EMI屏蔽导电塑料报告以专业、科学的视角，助力企业精准洞察EMI屏蔽导电塑料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EMI屏蔽导电塑料行业概述</w:t>
      </w:r>
      <w:r>
        <w:rPr>
          <w:rFonts w:hint="eastAsia"/>
        </w:rPr>
        <w:br/>
      </w:r>
      <w:r>
        <w:rPr>
          <w:rFonts w:hint="eastAsia"/>
        </w:rPr>
        <w:t>　　第一节 EMI屏蔽导电塑料定义与分类</w:t>
      </w:r>
      <w:r>
        <w:rPr>
          <w:rFonts w:hint="eastAsia"/>
        </w:rPr>
        <w:br/>
      </w:r>
      <w:r>
        <w:rPr>
          <w:rFonts w:hint="eastAsia"/>
        </w:rPr>
        <w:t>　　第二节 EMI屏蔽导电塑料应用领域</w:t>
      </w:r>
      <w:r>
        <w:rPr>
          <w:rFonts w:hint="eastAsia"/>
        </w:rPr>
        <w:br/>
      </w:r>
      <w:r>
        <w:rPr>
          <w:rFonts w:hint="eastAsia"/>
        </w:rPr>
        <w:t>　　第三节 EMI屏蔽导电塑料行业经济指标分析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主要国家与地区EMI屏蔽导电塑料市场分析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一、国内EMI屏蔽导电塑料产能及利用情况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三、2024-2030年EMI屏蔽导电塑料产量预测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一、2023-2024年EMI屏蔽导电塑料行业需求现状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2023-2024年中国EMI屏蔽导电塑料技术发展研究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国内外EMI屏蔽导电塑料技术差异与原因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EMI屏蔽导电塑料定价策略与方法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2019-2023年中国EMI屏蔽导电塑料行业规模情况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一、EMI屏蔽导电塑料行业盈利能力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二、EMI屏蔽导电塑料行业偿债能力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三、EMI屏蔽导电塑料行业营运能力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中国EMI屏蔽导电塑料行业竞争格局分析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中国EMI屏蔽导电塑料行业风险与对策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EMI屏蔽导电塑料行业SWOT分析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一、EMI屏蔽导电塑料行业优势</w:t>
      </w:r>
      <w:r>
        <w:rPr>
          <w:rFonts w:hint="eastAsia"/>
        </w:rPr>
        <w:br/>
      </w:r>
      <w:r>
        <w:rPr>
          <w:rFonts w:hint="eastAsia"/>
        </w:rPr>
        <w:t>　　　　二、EMI屏蔽导电塑料行业劣势</w:t>
      </w:r>
      <w:r>
        <w:rPr>
          <w:rFonts w:hint="eastAsia"/>
        </w:rPr>
        <w:br/>
      </w:r>
      <w:r>
        <w:rPr>
          <w:rFonts w:hint="eastAsia"/>
        </w:rPr>
        <w:t>　　　　三、EMI屏蔽导电塑料市场机会</w:t>
      </w:r>
      <w:r>
        <w:rPr>
          <w:rFonts w:hint="eastAsia"/>
        </w:rPr>
        <w:br/>
      </w:r>
      <w:r>
        <w:rPr>
          <w:rFonts w:hint="eastAsia"/>
        </w:rPr>
        <w:t>　　　　四、EMI屏蔽导电塑料市场威胁</w:t>
      </w:r>
      <w:r>
        <w:rPr>
          <w:rFonts w:hint="eastAsia"/>
        </w:rPr>
        <w:br/>
      </w:r>
      <w:r>
        <w:rPr>
          <w:rFonts w:hint="eastAsia"/>
        </w:rPr>
        <w:t>　　第二节 EMI屏蔽导电塑料行业风险及对策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EMI屏蔽导电塑料行业发展建议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EMI屏蔽导电塑料行业类别</w:t>
      </w:r>
      <w:r>
        <w:rPr>
          <w:rFonts w:hint="eastAsia"/>
        </w:rPr>
        <w:br/>
      </w:r>
      <w:r>
        <w:rPr>
          <w:rFonts w:hint="eastAsia"/>
        </w:rPr>
        <w:t>　　图表 EMI屏蔽导电塑料行业产业链调研</w:t>
      </w:r>
      <w:r>
        <w:rPr>
          <w:rFonts w:hint="eastAsia"/>
        </w:rPr>
        <w:br/>
      </w:r>
      <w:r>
        <w:rPr>
          <w:rFonts w:hint="eastAsia"/>
        </w:rPr>
        <w:t>　　图表 EMI屏蔽导电塑料行业现状</w:t>
      </w:r>
      <w:r>
        <w:rPr>
          <w:rFonts w:hint="eastAsia"/>
        </w:rPr>
        <w:br/>
      </w:r>
      <w:r>
        <w:rPr>
          <w:rFonts w:hint="eastAsia"/>
        </w:rPr>
        <w:t>　　图表 EMI屏蔽导电塑料行业标准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2024年中国EMI屏蔽导电塑料行业产能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2019-2023年中国EMI屏蔽导电塑料行业产量统计</w:t>
      </w:r>
      <w:r>
        <w:rPr>
          <w:rFonts w:hint="eastAsia"/>
        </w:rPr>
        <w:br/>
      </w:r>
      <w:r>
        <w:rPr>
          <w:rFonts w:hint="eastAsia"/>
        </w:rPr>
        <w:t>　　图表 EMI屏蔽导电塑料行业动态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2019-2023年中国EMI屏蔽导电塑料市场需求量</w:t>
      </w:r>
      <w:r>
        <w:rPr>
          <w:rFonts w:hint="eastAsia"/>
        </w:rPr>
        <w:br/>
      </w:r>
      <w:r>
        <w:rPr>
          <w:rFonts w:hint="eastAsia"/>
        </w:rPr>
        <w:t>　　图表 2024年中国EMI屏蔽导电塑料行业需求区域调研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2019-2023年中国EMI屏蔽导电塑料行情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2019-2023年中国EMI屏蔽导电塑料进口统计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**地区EMI屏蔽导电塑料市场规模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**地区EMI屏蔽导电塑料行业市场需求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**地区EMI屏蔽导电塑料市场调研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**地区EMI屏蔽导电塑料市场规模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**地区EMI屏蔽导电塑料行业市场需求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**地区EMI屏蔽导电塑料市场调研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EMI屏蔽导电塑料行业竞争对手分析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2024-2030年中国EMI屏蔽导电塑料行业市场规模预测</w:t>
      </w:r>
      <w:r>
        <w:rPr>
          <w:rFonts w:hint="eastAsia"/>
        </w:rPr>
        <w:br/>
      </w:r>
      <w:r>
        <w:rPr>
          <w:rFonts w:hint="eastAsia"/>
        </w:rPr>
        <w:t>　　图表 EMI屏蔽导电塑料行业准入条件</w:t>
      </w:r>
      <w:r>
        <w:rPr>
          <w:rFonts w:hint="eastAsia"/>
        </w:rPr>
        <w:br/>
      </w:r>
      <w:r>
        <w:rPr>
          <w:rFonts w:hint="eastAsia"/>
        </w:rPr>
        <w:t>　　图表 2024年中国EMI屏蔽导电塑料市场前景</w:t>
      </w:r>
      <w:r>
        <w:rPr>
          <w:rFonts w:hint="eastAsia"/>
        </w:rPr>
        <w:br/>
      </w:r>
      <w:r>
        <w:rPr>
          <w:rFonts w:hint="eastAsia"/>
        </w:rPr>
        <w:t>　　图表 2024-2030年中国EMI屏蔽导电塑料行业信息化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2024-2030年中国EMI屏蔽导电塑料行业风险分析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91e47643d4185" w:history="1">
        <w:r>
          <w:rPr>
            <w:rStyle w:val="Hyperlink"/>
          </w:rPr>
          <w:t>2024-2030年中国EMI屏蔽导电塑料行业市场分析与发展前景报告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91e47643d4185" w:history="1">
        <w:r>
          <w:rPr>
            <w:rStyle w:val="Hyperlink"/>
          </w:rPr>
          <w:t>https://www.20087.com/2/52/EMIPingBiDaoDianSuLiaoDeXianZhuangYuFaZhanQianJing.html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054cfa7e84da6" w:history="1">
      <w:r>
        <w:rPr>
          <w:rStyle w:val="Hyperlink"/>
        </w:rPr>
        <w:t>2024-2030年中国EMI屏蔽导电塑料行业市场分析与发展前景报告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EMIPingBiDaoDianSuLiaoDeXianZhuangYuFaZhanQianJing.html" TargetMode="External" Id="R63291e47643d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EMIPingBiDaoDianSuLiaoDeXianZhuangYuFaZhanQianJing.html" TargetMode="External" Id="R2ce054cfa7e8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2024-09-21T02:12:25Z</dcterms:created>
  <dcterms:modified xsi:type="dcterms:W3CDTF">2024-09-21T03:12:25Z</dcterms:modified>
  <dc:subject>2024-2030年中国EMI屏蔽导电塑料行业市场分析与发展前景报告</dc:subject>
  <dc:title>2024-2030年中国EMI屏蔽导电塑料行业市场分析与发展前景报告</dc:title>
  <cp:keywords>2024-2030年中国EMI屏蔽导电塑料行业市场分析与发展前景报告</cp:keywords>
  <dc:description>2024-2030年中国EMI屏蔽导电塑料行业市场分析与发展前景报告</dc:description>
</cp:coreProperties>
</file>