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a90bcdb344d4c" w:history="1">
              <w:r>
                <w:rPr>
                  <w:rStyle w:val="Hyperlink"/>
                </w:rPr>
                <w:t>2026-2032年中国商业体育场馆行业市场调研与前景趋势报告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a90bcdb344d4c" w:history="1">
              <w:r>
                <w:rPr>
                  <w:rStyle w:val="Hyperlink"/>
                </w:rPr>
                <w:t>2026-2032年中国商业体育场馆行业市场调研与前景趋势报告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a90bcdb344d4c" w:history="1">
                <w:r>
                  <w:rPr>
                    <w:rStyle w:val="Hyperlink"/>
                  </w:rPr>
                  <w:t>https://www.20087.com/2/02/ShangYeTiYuChangGuanShiChangQianJingYuCe.html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体育场馆是面向公众开放、以提供体育健身、赛事承办、休闲娱乐为主要功能的综合性或专项性场所，涵盖体育馆、游泳馆、网球中心、滑雪场、健身房等多种类型。随着全民健身意识增强和体育消费水平提升，商业体育场馆在城市中的布局日趋密集，运营模式也从单一的场地租赁向多元化服务拓展，如会员制健身、私教课程、青少年培训、赛事组织等。部分场馆已引入智能管理系统，实现预约、支付、监控一体化运营。然而，行业内仍存在同质化竞争严重、运营效率不高、用户粘性弱、盈利模式单一等问题，影响长期可持续发展。</w:t>
      </w:r>
      <w:r>
        <w:rPr>
          <w:rFonts w:hint="eastAsia"/>
        </w:rPr>
        <w:br/>
      </w:r>
      <w:r>
        <w:rPr>
          <w:rFonts w:hint="eastAsia"/>
        </w:rPr>
        <w:t>　　未来，商业体育场馆将朝着智能化、专业化、社区化方向持续升级。市场调研网认为，人工智能、大数据分析、物联网等技术的应用将进一步优化场馆管理流程，提升用户体验与资源利用率，例如通过智能穿戴设备监测运动数据、个性化训练推荐等功能。同时，细分领域专业场馆将迎来发展机遇，如康复运动中心、青少年体适能训练基地、极限运动体验馆等，满足不同人群的多样化需求。此外，在“健康中国”战略推动下，体育场馆将更多融入社区生活圈，成为居民日常健康管理的重要载体，并与医疗、教育、养老等领域形成联动效应。政策层面也将加大对体育产业的支持力度，鼓励社会资本参与场馆建设与运营，促进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a90bcdb344d4c" w:history="1">
        <w:r>
          <w:rPr>
            <w:rStyle w:val="Hyperlink"/>
          </w:rPr>
          <w:t>2026-2032年中国商业体育场馆行业市场调研与前景趋势报告</w:t>
        </w:r>
      </w:hyperlink>
      <w:r>
        <w:rPr>
          <w:rFonts w:hint="eastAsia"/>
        </w:rPr>
        <w:t>》以专业、科学的视角，分析了商业体育场馆行业的产业链结构，评估了市场规模与需求状况，并解读了价格动态。报告客观呈现了行业技术现状及未来发展方向，对市场前景及发展趋势进行了科学预测。同时，报告聚焦商业体育场馆行业内的重点企业，剖析了商业体育场馆市场竞争格局、集中度及品牌影响力，进一步细分了市场领域。此外，报告还探讨了商业体育场馆行业面临的机遇与风险，为投资者和行业从业者提供了专业的市场分析与策略指导，是把握商业体育场馆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商业体育场馆产业概述</w:t>
      </w:r>
      <w:r>
        <w:rPr>
          <w:rFonts w:hint="eastAsia"/>
        </w:rPr>
        <w:br/>
      </w:r>
      <w:r>
        <w:rPr>
          <w:rFonts w:hint="eastAsia"/>
        </w:rPr>
        <w:t>　　第一节 商业体育场馆定义</w:t>
      </w:r>
      <w:r>
        <w:rPr>
          <w:rFonts w:hint="eastAsia"/>
        </w:rPr>
        <w:br/>
      </w:r>
      <w:r>
        <w:rPr>
          <w:rFonts w:hint="eastAsia"/>
        </w:rPr>
        <w:t>　　第二节 商业体育场馆行业特点</w:t>
      </w:r>
      <w:r>
        <w:rPr>
          <w:rFonts w:hint="eastAsia"/>
        </w:rPr>
        <w:br/>
      </w:r>
      <w:r>
        <w:rPr>
          <w:rFonts w:hint="eastAsia"/>
        </w:rPr>
        <w:t>　　第三节 商业体育场馆产业链分析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中国商业体育场馆行业运行环境分析</w:t>
      </w:r>
      <w:r>
        <w:rPr>
          <w:rFonts w:hint="eastAsia"/>
        </w:rPr>
        <w:br/>
      </w:r>
      <w:r>
        <w:rPr>
          <w:rFonts w:hint="eastAsia"/>
        </w:rPr>
        <w:t>　　第一节 商业体育场馆运行经济环境分析</w:t>
      </w:r>
      <w:r>
        <w:rPr>
          <w:rFonts w:hint="eastAsia"/>
        </w:rPr>
        <w:br/>
      </w:r>
      <w:r>
        <w:rPr>
          <w:rFonts w:hint="eastAsia"/>
        </w:rPr>
        <w:t>　　第二节 商业体育场馆产业政策环境分析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一、商业体育场馆行业监管体制</w:t>
      </w:r>
      <w:r>
        <w:rPr>
          <w:rFonts w:hint="eastAsia"/>
        </w:rPr>
        <w:br/>
      </w:r>
      <w:r>
        <w:rPr>
          <w:rFonts w:hint="eastAsia"/>
        </w:rPr>
        <w:t>　　　　二、商业体育场馆行业主要法规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三、主要商业体育场馆产业政策</w:t>
      </w:r>
      <w:r>
        <w:rPr>
          <w:rFonts w:hint="eastAsia"/>
        </w:rPr>
        <w:br/>
      </w:r>
      <w:r>
        <w:rPr>
          <w:rFonts w:hint="eastAsia"/>
        </w:rPr>
        <w:t>　　第三节 商业体育场馆产业社会环境分析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2025-2026年商业体育场馆行业技术发展现状及趋势分析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商业体育场馆行业技术发展现状分析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国内外商业体育场馆行业技术差距分析及差距形成的主要原因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商业体育场馆行业技术发展方向、趋势预测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提升商业体育场馆行业技术能力策略建议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全球商业体育场馆行业发展态势分析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全球商业体育场馆市场发展现状分析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国外主要国家商业体育场馆市场现状</w:t>
      </w:r>
      <w:r>
        <w:rPr>
          <w:rFonts w:hint="eastAsia"/>
        </w:rPr>
        <w:br/>
      </w:r>
      <w:r>
        <w:rPr>
          <w:rFonts w:hint="eastAsia"/>
        </w:rPr>
        <w:t>　　第三节 全球商业体育场馆行业发展趋势预测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中国商业体育场馆行业市场分析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2020-2025年中国商业体育场馆行业规模情况</w:t>
      </w:r>
      <w:r>
        <w:rPr>
          <w:rFonts w:hint="eastAsia"/>
        </w:rPr>
        <w:br/>
      </w:r>
      <w:r>
        <w:rPr>
          <w:rFonts w:hint="eastAsia"/>
        </w:rPr>
        <w:t>　　　　一、商业体育场馆行业市场规模情况分析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二、商业体育场馆行业单位规模情况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三、商业体育场馆行业人员规模情况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2020-2025年中国商业体育场馆行业财务能力分析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一、商业体育场馆行业盈利能力分析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二、商业体育场馆行业偿债能力分析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三、商业体育场馆行业营运能力分析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四、商业体育场馆行业发展能力分析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2025-2026年中国商业体育场馆行业热点动态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2026年中国商业体育场馆行业面临的挑战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中国重点地区商业体育场馆行业市场调研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重点地区（五）商业体育场馆市场调研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中国商业体育场馆行业价格走势及影响因素分析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国内商业体育场馆行业价格回顾</w:t>
      </w:r>
      <w:r>
        <w:rPr>
          <w:rFonts w:hint="eastAsia"/>
        </w:rPr>
        <w:br/>
      </w:r>
      <w:r>
        <w:rPr>
          <w:rFonts w:hint="eastAsia"/>
        </w:rPr>
        <w:t>　　第二节 国内商业体育场馆行业价格走势预测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国内商业体育场馆行业价格影响因素分析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中国商业体育场馆行业客户调研</w:t>
      </w:r>
      <w:r>
        <w:rPr>
          <w:rFonts w:hint="eastAsia"/>
        </w:rPr>
        <w:br/>
      </w:r>
      <w:r>
        <w:rPr>
          <w:rFonts w:hint="eastAsia"/>
        </w:rPr>
        <w:t>　　　　一、商业体育场馆行业客户偏好调查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二、客户对商业体育场馆品牌的首要认知渠道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三、商业体育场馆品牌忠诚度调查</w:t>
      </w:r>
      <w:r>
        <w:rPr>
          <w:rFonts w:hint="eastAsia"/>
        </w:rPr>
        <w:br/>
      </w:r>
      <w:r>
        <w:rPr>
          <w:rFonts w:hint="eastAsia"/>
        </w:rPr>
        <w:t>　　　　四、商业体育场馆行业客户消费理念调研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中国商业体育场馆行业竞争格局分析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2025年商业体育场馆行业集中度分析</w:t>
      </w:r>
      <w:r>
        <w:rPr>
          <w:rFonts w:hint="eastAsia"/>
        </w:rPr>
        <w:br/>
      </w:r>
      <w:r>
        <w:rPr>
          <w:rFonts w:hint="eastAsia"/>
        </w:rPr>
        <w:t>　　　　一、商业体育场馆市场集中度分析</w:t>
      </w:r>
      <w:r>
        <w:rPr>
          <w:rFonts w:hint="eastAsia"/>
        </w:rPr>
        <w:br/>
      </w:r>
      <w:r>
        <w:rPr>
          <w:rFonts w:hint="eastAsia"/>
        </w:rPr>
        <w:t>　　　　二、商业体育场馆企业集中度分析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2025-2026年商业体育场馆行业竞争格局分析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一、商业体育场馆行业竞争策略分析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二、商业体育场馆行业竞争格局展望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三、我国商业体育场馆市场竞争趋势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商业体育场馆行业重点企业发展调研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商业体育场馆企业发展策略分析</w:t>
      </w:r>
      <w:r>
        <w:rPr>
          <w:rFonts w:hint="eastAsia"/>
        </w:rPr>
        <w:br/>
      </w:r>
      <w:r>
        <w:rPr>
          <w:rFonts w:hint="eastAsia"/>
        </w:rPr>
        <w:t>　　第一节 商业体育场馆市场策略分析</w:t>
      </w:r>
      <w:r>
        <w:rPr>
          <w:rFonts w:hint="eastAsia"/>
        </w:rPr>
        <w:br/>
      </w:r>
      <w:r>
        <w:rPr>
          <w:rFonts w:hint="eastAsia"/>
        </w:rPr>
        <w:t>　　　　一、商业体育场馆价格策略分析</w:t>
      </w:r>
      <w:r>
        <w:rPr>
          <w:rFonts w:hint="eastAsia"/>
        </w:rPr>
        <w:br/>
      </w:r>
      <w:r>
        <w:rPr>
          <w:rFonts w:hint="eastAsia"/>
        </w:rPr>
        <w:t>　　　　二、商业体育场馆渠道策略分析</w:t>
      </w:r>
      <w:r>
        <w:rPr>
          <w:rFonts w:hint="eastAsia"/>
        </w:rPr>
        <w:br/>
      </w:r>
      <w:r>
        <w:rPr>
          <w:rFonts w:hint="eastAsia"/>
        </w:rPr>
        <w:t>　　第二节 商业体育场馆销售策略分析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提高商业体育场馆企业竞争力的策略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一、提高中国商业体育场馆企业核心竞争力的对策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二、商业体育场馆企业提升竞争力的主要方向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三、影响商业体育场馆企业核心竞争力的因素及提升途径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四、提高商业体育场馆企业竞争力的策略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商业体育场馆行业投资风险与控制策略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商业体育场馆行业SWOT模型分析</w:t>
      </w:r>
      <w:r>
        <w:rPr>
          <w:rFonts w:hint="eastAsia"/>
        </w:rPr>
        <w:br/>
      </w:r>
      <w:r>
        <w:rPr>
          <w:rFonts w:hint="eastAsia"/>
        </w:rPr>
        <w:t>　　　　一、商业体育场馆行业优势分析</w:t>
      </w:r>
      <w:r>
        <w:rPr>
          <w:rFonts w:hint="eastAsia"/>
        </w:rPr>
        <w:br/>
      </w:r>
      <w:r>
        <w:rPr>
          <w:rFonts w:hint="eastAsia"/>
        </w:rPr>
        <w:t>　　　　二、商业体育场馆行业劣势分析</w:t>
      </w:r>
      <w:r>
        <w:rPr>
          <w:rFonts w:hint="eastAsia"/>
        </w:rPr>
        <w:br/>
      </w:r>
      <w:r>
        <w:rPr>
          <w:rFonts w:hint="eastAsia"/>
        </w:rPr>
        <w:t>　　　　三、商业体育场馆行业机会分析</w:t>
      </w:r>
      <w:r>
        <w:rPr>
          <w:rFonts w:hint="eastAsia"/>
        </w:rPr>
        <w:br/>
      </w:r>
      <w:r>
        <w:rPr>
          <w:rFonts w:hint="eastAsia"/>
        </w:rPr>
        <w:t>　　　　四、商业体育场馆行业风险分析</w:t>
      </w:r>
      <w:r>
        <w:rPr>
          <w:rFonts w:hint="eastAsia"/>
        </w:rPr>
        <w:br/>
      </w:r>
      <w:r>
        <w:rPr>
          <w:rFonts w:hint="eastAsia"/>
        </w:rPr>
        <w:t>　　第二节 商业体育场馆行业投资风险及控制策略分析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一、商业体育场馆市场风险及控制策略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二、商业体育场馆行业政策风险及控制策略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三、商业体育场馆行业经营风险及控制策略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四、商业体育场馆同业竞争风险及控制策略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五、商业体育场馆行业其他风险及控制策略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2026-2032年中国商业体育场馆行业投资潜力及发展趋势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2026-2032年商业体育场馆行业投资潜力分析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一、商业体育场馆行业重点可投资领域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二、商业体育场馆行业目标市场需求潜力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三、商业体育场馆行业投资潜力综合评判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[⋅中⋅智林]2026-2032年中国商业体育场馆行业发展趋势分析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一、2026年商业体育场馆市场前景分析</w:t>
      </w:r>
      <w:r>
        <w:rPr>
          <w:rFonts w:hint="eastAsia"/>
        </w:rPr>
        <w:br/>
      </w:r>
      <w:r>
        <w:rPr>
          <w:rFonts w:hint="eastAsia"/>
        </w:rPr>
        <w:t>　　　　二、2026年商业体育场馆发展趋势预测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三、2026-2032年我国商业体育场馆行业发展剖析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五、未来商业体育场馆行业发展变局剖析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商业体育场馆介绍</w:t>
      </w:r>
      <w:r>
        <w:rPr>
          <w:rFonts w:hint="eastAsia"/>
        </w:rPr>
        <w:br/>
      </w:r>
      <w:r>
        <w:rPr>
          <w:rFonts w:hint="eastAsia"/>
        </w:rPr>
        <w:t>　　图表 商业体育场馆图片</w:t>
      </w:r>
      <w:r>
        <w:rPr>
          <w:rFonts w:hint="eastAsia"/>
        </w:rPr>
        <w:br/>
      </w:r>
      <w:r>
        <w:rPr>
          <w:rFonts w:hint="eastAsia"/>
        </w:rPr>
        <w:t>　　图表 商业体育场馆主要特点</w:t>
      </w:r>
      <w:r>
        <w:rPr>
          <w:rFonts w:hint="eastAsia"/>
        </w:rPr>
        <w:br/>
      </w:r>
      <w:r>
        <w:rPr>
          <w:rFonts w:hint="eastAsia"/>
        </w:rPr>
        <w:t>　　图表 商业体育场馆发展有利因素分析</w:t>
      </w:r>
      <w:r>
        <w:rPr>
          <w:rFonts w:hint="eastAsia"/>
        </w:rPr>
        <w:br/>
      </w:r>
      <w:r>
        <w:rPr>
          <w:rFonts w:hint="eastAsia"/>
        </w:rPr>
        <w:t>　　图表 商业体育场馆发展不利因素分析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进入商业体育场馆行业壁垒</w:t>
      </w:r>
      <w:r>
        <w:rPr>
          <w:rFonts w:hint="eastAsia"/>
        </w:rPr>
        <w:br/>
      </w:r>
      <w:r>
        <w:rPr>
          <w:rFonts w:hint="eastAsia"/>
        </w:rPr>
        <w:t>　　图表 商业体育场馆政策</w:t>
      </w:r>
      <w:r>
        <w:rPr>
          <w:rFonts w:hint="eastAsia"/>
        </w:rPr>
        <w:br/>
      </w:r>
      <w:r>
        <w:rPr>
          <w:rFonts w:hint="eastAsia"/>
        </w:rPr>
        <w:t>　　图表 商业体育场馆技术 标准</w:t>
      </w:r>
      <w:r>
        <w:rPr>
          <w:rFonts w:hint="eastAsia"/>
        </w:rPr>
        <w:br/>
      </w:r>
      <w:r>
        <w:rPr>
          <w:rFonts w:hint="eastAsia"/>
        </w:rPr>
        <w:t>　　图表 商业体育场馆产业链分析</w:t>
      </w:r>
      <w:r>
        <w:rPr>
          <w:rFonts w:hint="eastAsia"/>
        </w:rPr>
        <w:br/>
      </w:r>
      <w:r>
        <w:rPr>
          <w:rFonts w:hint="eastAsia"/>
        </w:rPr>
        <w:t>　　图表 商业体育场馆品牌分析</w:t>
      </w:r>
      <w:r>
        <w:rPr>
          <w:rFonts w:hint="eastAsia"/>
        </w:rPr>
        <w:br/>
      </w:r>
      <w:r>
        <w:rPr>
          <w:rFonts w:hint="eastAsia"/>
        </w:rPr>
        <w:t>　　图表 2025年商业体育场馆需求分析</w:t>
      </w:r>
      <w:r>
        <w:rPr>
          <w:rFonts w:hint="eastAsia"/>
        </w:rPr>
        <w:br/>
      </w:r>
      <w:r>
        <w:rPr>
          <w:rFonts w:hint="eastAsia"/>
        </w:rPr>
        <w:t>　　图表 2020-2025年中国商业体育场馆市场规模分析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2020-2025年中国商业体育场馆销售情况</w:t>
      </w:r>
      <w:r>
        <w:rPr>
          <w:rFonts w:hint="eastAsia"/>
        </w:rPr>
        <w:br/>
      </w:r>
      <w:r>
        <w:rPr>
          <w:rFonts w:hint="eastAsia"/>
        </w:rPr>
        <w:t>　　图表 商业体育场馆价格走势</w:t>
      </w:r>
      <w:r>
        <w:rPr>
          <w:rFonts w:hint="eastAsia"/>
        </w:rPr>
        <w:br/>
      </w:r>
      <w:r>
        <w:rPr>
          <w:rFonts w:hint="eastAsia"/>
        </w:rPr>
        <w:t>　　图表 2026年中国商业体育场馆公司数量统计 单位：家</w:t>
      </w:r>
      <w:r>
        <w:rPr>
          <w:rFonts w:hint="eastAsia"/>
        </w:rPr>
        <w:br/>
      </w:r>
      <w:r>
        <w:rPr>
          <w:rFonts w:hint="eastAsia"/>
        </w:rPr>
        <w:t>　　图表 商业体育场馆成本和利润分析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华东地区商业体育场馆市场规模情况</w:t>
      </w:r>
      <w:r>
        <w:rPr>
          <w:rFonts w:hint="eastAsia"/>
        </w:rPr>
        <w:br/>
      </w:r>
      <w:r>
        <w:rPr>
          <w:rFonts w:hint="eastAsia"/>
        </w:rPr>
        <w:t>　　图表 华东地区商业体育场馆市场销售额</w:t>
      </w:r>
      <w:r>
        <w:rPr>
          <w:rFonts w:hint="eastAsia"/>
        </w:rPr>
        <w:br/>
      </w:r>
      <w:r>
        <w:rPr>
          <w:rFonts w:hint="eastAsia"/>
        </w:rPr>
        <w:t>　　图表 华南地区商业体育场馆市场规模情况</w:t>
      </w:r>
      <w:r>
        <w:rPr>
          <w:rFonts w:hint="eastAsia"/>
        </w:rPr>
        <w:br/>
      </w:r>
      <w:r>
        <w:rPr>
          <w:rFonts w:hint="eastAsia"/>
        </w:rPr>
        <w:t>　　图表 华南地区商业体育场馆市场销售额</w:t>
      </w:r>
      <w:r>
        <w:rPr>
          <w:rFonts w:hint="eastAsia"/>
        </w:rPr>
        <w:br/>
      </w:r>
      <w:r>
        <w:rPr>
          <w:rFonts w:hint="eastAsia"/>
        </w:rPr>
        <w:t>　　图表 华北地区商业体育场馆市场规模情况</w:t>
      </w:r>
      <w:r>
        <w:rPr>
          <w:rFonts w:hint="eastAsia"/>
        </w:rPr>
        <w:br/>
      </w:r>
      <w:r>
        <w:rPr>
          <w:rFonts w:hint="eastAsia"/>
        </w:rPr>
        <w:t>　　图表 华北地区商业体育场馆市场销售额</w:t>
      </w:r>
      <w:r>
        <w:rPr>
          <w:rFonts w:hint="eastAsia"/>
        </w:rPr>
        <w:br/>
      </w:r>
      <w:r>
        <w:rPr>
          <w:rFonts w:hint="eastAsia"/>
        </w:rPr>
        <w:t>　　图表 华中地区商业体育场馆市场规模情况</w:t>
      </w:r>
      <w:r>
        <w:rPr>
          <w:rFonts w:hint="eastAsia"/>
        </w:rPr>
        <w:br/>
      </w:r>
      <w:r>
        <w:rPr>
          <w:rFonts w:hint="eastAsia"/>
        </w:rPr>
        <w:t>　　图表 华中地区商业体育场馆市场销售额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商业体育场馆投资、并购现状分析</w:t>
      </w:r>
      <w:r>
        <w:rPr>
          <w:rFonts w:hint="eastAsia"/>
        </w:rPr>
        <w:br/>
      </w:r>
      <w:r>
        <w:rPr>
          <w:rFonts w:hint="eastAsia"/>
        </w:rPr>
        <w:t>　　图表 商业体育场馆上游、下游研究分析</w:t>
      </w:r>
      <w:r>
        <w:rPr>
          <w:rFonts w:hint="eastAsia"/>
        </w:rPr>
        <w:br/>
      </w:r>
      <w:r>
        <w:rPr>
          <w:rFonts w:hint="eastAsia"/>
        </w:rPr>
        <w:t>　　图表 商业体育场馆最新消息</w:t>
      </w:r>
      <w:r>
        <w:rPr>
          <w:rFonts w:hint="eastAsia"/>
        </w:rPr>
        <w:br/>
      </w:r>
      <w:r>
        <w:rPr>
          <w:rFonts w:hint="eastAsia"/>
        </w:rPr>
        <w:t>　　图表 商业体育场馆企业简介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商业体育场馆企业经营情况</w:t>
      </w:r>
      <w:r>
        <w:rPr>
          <w:rFonts w:hint="eastAsia"/>
        </w:rPr>
        <w:br/>
      </w:r>
      <w:r>
        <w:rPr>
          <w:rFonts w:hint="eastAsia"/>
        </w:rPr>
        <w:t>　　图表 商业体育场馆企业(二)简介</w:t>
      </w:r>
      <w:r>
        <w:rPr>
          <w:rFonts w:hint="eastAsia"/>
        </w:rPr>
        <w:br/>
      </w:r>
      <w:r>
        <w:rPr>
          <w:rFonts w:hint="eastAsia"/>
        </w:rPr>
        <w:t>　　图表 企业商业体育场馆业务</w:t>
      </w:r>
      <w:r>
        <w:rPr>
          <w:rFonts w:hint="eastAsia"/>
        </w:rPr>
        <w:br/>
      </w:r>
      <w:r>
        <w:rPr>
          <w:rFonts w:hint="eastAsia"/>
        </w:rPr>
        <w:t>　　图表 商业体育场馆企业(二)经营情况</w:t>
      </w:r>
      <w:r>
        <w:rPr>
          <w:rFonts w:hint="eastAsia"/>
        </w:rPr>
        <w:br/>
      </w:r>
      <w:r>
        <w:rPr>
          <w:rFonts w:hint="eastAsia"/>
        </w:rPr>
        <w:t>　　图表 商业体育场馆企业(三)调研</w:t>
      </w:r>
      <w:r>
        <w:rPr>
          <w:rFonts w:hint="eastAsia"/>
        </w:rPr>
        <w:br/>
      </w:r>
      <w:r>
        <w:rPr>
          <w:rFonts w:hint="eastAsia"/>
        </w:rPr>
        <w:t>　　图表 企业商业体育场馆业务分析</w:t>
      </w:r>
      <w:r>
        <w:rPr>
          <w:rFonts w:hint="eastAsia"/>
        </w:rPr>
        <w:br/>
      </w:r>
      <w:r>
        <w:rPr>
          <w:rFonts w:hint="eastAsia"/>
        </w:rPr>
        <w:t>　　图表 商业体育场馆企业(三)经营情况</w:t>
      </w:r>
      <w:r>
        <w:rPr>
          <w:rFonts w:hint="eastAsia"/>
        </w:rPr>
        <w:br/>
      </w:r>
      <w:r>
        <w:rPr>
          <w:rFonts w:hint="eastAsia"/>
        </w:rPr>
        <w:t>　　图表 商业体育场馆企业(四)介绍</w:t>
      </w:r>
      <w:r>
        <w:rPr>
          <w:rFonts w:hint="eastAsia"/>
        </w:rPr>
        <w:br/>
      </w:r>
      <w:r>
        <w:rPr>
          <w:rFonts w:hint="eastAsia"/>
        </w:rPr>
        <w:t>　　图表 企业商业体育场馆产品服务</w:t>
      </w:r>
      <w:r>
        <w:rPr>
          <w:rFonts w:hint="eastAsia"/>
        </w:rPr>
        <w:br/>
      </w:r>
      <w:r>
        <w:rPr>
          <w:rFonts w:hint="eastAsia"/>
        </w:rPr>
        <w:t>　　图表 商业体育场馆企业(四)经营情况</w:t>
      </w:r>
      <w:r>
        <w:rPr>
          <w:rFonts w:hint="eastAsia"/>
        </w:rPr>
        <w:br/>
      </w:r>
      <w:r>
        <w:rPr>
          <w:rFonts w:hint="eastAsia"/>
        </w:rPr>
        <w:t>　　图表 商业体育场馆企业(五)简介</w:t>
      </w:r>
      <w:r>
        <w:rPr>
          <w:rFonts w:hint="eastAsia"/>
        </w:rPr>
        <w:br/>
      </w:r>
      <w:r>
        <w:rPr>
          <w:rFonts w:hint="eastAsia"/>
        </w:rPr>
        <w:t>　　图表 企业商业体育场馆业务分析</w:t>
      </w:r>
      <w:r>
        <w:rPr>
          <w:rFonts w:hint="eastAsia"/>
        </w:rPr>
        <w:br/>
      </w:r>
      <w:r>
        <w:rPr>
          <w:rFonts w:hint="eastAsia"/>
        </w:rPr>
        <w:t>　　图表 商业体育场馆企业(五)经营情况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商业体育场馆行业生命周期</w:t>
      </w:r>
      <w:r>
        <w:rPr>
          <w:rFonts w:hint="eastAsia"/>
        </w:rPr>
        <w:br/>
      </w:r>
      <w:r>
        <w:rPr>
          <w:rFonts w:hint="eastAsia"/>
        </w:rPr>
        <w:t>　　图表 商业体育场馆优势、劣势、机会、威胁分析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商业体育场馆市场容量</w:t>
      </w:r>
      <w:r>
        <w:rPr>
          <w:rFonts w:hint="eastAsia"/>
        </w:rPr>
        <w:br/>
      </w:r>
      <w:r>
        <w:rPr>
          <w:rFonts w:hint="eastAsia"/>
        </w:rPr>
        <w:t>　　图表 商业体育场馆发展前景</w:t>
      </w:r>
      <w:r>
        <w:rPr>
          <w:rFonts w:hint="eastAsia"/>
        </w:rPr>
        <w:br/>
      </w:r>
      <w:r>
        <w:rPr>
          <w:rFonts w:hint="eastAsia"/>
        </w:rPr>
        <w:t>　　图表 2026-2032年中国商业体育场馆市场规模预测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2026-2032年中国商业体育场馆销售预测</w:t>
      </w:r>
      <w:r>
        <w:rPr>
          <w:rFonts w:hint="eastAsia"/>
        </w:rPr>
        <w:br/>
      </w:r>
      <w:r>
        <w:rPr>
          <w:rFonts w:hint="eastAsia"/>
        </w:rPr>
        <w:t>　　图表 商业体育场馆主要驱动因素</w:t>
      </w:r>
      <w:r>
        <w:rPr>
          <w:rFonts w:hint="eastAsia"/>
        </w:rPr>
        <w:br/>
      </w:r>
      <w:r>
        <w:rPr>
          <w:rFonts w:hint="eastAsia"/>
        </w:rPr>
        <w:t>　　图表 商业体育场馆发展趋势预测</w:t>
      </w:r>
      <w:r>
        <w:rPr>
          <w:rFonts w:hint="eastAsia"/>
        </w:rPr>
        <w:br/>
      </w:r>
      <w:r>
        <w:rPr>
          <w:rFonts w:hint="eastAsia"/>
        </w:rPr>
        <w:t>　　图表 商业体育场馆注意事项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a90bcdb344d4c" w:history="1">
        <w:r>
          <w:rPr>
            <w:rStyle w:val="Hyperlink"/>
          </w:rPr>
          <w:t>2026-2032年中国商业体育场馆行业市场调研与前景趋势报告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a90bcdb344d4c" w:history="1">
        <w:r>
          <w:rPr>
            <w:rStyle w:val="Hyperlink"/>
          </w:rPr>
          <w:t>https://www.20087.com/2/02/ShangYeTiYuChangGuanShiChangQianJingYuCe.html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热点：体育馆项目、商业体育场馆的界定、承包体育馆需要多少钱、商业体育场馆优点、体育馆分类标准、商业体育场馆的定义是什么、建一个体育馆多少钱、商业体育场馆的分类、公共体育场馆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1c6fac4634cb2" w:history="1">
      <w:r>
        <w:rPr>
          <w:rStyle w:val="Hyperlink"/>
        </w:rPr>
        <w:t>2026-2032年中国商业体育场馆行业市场调研与前景趋势报告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angYeTiYuChangGuanShiChangQianJingYuCe.html" TargetMode="External" Id="R54ca90bcdb34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angYeTiYuChangGuanShiChangQianJingYuCe.html" TargetMode="External" Id="R7d51c6fac463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2026-02-18T00:16:43Z</dcterms:created>
  <dcterms:modified xsi:type="dcterms:W3CDTF">2026-02-18T01:16:43Z</dcterms:modified>
  <dc:subject>2026-2032年中国商业体育场馆行业市场调研与前景趋势报告</dc:subject>
  <dc:title>2026-2032年中国商业体育场馆行业市场调研与前景趋势报告</dc:title>
  <cp:keywords>2026-2032年中国商业体育场馆行业市场调研与前景趋势报告</cp:keywords>
  <dc:description>2026-2032年中国商业体育场馆行业市场调研与前景趋势报告</dc:description>
</cp:coreProperties>
</file>