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a65c450ea40b3" w:history="1">
              <w:r>
                <w:rPr>
                  <w:rStyle w:val="Hyperlink"/>
                </w:rPr>
                <w:t>2025-2031年中国在线教育行业发展现状分析及市场前景报告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a65c450ea40b3" w:history="1">
              <w:r>
                <w:rPr>
                  <w:rStyle w:val="Hyperlink"/>
                </w:rPr>
                <w:t>2025-2031年中国在线教育行业发展现状分析及市场前景报告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a65c450ea40b3" w:history="1">
                <w:r>
                  <w:rPr>
                    <w:rStyle w:val="Hyperlink"/>
                  </w:rPr>
                  <w:t>https://www.20087.com/2/92/ZaiXianJiaoYuHangYeFaZhanQianJing.html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行业在过去几年内经历了爆炸式增长，特别是在全球疫情背景下，远程学习成为常态，加速了在线教育平台的普及和优化。技术的不断进步，如直播互动、虚拟现实、人工智能等，提升了在线学习的体验和效果。同时，内容的多元化和个性化教学方案的开发，满足了不同年龄层和学习目标的学习者需求。</w:t>
      </w:r>
      <w:r>
        <w:rPr>
          <w:rFonts w:hint="eastAsia"/>
        </w:rPr>
        <w:br/>
      </w:r>
      <w:r>
        <w:rPr>
          <w:rFonts w:hint="eastAsia"/>
        </w:rPr>
        <w:t>　　在线教育行业的未来将更加注重高质量内容和智能化教学。一方面，平台将加大课程研发力度，邀请更多优质教师和专家参与内容创作，提供涵盖学术、职业技能、兴趣爱好等全方位的课程体系。另一方面，利用大数据和AI技术，实现学习路径的个性化推荐，提高教学效率和学生参与度。此外，行业将加强与实体教育机构的合作，形成线上线下混合学习模式，为用户提供更加灵活和全面的教育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a65c450ea40b3" w:history="1">
        <w:r>
          <w:rPr>
            <w:rStyle w:val="Hyperlink"/>
          </w:rPr>
          <w:t>2025-2031年中国在线教育行业发展现状分析及市场前景报告</w:t>
        </w:r>
      </w:hyperlink>
      <w:r>
        <w:rPr>
          <w:rFonts w:hint="eastAsia"/>
        </w:rPr>
        <w:t>》系统分析了在线教育行业的市场需求、市场规模及价格动态，全面梳理了在线教育产业链结构，并对在线教育细分市场进行了深入探究。报告基于详实数据，科学预测了在线教育市场前景与发展趋势，重点剖析了品牌竞争格局、市场集中度及重点企业的市场地位。通过SWOT分析，报告识别了行业面临的机遇与风险，并提出了针对性发展策略与建议，为在线教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在线教育行业概况</w:t>
      </w:r>
      <w:r>
        <w:rPr>
          <w:rFonts w:hint="eastAsia"/>
        </w:rPr>
        <w:br/>
      </w:r>
      <w:r>
        <w:rPr>
          <w:rFonts w:hint="eastAsia"/>
        </w:rPr>
        <w:t>　　第一节 定义和分类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产业链</w:t>
      </w:r>
      <w:r>
        <w:rPr>
          <w:rFonts w:hint="eastAsia"/>
        </w:rPr>
        <w:br/>
      </w:r>
      <w:r>
        <w:rPr>
          <w:rFonts w:hint="eastAsia"/>
        </w:rPr>
        <w:t>　　第三节 教学平台</w:t>
      </w:r>
      <w:r>
        <w:rPr>
          <w:rFonts w:hint="eastAsia"/>
        </w:rPr>
        <w:br/>
      </w:r>
      <w:r>
        <w:rPr>
          <w:rFonts w:hint="eastAsia"/>
        </w:rPr>
        <w:t>　　第四节 商业模式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二、B2C模式</w:t>
      </w:r>
      <w:r>
        <w:rPr>
          <w:rFonts w:hint="eastAsia"/>
        </w:rPr>
        <w:br/>
      </w:r>
      <w:r>
        <w:rPr>
          <w:rFonts w:hint="eastAsia"/>
        </w:rPr>
        <w:t>　　　　三、C2C模式</w:t>
      </w:r>
      <w:r>
        <w:rPr>
          <w:rFonts w:hint="eastAsia"/>
        </w:rPr>
        <w:br/>
      </w:r>
      <w:r>
        <w:rPr>
          <w:rFonts w:hint="eastAsia"/>
        </w:rPr>
        <w:t>　　第五节 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国外在线教育市场发展概况</w:t>
      </w:r>
      <w:r>
        <w:rPr>
          <w:rFonts w:hint="eastAsia"/>
        </w:rPr>
        <w:br/>
      </w:r>
      <w:r>
        <w:rPr>
          <w:rFonts w:hint="eastAsia"/>
        </w:rPr>
        <w:t>　　第一节 全球在线教育市场分析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中国在线教育环境分析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在线教育市场特性分析</w:t>
      </w:r>
      <w:r>
        <w:rPr>
          <w:rFonts w:hint="eastAsia"/>
        </w:rPr>
        <w:br/>
      </w:r>
      <w:r>
        <w:rPr>
          <w:rFonts w:hint="eastAsia"/>
        </w:rPr>
        <w:t>　　第一节 集中度在线教育及预测</w:t>
      </w:r>
      <w:r>
        <w:rPr>
          <w:rFonts w:hint="eastAsia"/>
        </w:rPr>
        <w:br/>
      </w:r>
      <w:r>
        <w:rPr>
          <w:rFonts w:hint="eastAsia"/>
        </w:rPr>
        <w:t>　　第二节 SWOT在线教育及预测</w:t>
      </w:r>
      <w:r>
        <w:rPr>
          <w:rFonts w:hint="eastAsia"/>
        </w:rPr>
        <w:br/>
      </w:r>
      <w:r>
        <w:rPr>
          <w:rFonts w:hint="eastAsia"/>
        </w:rPr>
        <w:t>　　　　一、在线教育优势</w:t>
      </w:r>
      <w:r>
        <w:rPr>
          <w:rFonts w:hint="eastAsia"/>
        </w:rPr>
        <w:br/>
      </w:r>
      <w:r>
        <w:rPr>
          <w:rFonts w:hint="eastAsia"/>
        </w:rPr>
        <w:t>　　　　二、在线教育劣势</w:t>
      </w:r>
      <w:r>
        <w:rPr>
          <w:rFonts w:hint="eastAsia"/>
        </w:rPr>
        <w:br/>
      </w:r>
      <w:r>
        <w:rPr>
          <w:rFonts w:hint="eastAsia"/>
        </w:rPr>
        <w:t>　　　　三、在线教育机会</w:t>
      </w:r>
      <w:r>
        <w:rPr>
          <w:rFonts w:hint="eastAsia"/>
        </w:rPr>
        <w:br/>
      </w:r>
      <w:r>
        <w:rPr>
          <w:rFonts w:hint="eastAsia"/>
        </w:rPr>
        <w:t>　　　　四、在线教育风险</w:t>
      </w:r>
      <w:r>
        <w:rPr>
          <w:rFonts w:hint="eastAsia"/>
        </w:rPr>
        <w:br/>
      </w:r>
      <w:r>
        <w:rPr>
          <w:rFonts w:hint="eastAsia"/>
        </w:rPr>
        <w:t>　　第三节 进入退出状况在线教育及预测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在线教育市场规模分析</w:t>
      </w:r>
      <w:r>
        <w:rPr>
          <w:rFonts w:hint="eastAsia"/>
        </w:rPr>
        <w:br/>
      </w:r>
      <w:r>
        <w:rPr>
          <w:rFonts w:hint="eastAsia"/>
        </w:rPr>
        <w:t>　　第一节 市场现状</w:t>
      </w:r>
      <w:r>
        <w:rPr>
          <w:rFonts w:hint="eastAsia"/>
        </w:rPr>
        <w:br/>
      </w:r>
      <w:r>
        <w:rPr>
          <w:rFonts w:hint="eastAsia"/>
        </w:rPr>
        <w:t>　　第二节 中国在线教育投资</w:t>
      </w:r>
      <w:r>
        <w:rPr>
          <w:rFonts w:hint="eastAsia"/>
        </w:rPr>
        <w:br/>
      </w:r>
      <w:r>
        <w:rPr>
          <w:rFonts w:hint="eastAsia"/>
        </w:rPr>
        <w:t>　　第三节 中国在线教育市场规模</w:t>
      </w:r>
      <w:r>
        <w:rPr>
          <w:rFonts w:hint="eastAsia"/>
        </w:rPr>
        <w:br/>
      </w:r>
      <w:r>
        <w:rPr>
          <w:rFonts w:hint="eastAsia"/>
        </w:rPr>
        <w:t>　　　　一、网民规模</w:t>
      </w:r>
      <w:r>
        <w:rPr>
          <w:rFonts w:hint="eastAsia"/>
        </w:rPr>
        <w:br/>
      </w:r>
      <w:r>
        <w:rPr>
          <w:rFonts w:hint="eastAsia"/>
        </w:rPr>
        <w:t>　　　　二、在线教育整体市场规模</w:t>
      </w:r>
      <w:r>
        <w:rPr>
          <w:rFonts w:hint="eastAsia"/>
        </w:rPr>
        <w:br/>
      </w:r>
      <w:r>
        <w:rPr>
          <w:rFonts w:hint="eastAsia"/>
        </w:rPr>
        <w:t>　　　　三、细分市场规模</w:t>
      </w:r>
      <w:r>
        <w:rPr>
          <w:rFonts w:hint="eastAsia"/>
        </w:rPr>
        <w:br/>
      </w:r>
      <w:r>
        <w:rPr>
          <w:rFonts w:hint="eastAsia"/>
        </w:rPr>
        <w:t>　　第四节 中国在线（网络）教育发展趋势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高等在线教育分析</w:t>
      </w:r>
      <w:r>
        <w:rPr>
          <w:rFonts w:hint="eastAsia"/>
        </w:rPr>
        <w:br/>
      </w:r>
      <w:r>
        <w:rPr>
          <w:rFonts w:hint="eastAsia"/>
        </w:rPr>
        <w:t>　　第一节 高等网络学院</w:t>
      </w:r>
      <w:r>
        <w:rPr>
          <w:rFonts w:hint="eastAsia"/>
        </w:rPr>
        <w:br/>
      </w:r>
      <w:r>
        <w:rPr>
          <w:rFonts w:hint="eastAsia"/>
        </w:rPr>
        <w:t>　　第二节 远程教育公共服务体系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二、主要任务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t>　　第三节 高等在线教育市场规模</w:t>
      </w:r>
      <w:r>
        <w:rPr>
          <w:rFonts w:hint="eastAsia"/>
        </w:rPr>
        <w:br/>
      </w:r>
      <w:r>
        <w:rPr>
          <w:rFonts w:hint="eastAsia"/>
        </w:rPr>
        <w:t>　　第四节 高等在线教育发展前景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K-12在线教育分析</w:t>
      </w:r>
      <w:r>
        <w:rPr>
          <w:rFonts w:hint="eastAsia"/>
        </w:rPr>
        <w:br/>
      </w:r>
      <w:r>
        <w:rPr>
          <w:rFonts w:hint="eastAsia"/>
        </w:rPr>
        <w:t>　　第一节 幼儿在线教育市场发展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二、育儿类网站</w:t>
      </w:r>
      <w:r>
        <w:rPr>
          <w:rFonts w:hint="eastAsia"/>
        </w:rPr>
        <w:br/>
      </w:r>
      <w:r>
        <w:rPr>
          <w:rFonts w:hint="eastAsia"/>
        </w:rPr>
        <w:t>　　　　三、在线少儿英语培训</w:t>
      </w:r>
      <w:r>
        <w:rPr>
          <w:rFonts w:hint="eastAsia"/>
        </w:rPr>
        <w:br/>
      </w:r>
      <w:r>
        <w:rPr>
          <w:rFonts w:hint="eastAsia"/>
        </w:rPr>
        <w:t>　　　　四、企业融资情况</w:t>
      </w:r>
      <w:r>
        <w:rPr>
          <w:rFonts w:hint="eastAsia"/>
        </w:rPr>
        <w:br/>
      </w:r>
      <w:r>
        <w:rPr>
          <w:rFonts w:hint="eastAsia"/>
        </w:rPr>
        <w:t>　　第二节 中小学在线教育市场发展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t>　　　　三、企业融资情况</w:t>
      </w:r>
      <w:r>
        <w:rPr>
          <w:rFonts w:hint="eastAsia"/>
        </w:rPr>
        <w:br/>
      </w:r>
      <w:r>
        <w:rPr>
          <w:rFonts w:hint="eastAsia"/>
        </w:rPr>
        <w:t>　　第三节 K-12在线教育市场规模</w:t>
      </w:r>
      <w:r>
        <w:rPr>
          <w:rFonts w:hint="eastAsia"/>
        </w:rPr>
        <w:br/>
      </w:r>
      <w:r>
        <w:rPr>
          <w:rFonts w:hint="eastAsia"/>
        </w:rPr>
        <w:t>　　第四节 K-12在线教育发展前景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在线职业培训分析</w:t>
      </w:r>
      <w:r>
        <w:rPr>
          <w:rFonts w:hint="eastAsia"/>
        </w:rPr>
        <w:br/>
      </w:r>
      <w:r>
        <w:rPr>
          <w:rFonts w:hint="eastAsia"/>
        </w:rPr>
        <w:t>　　第一节 在线职业培训市场现状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二、在线语言培训</w:t>
      </w:r>
      <w:r>
        <w:rPr>
          <w:rFonts w:hint="eastAsia"/>
        </w:rPr>
        <w:br/>
      </w:r>
      <w:r>
        <w:rPr>
          <w:rFonts w:hint="eastAsia"/>
        </w:rPr>
        <w:t>　　第二节 在线职业培训企业融资情况</w:t>
      </w:r>
      <w:r>
        <w:rPr>
          <w:rFonts w:hint="eastAsia"/>
        </w:rPr>
        <w:br/>
      </w:r>
      <w:r>
        <w:rPr>
          <w:rFonts w:hint="eastAsia"/>
        </w:rPr>
        <w:t>　　第三节 在线职业培训市场规模</w:t>
      </w:r>
      <w:r>
        <w:rPr>
          <w:rFonts w:hint="eastAsia"/>
        </w:rPr>
        <w:br/>
      </w:r>
      <w:r>
        <w:rPr>
          <w:rFonts w:hint="eastAsia"/>
        </w:rPr>
        <w:t>　　第四节 在线职业培训发展前景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企业E-learning分析</w:t>
      </w:r>
      <w:r>
        <w:rPr>
          <w:rFonts w:hint="eastAsia"/>
        </w:rPr>
        <w:br/>
      </w:r>
      <w:r>
        <w:rPr>
          <w:rFonts w:hint="eastAsia"/>
        </w:rPr>
        <w:t>　　第一节 企业E-learning市场现状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第二节 企业E-learning模式</w:t>
      </w:r>
      <w:r>
        <w:rPr>
          <w:rFonts w:hint="eastAsia"/>
        </w:rPr>
        <w:br/>
      </w:r>
      <w:r>
        <w:rPr>
          <w:rFonts w:hint="eastAsia"/>
        </w:rPr>
        <w:t>　　　　一、企业E-learning优势</w:t>
      </w:r>
      <w:r>
        <w:rPr>
          <w:rFonts w:hint="eastAsia"/>
        </w:rPr>
        <w:br/>
      </w:r>
      <w:r>
        <w:rPr>
          <w:rFonts w:hint="eastAsia"/>
        </w:rPr>
        <w:t>　　　　二、服务模式</w:t>
      </w:r>
      <w:r>
        <w:rPr>
          <w:rFonts w:hint="eastAsia"/>
        </w:rPr>
        <w:br/>
      </w:r>
      <w:r>
        <w:rPr>
          <w:rFonts w:hint="eastAsia"/>
        </w:rPr>
        <w:t>　　　　三、供应商及费用</w:t>
      </w:r>
      <w:r>
        <w:rPr>
          <w:rFonts w:hint="eastAsia"/>
        </w:rPr>
        <w:br/>
      </w:r>
      <w:r>
        <w:rPr>
          <w:rFonts w:hint="eastAsia"/>
        </w:rPr>
        <w:t>　　第三节 企业E-learning市场规模</w:t>
      </w:r>
      <w:r>
        <w:rPr>
          <w:rFonts w:hint="eastAsia"/>
        </w:rPr>
        <w:br/>
      </w:r>
      <w:r>
        <w:rPr>
          <w:rFonts w:hint="eastAsia"/>
        </w:rPr>
        <w:t>　　第四节 企业E-learning发展前景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2020-2025年在线教行业经济运行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主要在线教育企业及竞争格局</w:t>
      </w:r>
      <w:r>
        <w:rPr>
          <w:rFonts w:hint="eastAsia"/>
        </w:rPr>
        <w:br/>
      </w:r>
      <w:r>
        <w:rPr>
          <w:rFonts w:hint="eastAsia"/>
        </w:rPr>
        <w:t>　　第一节 正保远程教育控股有限公司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二、企业经营构成</w:t>
      </w:r>
      <w:r>
        <w:rPr>
          <w:rFonts w:hint="eastAsia"/>
        </w:rPr>
        <w:br/>
      </w:r>
      <w:r>
        <w:rPr>
          <w:rFonts w:hint="eastAsia"/>
        </w:rPr>
        <w:t>　　　　三、学员情况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弘成教育集团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二、企业经营构成</w:t>
      </w:r>
      <w:r>
        <w:rPr>
          <w:rFonts w:hint="eastAsia"/>
        </w:rPr>
        <w:br/>
      </w:r>
      <w:r>
        <w:rPr>
          <w:rFonts w:hint="eastAsia"/>
        </w:rPr>
        <w:t>　　　　三、学员情况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二、企业经营构成</w:t>
      </w:r>
      <w:r>
        <w:rPr>
          <w:rFonts w:hint="eastAsia"/>
        </w:rPr>
        <w:br/>
      </w:r>
      <w:r>
        <w:rPr>
          <w:rFonts w:hint="eastAsia"/>
        </w:rPr>
        <w:t>　　　　三、学员情况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好未来教育集团有限公司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二、企业经营构成</w:t>
      </w:r>
      <w:r>
        <w:rPr>
          <w:rFonts w:hint="eastAsia"/>
        </w:rPr>
        <w:br/>
      </w:r>
      <w:r>
        <w:rPr>
          <w:rFonts w:hint="eastAsia"/>
        </w:rPr>
        <w:t>　　　　三、学员情况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ATA公司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二、企业经营构成</w:t>
      </w:r>
      <w:r>
        <w:rPr>
          <w:rFonts w:hint="eastAsia"/>
        </w:rPr>
        <w:br/>
      </w:r>
      <w:r>
        <w:rPr>
          <w:rFonts w:hint="eastAsia"/>
        </w:rPr>
        <w:t>　　　　三、学员情况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第六节 中国教育集团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二、企业经营构成</w:t>
      </w:r>
      <w:r>
        <w:rPr>
          <w:rFonts w:hint="eastAsia"/>
        </w:rPr>
        <w:br/>
      </w:r>
      <w:r>
        <w:rPr>
          <w:rFonts w:hint="eastAsia"/>
        </w:rPr>
        <w:t>　　　　三、学员情况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第七节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二、企业经营构成</w:t>
      </w:r>
      <w:r>
        <w:rPr>
          <w:rFonts w:hint="eastAsia"/>
        </w:rPr>
        <w:br/>
      </w:r>
      <w:r>
        <w:rPr>
          <w:rFonts w:hint="eastAsia"/>
        </w:rPr>
        <w:t>　　　　三、学员情况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第八节 欢聚时代科技有限公司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二、企业经营构成</w:t>
      </w:r>
      <w:r>
        <w:rPr>
          <w:rFonts w:hint="eastAsia"/>
        </w:rPr>
        <w:br/>
      </w:r>
      <w:r>
        <w:rPr>
          <w:rFonts w:hint="eastAsia"/>
        </w:rPr>
        <w:t>　　　　三、学员情况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在线教育投资建议</w:t>
      </w:r>
      <w:r>
        <w:rPr>
          <w:rFonts w:hint="eastAsia"/>
        </w:rPr>
        <w:br/>
      </w:r>
      <w:r>
        <w:rPr>
          <w:rFonts w:hint="eastAsia"/>
        </w:rPr>
        <w:t>　　第一节 在线教育投资环境分析</w:t>
      </w:r>
      <w:r>
        <w:rPr>
          <w:rFonts w:hint="eastAsia"/>
        </w:rPr>
        <w:br/>
      </w:r>
      <w:r>
        <w:rPr>
          <w:rFonts w:hint="eastAsia"/>
        </w:rPr>
        <w:t>　　第二节 在线教育投资进入壁垒分析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在线教育投资建议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2025-2031年中国在线教育行业投资战略分析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2025-2031年中国在线教育行业发展战略研究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2025-2031年对中国在线教育行业品牌的战略思考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二、在线教育行业实施品牌战略的意义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三、在线教育行业企业品牌的现状分析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四、在线教育行业企业的品牌战略</w:t>
      </w:r>
      <w:r>
        <w:rPr>
          <w:rFonts w:hint="eastAsia"/>
        </w:rPr>
        <w:br/>
      </w:r>
      <w:r>
        <w:rPr>
          <w:rFonts w:hint="eastAsia"/>
        </w:rPr>
        <w:t>　　　　五、在线教育行业品牌战略管理的策略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中⋅智林⋅2025-2031年中国在线教育行业投资战略研究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在线教育行业历程</w:t>
      </w:r>
      <w:r>
        <w:rPr>
          <w:rFonts w:hint="eastAsia"/>
        </w:rPr>
        <w:br/>
      </w:r>
      <w:r>
        <w:rPr>
          <w:rFonts w:hint="eastAsia"/>
        </w:rPr>
        <w:t>　　图表 在线教育行业生命周期</w:t>
      </w:r>
      <w:r>
        <w:rPr>
          <w:rFonts w:hint="eastAsia"/>
        </w:rPr>
        <w:br/>
      </w:r>
      <w:r>
        <w:rPr>
          <w:rFonts w:hint="eastAsia"/>
        </w:rPr>
        <w:t>　　图表 在线教育行业产业链分析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2020-2025年在线教育行业市场容量统计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a65c450ea40b3" w:history="1">
        <w:r>
          <w:rPr>
            <w:rStyle w:val="Hyperlink"/>
          </w:rPr>
          <w:t>2025-2031年中国在线教育行业发展现状分析及市场前景报告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a65c450ea40b3" w:history="1">
        <w:r>
          <w:rPr>
            <w:rStyle w:val="Hyperlink"/>
          </w:rPr>
          <w:t>https://www.20087.com/2/92/ZaiXianJiaoYuHangYeFaZhanQianJing.html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热点：线上教育培训机构十大排名、在线教育是什么、王氏教育、在线教育网站有哪些、最好的线上辅导机构、在线教育的优点和缺点、十大网课app排名、在线教育市场分析、教育培训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77a96a1904f3c" w:history="1">
      <w:r>
        <w:rPr>
          <w:rStyle w:val="Hyperlink"/>
        </w:rPr>
        <w:t>2025-2031年中国在线教育行业发展现状分析及市场前景报告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aiXianJiaoYuHangYeFaZhanQianJing.html" TargetMode="External" Id="Rd62a65c450ea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aiXianJiaoYuHangYeFaZhanQianJing.html" TargetMode="External" Id="Rf6a77a96a190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2025-05-11T02:34:00Z</dcterms:created>
  <dcterms:modified xsi:type="dcterms:W3CDTF">2025-05-11T03:34:00Z</dcterms:modified>
  <dc:subject>2025-2031年中国在线教育行业发展现状分析及市场前景报告</dc:subject>
  <dc:title>2025-2031年中国在线教育行业发展现状分析及市场前景报告</dc:title>
  <cp:keywords>2025-2031年中国在线教育行业发展现状分析及市场前景报告</cp:keywords>
  <dc:description>2025-2031年中国在线教育行业发展现状分析及市场前景报告</dc:description>
</cp:coreProperties>
</file>