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e57a5a8b94cba" w:history="1">
              <w:r>
                <w:rPr>
                  <w:rStyle w:val="Hyperlink"/>
                </w:rPr>
                <w:t>2026-2032年全球与中国垒球装备市场现状及发展前景分析报告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e57a5a8b94cba" w:history="1">
              <w:r>
                <w:rPr>
                  <w:rStyle w:val="Hyperlink"/>
                </w:rPr>
                <w:t>2026-2032年全球与中国垒球装备市场现状及发展前景分析报告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e57a5a8b94cba" w:history="1">
                <w:r>
                  <w:rPr>
                    <w:rStyle w:val="Hyperlink"/>
                  </w:rPr>
                  <w:t>https://www.20087.com/2/12/LeiQiuZhuangBeiDeFaZhanQianJing.html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垒球装备包括手套、球棒、护具等，是进行垒球运动必不可少的器材。随着垒球运动在全球范围内的普及，特别是女子垒球项目进入奥运会后，对高品质垒球装备的需求持续增长。现代垒球装备不仅追求卓越的功能性，还注重舒适度和安全性。例如，垒球手套采用高弹性材料制作，既保证了抓握力又增加了灵活性；而球棒则通过优化材质配比和结构设计，提高了打击力度和精准度。此外，为了保护运动员免受伤害，护具类产品也不断创新，采用了更为先进的缓冲材料和技术，提供了更好的防护效果。</w:t>
      </w:r>
      <w:r>
        <w:rPr>
          <w:rFonts w:hint="eastAsia"/>
        </w:rPr>
        <w:br/>
      </w:r>
      <w:r>
        <w:rPr>
          <w:rFonts w:hint="eastAsia"/>
        </w:rPr>
        <w:t>　　未来，垒球装备的发展将更加注重个性化定制和服务体验。一方面，随着3D打印技术和生物力学研究的进步，可以根据运动员的身体特征和运动习惯量身定做专属的垒球装备，如定制手套尺寸或球棒重量分布，以最大化发挥个人潜能。另一方面，随着智能穿戴设备的流行，未来的垒球装备可能会集成传感器和数据分析工具，帮助教练和运动员实时了解训练情况，制定更科学合理的训练计划。此外，考虑到环保意识的增强，采用可持续材料制造垒球装备也将成为一种趋势，既能减少环境污染，又能满足消费者对于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e57a5a8b94cba" w:history="1">
        <w:r>
          <w:rPr>
            <w:rStyle w:val="Hyperlink"/>
          </w:rPr>
          <w:t>2026-2032年全球与中国垒球装备市场现状及发展前景分析报告</w:t>
        </w:r>
      </w:hyperlink>
      <w:r>
        <w:rPr>
          <w:rFonts w:hint="eastAsia"/>
        </w:rPr>
        <w:t>》从产业链视角出发，系统分析了垒球装备行业的市场现状与需求动态，详细解读了垒球装备市场规模、价格波动及上下游影响因素。报告深入剖析了垒球装备细分领域的发展特点，基于权威数据对市场前景及未来趋势进行了科学预测，同时揭示了垒球装备重点企业的竞争格局与市场集中度变化。报告客观翔实地指出了垒球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全球市场垒球装备市场总体规模</w:t>
      </w:r>
      <w:r>
        <w:rPr>
          <w:rFonts w:hint="eastAsia"/>
        </w:rPr>
        <w:br/>
      </w:r>
      <w:r>
        <w:rPr>
          <w:rFonts w:hint="eastAsia"/>
        </w:rPr>
        <w:t>　　1.4 中国市场垒球装备市场总体规模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垒球装备行业发展总体概况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垒球装备行业发展主要特点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垒球装备行业发展影响因素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垒球装备有利因素</w:t>
      </w:r>
      <w:r>
        <w:rPr>
          <w:rFonts w:hint="eastAsia"/>
        </w:rPr>
        <w:br/>
      </w:r>
      <w:r>
        <w:rPr>
          <w:rFonts w:hint="eastAsia"/>
        </w:rPr>
        <w:t>　　　　1.5.3 .2 垒球装备不利因素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全球市场，近三年垒球装备主要企业占有率及排名（按收入）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垒球装备主要企业在国际市场占有率（按收入，2023-2026）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2025年垒球装备主要企业在国际市场排名（按收入）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全球市场主要企业垒球装备销售收入（2023-2026）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中国市场，近三年垒球装备主要企业占有率及排名（按收入）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垒球装备主要企业在中国市场占有率（按收入，2023-2026）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2025年垒球装备主要企业在中国市场排名（按收入）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中国市场主要企业垒球装备销售收入（2023-2026）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全球主要厂商垒球装备总部及产地分布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全球主要厂商成立时间及垒球装备商业化日期</w:t>
      </w:r>
      <w:r>
        <w:rPr>
          <w:rFonts w:hint="eastAsia"/>
        </w:rPr>
        <w:br/>
      </w:r>
      <w:r>
        <w:rPr>
          <w:rFonts w:hint="eastAsia"/>
        </w:rPr>
        <w:t>　　2.5 全球主要厂商垒球装备产品类型及应用</w:t>
      </w:r>
      <w:r>
        <w:rPr>
          <w:rFonts w:hint="eastAsia"/>
        </w:rPr>
        <w:br/>
      </w:r>
      <w:r>
        <w:rPr>
          <w:rFonts w:hint="eastAsia"/>
        </w:rPr>
        <w:t>　　2.6 垒球装备行业集中度、竞争程度分析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垒球装备行业集中度分析：2025年全球Top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全球垒球装备第一梯队、第二梯队和第三梯队厂商（品牌）及市场份额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全球垒球装备主要地区分析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全球主要地区垒球装备市场规模分析：2021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全球主要地区垒球装备销售额及份额（2021-2026）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全球主要地区垒球装备销售额及份额预测（2027-2032）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中东垒球装备销售额及预测（2021-2032）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垒球球棒</w:t>
      </w:r>
      <w:r>
        <w:rPr>
          <w:rFonts w:hint="eastAsia"/>
        </w:rPr>
        <w:br/>
      </w:r>
      <w:r>
        <w:rPr>
          <w:rFonts w:hint="eastAsia"/>
        </w:rPr>
        <w:t>　　　　4.1.2 垒球</w:t>
      </w:r>
      <w:r>
        <w:rPr>
          <w:rFonts w:hint="eastAsia"/>
        </w:rPr>
        <w:br/>
      </w:r>
      <w:r>
        <w:rPr>
          <w:rFonts w:hint="eastAsia"/>
        </w:rPr>
        <w:t>　　　　4.1.3 垒球手套</w:t>
      </w:r>
      <w:r>
        <w:rPr>
          <w:rFonts w:hint="eastAsia"/>
        </w:rPr>
        <w:br/>
      </w:r>
      <w:r>
        <w:rPr>
          <w:rFonts w:hint="eastAsia"/>
        </w:rPr>
        <w:t>　　　　4.1.4 防护装备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按产品类型细分，全球垒球装备销售额对比（2021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按产品类型细分，全球垒球装备销售额及市场份额（2021-2026）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按产品类型细分，全球垒球装备销售额预测（2027-2032）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按产品类型细分，中国垒球装备销售额及市场份额（2021-2026）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按产品类型细分，中国垒球装备销售额预测（2027-2032）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职业选手</w:t>
      </w:r>
      <w:r>
        <w:rPr>
          <w:rFonts w:hint="eastAsia"/>
        </w:rPr>
        <w:br/>
      </w:r>
      <w:r>
        <w:rPr>
          <w:rFonts w:hint="eastAsia"/>
        </w:rPr>
        <w:t>　　　　5.1.2 业余选手</w:t>
      </w:r>
      <w:r>
        <w:rPr>
          <w:rFonts w:hint="eastAsia"/>
        </w:rPr>
        <w:br/>
      </w:r>
      <w:r>
        <w:rPr>
          <w:rFonts w:hint="eastAsia"/>
        </w:rPr>
        <w:t>　　5.2 按应用细分，全球垒球装备销售额对比（2021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按应用细分，全球垒球装备销售额及市场份额（2021-2026）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按应用细分，全球垒球装备销售额预测（2027-2032）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中国不同应用垒球装备销售额及预测（2021-2032）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中国不同应用垒球装备销售额及市场份额（2021-2026）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中国不同应用垒球装备销售额预测（2027-2032）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垒球装备产品及服务介绍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垒球装备行业发展趋势</w:t>
      </w:r>
      <w:r>
        <w:rPr>
          <w:rFonts w:hint="eastAsia"/>
        </w:rPr>
        <w:br/>
      </w:r>
      <w:r>
        <w:rPr>
          <w:rFonts w:hint="eastAsia"/>
        </w:rPr>
        <w:t>　　7.2 垒球装备行业主要驱动因素</w:t>
      </w:r>
      <w:r>
        <w:rPr>
          <w:rFonts w:hint="eastAsia"/>
        </w:rPr>
        <w:br/>
      </w:r>
      <w:r>
        <w:rPr>
          <w:rFonts w:hint="eastAsia"/>
        </w:rPr>
        <w:t>　　7.3 垒球装备中国企业SWOT分析</w:t>
      </w:r>
      <w:r>
        <w:rPr>
          <w:rFonts w:hint="eastAsia"/>
        </w:rPr>
        <w:br/>
      </w:r>
      <w:r>
        <w:rPr>
          <w:rFonts w:hint="eastAsia"/>
        </w:rPr>
        <w:t>　　7.4 中国垒球装备行业政策环境分析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垒球装备行业产业链简介</w:t>
      </w:r>
      <w:r>
        <w:rPr>
          <w:rFonts w:hint="eastAsia"/>
        </w:rPr>
        <w:br/>
      </w:r>
      <w:r>
        <w:rPr>
          <w:rFonts w:hint="eastAsia"/>
        </w:rPr>
        <w:t>　　　　8.1.1 垒球装备行业供应链分析</w:t>
      </w:r>
      <w:r>
        <w:rPr>
          <w:rFonts w:hint="eastAsia"/>
        </w:rPr>
        <w:br/>
      </w:r>
      <w:r>
        <w:rPr>
          <w:rFonts w:hint="eastAsia"/>
        </w:rPr>
        <w:t>　　　　8.1.2 垒球装备主要原料及供应情况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垒球装备行业主要下游客户</w:t>
      </w:r>
      <w:r>
        <w:rPr>
          <w:rFonts w:hint="eastAsia"/>
        </w:rPr>
        <w:br/>
      </w:r>
      <w:r>
        <w:rPr>
          <w:rFonts w:hint="eastAsia"/>
        </w:rPr>
        <w:t>　　8.2 垒球装备行业采购模式</w:t>
      </w:r>
      <w:r>
        <w:rPr>
          <w:rFonts w:hint="eastAsia"/>
        </w:rPr>
        <w:br/>
      </w:r>
      <w:r>
        <w:rPr>
          <w:rFonts w:hint="eastAsia"/>
        </w:rPr>
        <w:t>　　8.3 垒球装备行业生产模式</w:t>
      </w:r>
      <w:r>
        <w:rPr>
          <w:rFonts w:hint="eastAsia"/>
        </w:rPr>
        <w:br/>
      </w:r>
      <w:r>
        <w:rPr>
          <w:rFonts w:hint="eastAsia"/>
        </w:rPr>
        <w:t>　　8.4 垒球装备行业销售模式及销售渠道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垒球装备行业发展主要特点</w:t>
      </w:r>
      <w:r>
        <w:rPr>
          <w:rFonts w:hint="eastAsia"/>
        </w:rPr>
        <w:br/>
      </w:r>
      <w:r>
        <w:rPr>
          <w:rFonts w:hint="eastAsia"/>
        </w:rPr>
        <w:t>　　表 2： 垒球装备行业发展有利因素分析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垒球装备行业发展不利因素分析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进入垒球装备行业壁垒</w:t>
      </w:r>
      <w:r>
        <w:rPr>
          <w:rFonts w:hint="eastAsia"/>
        </w:rPr>
        <w:br/>
      </w:r>
      <w:r>
        <w:rPr>
          <w:rFonts w:hint="eastAsia"/>
        </w:rPr>
        <w:t>　　表 5： 垒球装备主要企业在国际市场占有率（按收入，2023-2026）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2025年垒球装备主要企业在国际市场排名（按收入）&amp;（万元）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全球市场主要企业垒球装备销售收入（2023-2026）&amp;（万元）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垒球装备主要企业在中国市场占有率（按收入，2023-2026）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2025年垒球装备主要企业在中国市场排名（按收入）&amp;（万元）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中国市场主要企业垒球装备销售收入（2023-2026）&amp;（万元）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全球主要厂商垒球装备总部及产地分布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全球主要厂商成立时间及垒球装备商业化日期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全球主要厂商垒球装备产品类型及应用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2025年全球垒球装备主要厂商市场地位（第一梯队、第二梯队和第三梯队）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全球垒球装备市场投资、并购等现状分析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全球主要地区垒球装备销售额：（2021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全球主要地区垒球装备销售额（2021-2026）&amp;（万元）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全球主要地区垒球装备销售额及份额列表（2021-2026）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全球主要地区垒球装备销售额预测（2027-2032）&amp;（万元）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全球主要地区垒球装备销售额及份额列表预测（2027-2032）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垒球球棒主要企业列表</w:t>
      </w:r>
      <w:r>
        <w:rPr>
          <w:rFonts w:hint="eastAsia"/>
        </w:rPr>
        <w:br/>
      </w:r>
      <w:r>
        <w:rPr>
          <w:rFonts w:hint="eastAsia"/>
        </w:rPr>
        <w:t>　　表 22： 垒球主要企业列表</w:t>
      </w:r>
      <w:r>
        <w:rPr>
          <w:rFonts w:hint="eastAsia"/>
        </w:rPr>
        <w:br/>
      </w:r>
      <w:r>
        <w:rPr>
          <w:rFonts w:hint="eastAsia"/>
        </w:rPr>
        <w:t>　　表 23： 垒球手套主要企业列表</w:t>
      </w:r>
      <w:r>
        <w:rPr>
          <w:rFonts w:hint="eastAsia"/>
        </w:rPr>
        <w:br/>
      </w:r>
      <w:r>
        <w:rPr>
          <w:rFonts w:hint="eastAsia"/>
        </w:rPr>
        <w:t>　　表 24： 防护装备主要企业列表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按产品类型细分，全球垒球装备销售额及增长率对比（2021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按产品类型细分，全球垒球装备销售额（2021-2026）&amp;（万元）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按产品类型细分，全球垒球装备销售额市场份额列表（2021-2026）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按产品类型细分，全球垒球装备销售额预测（2027-2032）&amp;（万元）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按产品类型细分，全球垒球装备销售额市场份额预测（2027-2032）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按产品类型细分，中国垒球装备销售额（2021-2026）&amp;（万元）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按产品类型细分，中国垒球装备销售额市场份额列表（2021-2026）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按产品类型细分，中国垒球装备销售额预测（2027-2032）&amp;（万元）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按产品类型细分，中国垒球装备销售额市场份额预测（2027-2032）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按应用细分，全球垒球装备销售额及增长率对比（2021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按应用细分，全球垒球装备销售额（2021-2026）&amp;（万元）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按应用细分，全球垒球装备销售额市场份额列表（2021-2026）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按应用细分，全球垒球装备销售额预测（2027-2032）&amp;（万元）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按应用细分，全球垒球装备市场份额预测（2027-2032）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中国不同应用垒球装备销售额（2021-2026）&amp;（万元）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中国不同应用垒球装备销售额市场份额列表（2021-2026）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中国不同应用垒球装备销售额预测（2027-2032）&amp;（万元）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中国不同应用垒球装备销售额市场份额预测（2027-2032）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垒球装备产品及服务介绍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垒球装备产品及服务介绍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垒球装备产品及服务介绍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垒球装备产品及服务介绍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垒球装备产品及服务介绍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垒球装备产品及服务介绍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垒球装备产品及服务介绍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垒球装备产品及服务介绍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垒球装备产品及服务介绍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垒球装备产品及服务介绍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垒球装备产品及服务介绍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重点企业（12）公司信息、总部、垒球装备市场地位以及主要的竞争对手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垒球装备产品及服务介绍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垒球装备收入及毛利率（2021-2026）&amp;（万元）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垒球装备行业发展趋势</w:t>
      </w:r>
      <w:r>
        <w:rPr>
          <w:rFonts w:hint="eastAsia"/>
        </w:rPr>
        <w:br/>
      </w:r>
      <w:r>
        <w:rPr>
          <w:rFonts w:hint="eastAsia"/>
        </w:rPr>
        <w:t>　　表 104： 垒球装备行业主要驱动因素</w:t>
      </w:r>
      <w:r>
        <w:rPr>
          <w:rFonts w:hint="eastAsia"/>
        </w:rPr>
        <w:br/>
      </w:r>
      <w:r>
        <w:rPr>
          <w:rFonts w:hint="eastAsia"/>
        </w:rPr>
        <w:t>　　表 105： 垒球装备行业供应链分析</w:t>
      </w:r>
      <w:r>
        <w:rPr>
          <w:rFonts w:hint="eastAsia"/>
        </w:rPr>
        <w:br/>
      </w:r>
      <w:r>
        <w:rPr>
          <w:rFonts w:hint="eastAsia"/>
        </w:rPr>
        <w:t>　　表 106： 垒球装备上游原料供应商</w:t>
      </w:r>
      <w:r>
        <w:rPr>
          <w:rFonts w:hint="eastAsia"/>
        </w:rPr>
        <w:br/>
      </w:r>
      <w:r>
        <w:rPr>
          <w:rFonts w:hint="eastAsia"/>
        </w:rPr>
        <w:t>　　表 107： 垒球装备行业主要下游客户</w:t>
      </w:r>
      <w:r>
        <w:rPr>
          <w:rFonts w:hint="eastAsia"/>
        </w:rPr>
        <w:br/>
      </w:r>
      <w:r>
        <w:rPr>
          <w:rFonts w:hint="eastAsia"/>
        </w:rPr>
        <w:t>　　表 108： 垒球装备典型经销商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t>　　表 111：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垒球装备产品图片</w:t>
      </w:r>
      <w:r>
        <w:rPr>
          <w:rFonts w:hint="eastAsia"/>
        </w:rPr>
        <w:br/>
      </w:r>
      <w:r>
        <w:rPr>
          <w:rFonts w:hint="eastAsia"/>
        </w:rPr>
        <w:t>　　图 2： 全球市场垒球装备市场规模，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全球垒球装备市场销售额预测：（万元）&amp;（2021-2032）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中国市场垒球装备销售额及未来趋势（2021-2032）&amp;（万元）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2025年全球前五大厂商垒球装备市场份额</w:t>
      </w:r>
      <w:r>
        <w:rPr>
          <w:rFonts w:hint="eastAsia"/>
        </w:rPr>
        <w:br/>
      </w:r>
      <w:r>
        <w:rPr>
          <w:rFonts w:hint="eastAsia"/>
        </w:rPr>
        <w:t>　　图 6： 2025年全球垒球装备第一梯队、第二梯队和第三梯队厂商及市场份额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全球主要地区垒球装备销售额市场份额（2021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北美垒球装备销售额及预测（2021-2032）&amp;（万元）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欧洲垒球装备销售额及预测（2021-2032）&amp;（万元）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中国垒球装备销售额及预测（2021-2032）&amp;（万元）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日本垒球装备销售额及预测（2021-2032）&amp;（万元）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东南亚垒球装备销售额及预测（2021-2032）&amp;（万元）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印度垒球装备销售额及预测（2021-2032）&amp;（万元）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南美垒球装备销售额及预测（2021-2032）&amp;（万元）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中东垒球装备销售额及预测（2021-2032）&amp;（万元）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垒球球棒 产品图片</w:t>
      </w:r>
      <w:r>
        <w:rPr>
          <w:rFonts w:hint="eastAsia"/>
        </w:rPr>
        <w:br/>
      </w:r>
      <w:r>
        <w:rPr>
          <w:rFonts w:hint="eastAsia"/>
        </w:rPr>
        <w:t>　　图 17： 全球垒球球棒规模及增长率（2021-2032）&amp;（万元）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垒球产品图片</w:t>
      </w:r>
      <w:r>
        <w:rPr>
          <w:rFonts w:hint="eastAsia"/>
        </w:rPr>
        <w:br/>
      </w:r>
      <w:r>
        <w:rPr>
          <w:rFonts w:hint="eastAsia"/>
        </w:rPr>
        <w:t>　　图 19： 全球垒球规模及增长率（2021-2032）&amp;（万元）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垒球手套产品图片</w:t>
      </w:r>
      <w:r>
        <w:rPr>
          <w:rFonts w:hint="eastAsia"/>
        </w:rPr>
        <w:br/>
      </w:r>
      <w:r>
        <w:rPr>
          <w:rFonts w:hint="eastAsia"/>
        </w:rPr>
        <w:t>　　图 21： 全球垒球手套规模及增长率（2021-2032）&amp;（万元）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防护装备产品图片</w:t>
      </w:r>
      <w:r>
        <w:rPr>
          <w:rFonts w:hint="eastAsia"/>
        </w:rPr>
        <w:br/>
      </w:r>
      <w:r>
        <w:rPr>
          <w:rFonts w:hint="eastAsia"/>
        </w:rPr>
        <w:t>　　图 23： 全球防护装备规模及增长率（2021-2032）&amp;（万元）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按产品类型细分，全球垒球装备市场份额2025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按产品类型细分，全球垒球装备市场份额2021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按产品类型细分，全球垒球装备市场份额预测2026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按产品类型细分，中国垒球装备市场份额2021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按产品类型细分，中国垒球装备市场份额预测2026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职业选手</w:t>
      </w:r>
      <w:r>
        <w:rPr>
          <w:rFonts w:hint="eastAsia"/>
        </w:rPr>
        <w:br/>
      </w:r>
      <w:r>
        <w:rPr>
          <w:rFonts w:hint="eastAsia"/>
        </w:rPr>
        <w:t>　　图 32： 业余选手</w:t>
      </w:r>
      <w:r>
        <w:rPr>
          <w:rFonts w:hint="eastAsia"/>
        </w:rPr>
        <w:br/>
      </w:r>
      <w:r>
        <w:rPr>
          <w:rFonts w:hint="eastAsia"/>
        </w:rPr>
        <w:t>　　图 33： 按应用细分，全球垒球装备市场份额2025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按应用细分，全球垒球装备市场份额2021 &amp; 2025</w:t>
      </w:r>
      <w:r>
        <w:rPr>
          <w:rFonts w:hint="eastAsia"/>
        </w:rPr>
        <w:br/>
      </w:r>
      <w:r>
        <w:rPr>
          <w:rFonts w:hint="eastAsia"/>
        </w:rPr>
        <w:t>　　图 35： 垒球装备中国企业SWOT分析</w:t>
      </w:r>
      <w:r>
        <w:rPr>
          <w:rFonts w:hint="eastAsia"/>
        </w:rPr>
        <w:br/>
      </w:r>
      <w:r>
        <w:rPr>
          <w:rFonts w:hint="eastAsia"/>
        </w:rPr>
        <w:t>　　图 36： 垒球装备产业链</w:t>
      </w:r>
      <w:r>
        <w:rPr>
          <w:rFonts w:hint="eastAsia"/>
        </w:rPr>
        <w:br/>
      </w:r>
      <w:r>
        <w:rPr>
          <w:rFonts w:hint="eastAsia"/>
        </w:rPr>
        <w:t>　　图 37： 垒球装备行业采购模式分析</w:t>
      </w:r>
      <w:r>
        <w:rPr>
          <w:rFonts w:hint="eastAsia"/>
        </w:rPr>
        <w:br/>
      </w:r>
      <w:r>
        <w:rPr>
          <w:rFonts w:hint="eastAsia"/>
        </w:rPr>
        <w:t>　　图 38： 垒球装备行业生产模式</w:t>
      </w:r>
      <w:r>
        <w:rPr>
          <w:rFonts w:hint="eastAsia"/>
        </w:rPr>
        <w:br/>
      </w:r>
      <w:r>
        <w:rPr>
          <w:rFonts w:hint="eastAsia"/>
        </w:rPr>
        <w:t>　　图 39： 垒球装备行业销售模式分析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e57a5a8b94cba" w:history="1">
        <w:r>
          <w:rPr>
            <w:rStyle w:val="Hyperlink"/>
          </w:rPr>
          <w:t>2026-2032年全球与中国垒球装备市场现状及发展前景分析报告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e57a5a8b94cba" w:history="1">
        <w:r>
          <w:rPr>
            <w:rStyle w:val="Hyperlink"/>
          </w:rPr>
          <w:t>https://www.20087.com/2/12/LeiQiuZhuangBeiDeFaZhanQianJing.html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热点：附近篮球培训班地址、垒球装备贵吗、小学生1～6年级垒球达标成绩、垒球装备品牌、小学生垒球一般扔多少米、垒球需要什么装备、堡垒球是什么运动、垒球里面装的是什么、中国门球教练30分钟战术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9b7252cdc4b78" w:history="1">
      <w:r>
        <w:rPr>
          <w:rStyle w:val="Hyperlink"/>
        </w:rPr>
        <w:t>2026-2032年全球与中国垒球装备市场现状及发展前景分析报告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eiQiuZhuangBeiDeFaZhanQianJing.html" TargetMode="External" Id="R35ce57a5a8b9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eiQiuZhuangBeiDeFaZhanQianJing.html" TargetMode="External" Id="Rfd59b7252cdc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2025-12-31T04:31:00Z</dcterms:created>
  <dcterms:modified xsi:type="dcterms:W3CDTF">2025-12-31T05:31:00Z</dcterms:modified>
  <dc:subject>2026-2032年全球与中国垒球装备市场现状及发展前景分析报告</dc:subject>
  <dc:title>2026-2032年全球与中国垒球装备市场现状及发展前景分析报告</dc:title>
  <cp:keywords>2026-2032年全球与中国垒球装备市场现状及发展前景分析报告</cp:keywords>
  <dc:description>2026-2032年全球与中国垒球装备市场现状及发展前景分析报告</dc:description>
</cp:coreProperties>
</file>