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b8fef04ce48f4" w:history="1">
              <w:r>
                <w:rPr>
                  <w:rStyle w:val="Hyperlink"/>
                </w:rPr>
                <w:t>2025年中国幼儿园经营管理市场调查研究与发展趋势预测报告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b8fef04ce48f4" w:history="1">
              <w:r>
                <w:rPr>
                  <w:rStyle w:val="Hyperlink"/>
                </w:rPr>
                <w:t>2025年中国幼儿园经营管理市场调查研究与发展趋势预测报告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b8fef04ce48f4" w:history="1">
                <w:r>
                  <w:rPr>
                    <w:rStyle w:val="Hyperlink"/>
                  </w:rPr>
                  <w:t>https://www.20087.com/2/92/YouErYuanJingYingGuanLiShiChangX.html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园经营管理是教育行业的重要组成部分，其发展正受到全球教育理念的更新和市场需求的增长影响。目前，随着全球教育理念的不断更新，家长对幼儿教育的重视程度日益提高，幼儿园经营管理面临着新的挑战和机遇。</w:t>
      </w:r>
      <w:r>
        <w:rPr>
          <w:rFonts w:hint="eastAsia"/>
        </w:rPr>
        <w:br/>
      </w:r>
      <w:r>
        <w:rPr>
          <w:rFonts w:hint="eastAsia"/>
        </w:rPr>
        <w:t>　　未来，幼儿园经营管理将继续朝着专业化、品牌化、智能化的方向发展。通过引入先进的教育理念和管理模式，提高幼儿园的经营管理水平。同时，加强品牌建设，提升幼儿园的品牌影响力和市场竞争力。此外，引入智能化管理系统，实现幼儿园的日常运营和管理的自动化、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b8fef04ce48f4" w:history="1">
        <w:r>
          <w:rPr>
            <w:rStyle w:val="Hyperlink"/>
          </w:rPr>
          <w:t>2025年中国幼儿园经营管理市场调查研究与发展趋势预测报告</w:t>
        </w:r>
      </w:hyperlink>
      <w:r>
        <w:rPr>
          <w:rFonts w:hint="eastAsia"/>
        </w:rPr>
        <w:t>》系统分析了幼儿园经营管理行业的现状，全面梳理了幼儿园经营管理市场需求、市场规模、产业链结构及价格体系，详细解读了幼儿园经营管理细分市场特点。报告结合权威数据，科学预测了幼儿园经营管理市场前景与发展趋势，客观分析了品牌竞争格局、市场集中度及重点企业的运营表现，并指出了幼儿园经营管理行业面临的机遇与风险。为幼儿园经营管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幼儿园经营管理行业界定和分类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2025年幼儿园经营管理行业国内外发展概述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全球幼儿园经营管理行业发展概况</w:t>
      </w:r>
      <w:r>
        <w:rPr>
          <w:rFonts w:hint="eastAsia"/>
        </w:rPr>
        <w:br/>
      </w:r>
      <w:r>
        <w:rPr>
          <w:rFonts w:hint="eastAsia"/>
        </w:rPr>
        <w:t>　　　　一、全球幼儿园经营管理行业发展现状</w:t>
      </w:r>
      <w:r>
        <w:rPr>
          <w:rFonts w:hint="eastAsia"/>
        </w:rPr>
        <w:br/>
      </w:r>
      <w:r>
        <w:rPr>
          <w:rFonts w:hint="eastAsia"/>
        </w:rPr>
        <w:t>　　　　二、全球幼儿园经营管理行业发展趋势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中国幼儿园经营管理行业发展概况</w:t>
      </w:r>
      <w:r>
        <w:rPr>
          <w:rFonts w:hint="eastAsia"/>
        </w:rPr>
        <w:br/>
      </w:r>
      <w:r>
        <w:rPr>
          <w:rFonts w:hint="eastAsia"/>
        </w:rPr>
        <w:t>　　　　一、中国幼儿园经营管理行业发展历程与现状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二、中国幼儿园经营管理行业发展中存在的问题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2025年中国幼儿园经营管理行业发展环境分析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幼儿园经营管理行业政策环境</w:t>
      </w:r>
      <w:r>
        <w:rPr>
          <w:rFonts w:hint="eastAsia"/>
        </w:rPr>
        <w:br/>
      </w:r>
      <w:r>
        <w:rPr>
          <w:rFonts w:hint="eastAsia"/>
        </w:rPr>
        <w:t>　　第五节 幼儿园经营管理行业技术环境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2025年中国幼儿园经营管理行业市场分析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一、幼儿园经营管理行业市场规模及增速</w:t>
      </w:r>
      <w:r>
        <w:rPr>
          <w:rFonts w:hint="eastAsia"/>
        </w:rPr>
        <w:br/>
      </w:r>
      <w:r>
        <w:rPr>
          <w:rFonts w:hint="eastAsia"/>
        </w:rPr>
        <w:t>　　　　二、幼儿园经营管理行业市场饱和度</w:t>
      </w:r>
      <w:r>
        <w:rPr>
          <w:rFonts w:hint="eastAsia"/>
        </w:rPr>
        <w:br/>
      </w:r>
      <w:r>
        <w:rPr>
          <w:rFonts w:hint="eastAsia"/>
        </w:rPr>
        <w:t>　　　　三、影响幼儿园经营管理行业市场规模的因素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四、2025-2031年幼儿园经营管理行业市场规模及增速预测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一、幼儿园经营管理行业所处生命周期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二、技术变革与行业革新对幼儿园经营管理行业的影响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第五章 2025年中国幼儿园经营管理行业产业链分析</w:t>
      </w:r>
      <w:r>
        <w:rPr>
          <w:rFonts w:hint="eastAsia"/>
        </w:rPr>
        <w:br/>
      </w:r>
      <w:r>
        <w:rPr>
          <w:rFonts w:hint="eastAsia"/>
        </w:rPr>
        <w:t>　　第一节 幼儿园经营管理行业产业链分析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幼儿园经营管理上游行业分析</w:t>
      </w:r>
      <w:r>
        <w:rPr>
          <w:rFonts w:hint="eastAsia"/>
        </w:rPr>
        <w:br/>
      </w:r>
      <w:r>
        <w:rPr>
          <w:rFonts w:hint="eastAsia"/>
        </w:rPr>
        <w:t>　　　　一、幼儿园经营管理成本构成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四、上游行业对幼儿园经营管理行业的影响</w:t>
      </w:r>
      <w:r>
        <w:rPr>
          <w:rFonts w:hint="eastAsia"/>
        </w:rPr>
        <w:br/>
      </w:r>
      <w:r>
        <w:rPr>
          <w:rFonts w:hint="eastAsia"/>
        </w:rPr>
        <w:t>　　第三节 幼儿园经营管理下游行业分析</w:t>
      </w:r>
      <w:r>
        <w:rPr>
          <w:rFonts w:hint="eastAsia"/>
        </w:rPr>
        <w:br/>
      </w:r>
      <w:r>
        <w:rPr>
          <w:rFonts w:hint="eastAsia"/>
        </w:rPr>
        <w:t>　　　　一、幼儿园经营管理下游行业分布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四、下游需求对幼儿园经营管理行业的影响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第六章 2025年中国幼儿园经营管理行业主导驱动因素分析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2025年中国幼儿园经营管理行业偿债能力分析</w:t>
      </w:r>
      <w:r>
        <w:rPr>
          <w:rFonts w:hint="eastAsia"/>
        </w:rPr>
        <w:br/>
      </w:r>
      <w:r>
        <w:rPr>
          <w:rFonts w:hint="eastAsia"/>
        </w:rPr>
        <w:t>　　第一节 幼儿园经营管理行业资产负债率分析</w:t>
      </w:r>
      <w:r>
        <w:rPr>
          <w:rFonts w:hint="eastAsia"/>
        </w:rPr>
        <w:br/>
      </w:r>
      <w:r>
        <w:rPr>
          <w:rFonts w:hint="eastAsia"/>
        </w:rPr>
        <w:t>　　第二节 幼儿园经营管理行业速动比率分析</w:t>
      </w:r>
      <w:r>
        <w:rPr>
          <w:rFonts w:hint="eastAsia"/>
        </w:rPr>
        <w:br/>
      </w:r>
      <w:r>
        <w:rPr>
          <w:rFonts w:hint="eastAsia"/>
        </w:rPr>
        <w:t>　　第三节 幼儿园经营管理行业流动比率分析</w:t>
      </w:r>
      <w:r>
        <w:rPr>
          <w:rFonts w:hint="eastAsia"/>
        </w:rPr>
        <w:br/>
      </w:r>
      <w:r>
        <w:rPr>
          <w:rFonts w:hint="eastAsia"/>
        </w:rPr>
        <w:t>　　第四节 幼儿园经营管理行业利息保障倍数分析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2025-2031年幼儿园经营管理行业偿债能力预测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2025年中国幼儿园经营管理行业营运能力分析</w:t>
      </w:r>
      <w:r>
        <w:rPr>
          <w:rFonts w:hint="eastAsia"/>
        </w:rPr>
        <w:br/>
      </w:r>
      <w:r>
        <w:rPr>
          <w:rFonts w:hint="eastAsia"/>
        </w:rPr>
        <w:t>　　第一节 幼儿园经营管理行业总资产周转率分析</w:t>
      </w:r>
      <w:r>
        <w:rPr>
          <w:rFonts w:hint="eastAsia"/>
        </w:rPr>
        <w:br/>
      </w:r>
      <w:r>
        <w:rPr>
          <w:rFonts w:hint="eastAsia"/>
        </w:rPr>
        <w:t>　　第二节 幼儿园经营管理行业净资产周转率分析</w:t>
      </w:r>
      <w:r>
        <w:rPr>
          <w:rFonts w:hint="eastAsia"/>
        </w:rPr>
        <w:br/>
      </w:r>
      <w:r>
        <w:rPr>
          <w:rFonts w:hint="eastAsia"/>
        </w:rPr>
        <w:t>　　第三节 幼儿园经营管理行业应收账款周转率分析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幼儿园经营管理行业存货周转率分析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2025-2031年幼儿园经营管理行业营运能力预测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第九章 2025年中国幼儿园经营管理行业竞争分析</w:t>
      </w:r>
      <w:r>
        <w:rPr>
          <w:rFonts w:hint="eastAsia"/>
        </w:rPr>
        <w:br/>
      </w:r>
      <w:r>
        <w:rPr>
          <w:rFonts w:hint="eastAsia"/>
        </w:rPr>
        <w:t>　　第一节 重点幼儿园经营管理企业市场份额</w:t>
      </w:r>
      <w:r>
        <w:rPr>
          <w:rFonts w:hint="eastAsia"/>
        </w:rPr>
        <w:br/>
      </w:r>
      <w:r>
        <w:rPr>
          <w:rFonts w:hint="eastAsia"/>
        </w:rPr>
        <w:t>　　第二节 幼儿园经营管理行业市场集中度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2020-2025年中国重点区域幼儿园（幼教）行业发展现状及动态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一、北京市幼儿园（幼教）发展环境因素</w:t>
      </w:r>
      <w:r>
        <w:rPr>
          <w:rFonts w:hint="eastAsia"/>
        </w:rPr>
        <w:br/>
      </w:r>
      <w:r>
        <w:rPr>
          <w:rFonts w:hint="eastAsia"/>
        </w:rPr>
        <w:t>　　　　　　1、经济发展</w:t>
      </w:r>
      <w:r>
        <w:rPr>
          <w:rFonts w:hint="eastAsia"/>
        </w:rPr>
        <w:br/>
      </w:r>
      <w:r>
        <w:rPr>
          <w:rFonts w:hint="eastAsia"/>
        </w:rPr>
        <w:t>　　　　　　2、居民收入</w:t>
      </w:r>
      <w:r>
        <w:rPr>
          <w:rFonts w:hint="eastAsia"/>
        </w:rPr>
        <w:br/>
      </w:r>
      <w:r>
        <w:rPr>
          <w:rFonts w:hint="eastAsia"/>
        </w:rPr>
        <w:t>　　　　　　3、人口结构</w:t>
      </w:r>
      <w:r>
        <w:rPr>
          <w:rFonts w:hint="eastAsia"/>
        </w:rPr>
        <w:br/>
      </w:r>
      <w:r>
        <w:rPr>
          <w:rFonts w:hint="eastAsia"/>
        </w:rPr>
        <w:t>　　　　　　4、居民消费</w:t>
      </w:r>
      <w:r>
        <w:rPr>
          <w:rFonts w:hint="eastAsia"/>
        </w:rPr>
        <w:br/>
      </w:r>
      <w:r>
        <w:rPr>
          <w:rFonts w:hint="eastAsia"/>
        </w:rPr>
        <w:t>　　　　二、2025年北京幼儿园基本情况</w:t>
      </w:r>
      <w:r>
        <w:rPr>
          <w:rFonts w:hint="eastAsia"/>
        </w:rPr>
        <w:br/>
      </w:r>
      <w:r>
        <w:rPr>
          <w:rFonts w:hint="eastAsia"/>
        </w:rPr>
        <w:t>　　　　三、北京民办幼儿园基本情况</w:t>
      </w:r>
      <w:r>
        <w:rPr>
          <w:rFonts w:hint="eastAsia"/>
        </w:rPr>
        <w:br/>
      </w:r>
      <w:r>
        <w:rPr>
          <w:rFonts w:hint="eastAsia"/>
        </w:rPr>
        <w:t>　　　　四、2025年北京将资助民办幼儿园</w:t>
      </w:r>
      <w:r>
        <w:rPr>
          <w:rFonts w:hint="eastAsia"/>
        </w:rPr>
        <w:br/>
      </w:r>
      <w:r>
        <w:rPr>
          <w:rFonts w:hint="eastAsia"/>
        </w:rPr>
        <w:t>　　　　五、北京幼儿园缺口预计</w:t>
      </w:r>
      <w:r>
        <w:rPr>
          <w:rFonts w:hint="eastAsia"/>
        </w:rPr>
        <w:br/>
      </w:r>
      <w:r>
        <w:rPr>
          <w:rFonts w:hint="eastAsia"/>
        </w:rPr>
        <w:t>　　　　六、2025年北京市幼儿园禁留家庭作业</w:t>
      </w:r>
      <w:r>
        <w:rPr>
          <w:rFonts w:hint="eastAsia"/>
        </w:rPr>
        <w:br/>
      </w:r>
      <w:r>
        <w:rPr>
          <w:rFonts w:hint="eastAsia"/>
        </w:rPr>
        <w:t>　　　　七、北京市学前教育三年行动计划（2015-2016年）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一、上海市幼儿园（幼教）发展宏观环境因素分析</w:t>
      </w:r>
      <w:r>
        <w:rPr>
          <w:rFonts w:hint="eastAsia"/>
        </w:rPr>
        <w:br/>
      </w:r>
      <w:r>
        <w:rPr>
          <w:rFonts w:hint="eastAsia"/>
        </w:rPr>
        <w:t>　　　　　　1、经济发展</w:t>
      </w:r>
      <w:r>
        <w:rPr>
          <w:rFonts w:hint="eastAsia"/>
        </w:rPr>
        <w:br/>
      </w:r>
      <w:r>
        <w:rPr>
          <w:rFonts w:hint="eastAsia"/>
        </w:rPr>
        <w:t>　　　　　　2、居民收入</w:t>
      </w:r>
      <w:r>
        <w:rPr>
          <w:rFonts w:hint="eastAsia"/>
        </w:rPr>
        <w:br/>
      </w:r>
      <w:r>
        <w:rPr>
          <w:rFonts w:hint="eastAsia"/>
        </w:rPr>
        <w:t>　　　　　　3、人口结构</w:t>
      </w:r>
      <w:r>
        <w:rPr>
          <w:rFonts w:hint="eastAsia"/>
        </w:rPr>
        <w:br/>
      </w:r>
      <w:r>
        <w:rPr>
          <w:rFonts w:hint="eastAsia"/>
        </w:rPr>
        <w:t>　　　　　　4、居民消费</w:t>
      </w:r>
      <w:r>
        <w:rPr>
          <w:rFonts w:hint="eastAsia"/>
        </w:rPr>
        <w:br/>
      </w:r>
      <w:r>
        <w:rPr>
          <w:rFonts w:hint="eastAsia"/>
        </w:rPr>
        <w:t>　　　　二、上海市幼儿园（幼教）现状</w:t>
      </w:r>
      <w:r>
        <w:rPr>
          <w:rFonts w:hint="eastAsia"/>
        </w:rPr>
        <w:br/>
      </w:r>
      <w:r>
        <w:rPr>
          <w:rFonts w:hint="eastAsia"/>
        </w:rPr>
        <w:t>　　　　三、公办民办差异显着</w:t>
      </w:r>
      <w:r>
        <w:rPr>
          <w:rFonts w:hint="eastAsia"/>
        </w:rPr>
        <w:br/>
      </w:r>
      <w:r>
        <w:rPr>
          <w:rFonts w:hint="eastAsia"/>
        </w:rPr>
        <w:t>　　　　四、2025年上海幼儿园兴趣班开办情况调查</w:t>
      </w:r>
      <w:r>
        <w:rPr>
          <w:rFonts w:hint="eastAsia"/>
        </w:rPr>
        <w:br/>
      </w:r>
      <w:r>
        <w:rPr>
          <w:rFonts w:hint="eastAsia"/>
        </w:rPr>
        <w:t>　　　　五、上海市将新建40所幼儿园</w:t>
      </w:r>
      <w:r>
        <w:rPr>
          <w:rFonts w:hint="eastAsia"/>
        </w:rPr>
        <w:br/>
      </w:r>
      <w:r>
        <w:rPr>
          <w:rFonts w:hint="eastAsia"/>
        </w:rPr>
        <w:t>　　　　六、2025年上海市示范性幼儿园收费可能将有所调低</w:t>
      </w:r>
      <w:r>
        <w:rPr>
          <w:rFonts w:hint="eastAsia"/>
        </w:rPr>
        <w:br/>
      </w:r>
      <w:r>
        <w:rPr>
          <w:rFonts w:hint="eastAsia"/>
        </w:rPr>
        <w:t>　　　　七、上海未来五年将再增430所幼儿园满足入园需求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一、广东省幼儿园（幼教）发展宏观环境因素分析</w:t>
      </w:r>
      <w:r>
        <w:rPr>
          <w:rFonts w:hint="eastAsia"/>
        </w:rPr>
        <w:br/>
      </w:r>
      <w:r>
        <w:rPr>
          <w:rFonts w:hint="eastAsia"/>
        </w:rPr>
        <w:t>　　　　　　1、经济发展</w:t>
      </w:r>
      <w:r>
        <w:rPr>
          <w:rFonts w:hint="eastAsia"/>
        </w:rPr>
        <w:br/>
      </w:r>
      <w:r>
        <w:rPr>
          <w:rFonts w:hint="eastAsia"/>
        </w:rPr>
        <w:t>　　　　　　2、居民收入</w:t>
      </w:r>
      <w:r>
        <w:rPr>
          <w:rFonts w:hint="eastAsia"/>
        </w:rPr>
        <w:br/>
      </w:r>
      <w:r>
        <w:rPr>
          <w:rFonts w:hint="eastAsia"/>
        </w:rPr>
        <w:t>　　　　　　3、人口结构</w:t>
      </w:r>
      <w:r>
        <w:rPr>
          <w:rFonts w:hint="eastAsia"/>
        </w:rPr>
        <w:br/>
      </w:r>
      <w:r>
        <w:rPr>
          <w:rFonts w:hint="eastAsia"/>
        </w:rPr>
        <w:t>　　　　　　4、居民消费</w:t>
      </w:r>
      <w:r>
        <w:rPr>
          <w:rFonts w:hint="eastAsia"/>
        </w:rPr>
        <w:br/>
      </w:r>
      <w:r>
        <w:rPr>
          <w:rFonts w:hint="eastAsia"/>
        </w:rPr>
        <w:t>　　　　二、2025年广东省全年学前教育在园幼儿</w:t>
      </w:r>
      <w:r>
        <w:rPr>
          <w:rFonts w:hint="eastAsia"/>
        </w:rPr>
        <w:br/>
      </w:r>
      <w:r>
        <w:rPr>
          <w:rFonts w:hint="eastAsia"/>
        </w:rPr>
        <w:t>　　　　三、2025年广东出台幼儿园收费管理细则</w:t>
      </w:r>
      <w:r>
        <w:rPr>
          <w:rFonts w:hint="eastAsia"/>
        </w:rPr>
        <w:br/>
      </w:r>
      <w:r>
        <w:rPr>
          <w:rFonts w:hint="eastAsia"/>
        </w:rPr>
        <w:t>　　　　四、2025年广东出台幼儿园办园标准</w:t>
      </w:r>
      <w:r>
        <w:rPr>
          <w:rFonts w:hint="eastAsia"/>
        </w:rPr>
        <w:br/>
      </w:r>
      <w:r>
        <w:rPr>
          <w:rFonts w:hint="eastAsia"/>
        </w:rPr>
        <w:t>　　　　五、《广东省发展学前教育三年行动计划（2014-2017年）》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第十一章 2025-2031年中国幼儿园经营管理行业发展与投资风险分析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幼儿园经营管理行业环境风险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幼儿园经营管理行业政策风险</w:t>
      </w:r>
      <w:r>
        <w:rPr>
          <w:rFonts w:hint="eastAsia"/>
        </w:rPr>
        <w:br/>
      </w:r>
      <w:r>
        <w:rPr>
          <w:rFonts w:hint="eastAsia"/>
        </w:rPr>
        <w:t>　　第四节 幼儿园经营管理行业市场风险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2025-2031年中国幼儿园经营管理行业发展前景及投资机会分析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幼儿园经营管理行业发展前景预测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中⋅智⋅林⋅幼儿园经营管理行业投资机会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幼儿园经营管理行业生命周期</w:t>
      </w:r>
      <w:r>
        <w:rPr>
          <w:rFonts w:hint="eastAsia"/>
        </w:rPr>
        <w:br/>
      </w:r>
      <w:r>
        <w:rPr>
          <w:rFonts w:hint="eastAsia"/>
        </w:rPr>
        <w:t>　　图表 幼儿园经营管理行业产业链结构</w:t>
      </w:r>
      <w:r>
        <w:rPr>
          <w:rFonts w:hint="eastAsia"/>
        </w:rPr>
        <w:br/>
      </w:r>
      <w:r>
        <w:rPr>
          <w:rFonts w:hint="eastAsia"/>
        </w:rPr>
        <w:t>　　图表 2025年全球幼儿园经营管理行业市场规模</w:t>
      </w:r>
      <w:r>
        <w:rPr>
          <w:rFonts w:hint="eastAsia"/>
        </w:rPr>
        <w:br/>
      </w:r>
      <w:r>
        <w:rPr>
          <w:rFonts w:hint="eastAsia"/>
        </w:rPr>
        <w:t>　　图表 2025年中国幼儿园经营管理行业市场规模</w:t>
      </w:r>
      <w:r>
        <w:rPr>
          <w:rFonts w:hint="eastAsia"/>
        </w:rPr>
        <w:br/>
      </w:r>
      <w:r>
        <w:rPr>
          <w:rFonts w:hint="eastAsia"/>
        </w:rPr>
        <w:t>　　图表 2025年中国幼儿园经营管理市场占全球份额比较</w:t>
      </w:r>
      <w:r>
        <w:rPr>
          <w:rFonts w:hint="eastAsia"/>
        </w:rPr>
        <w:br/>
      </w:r>
      <w:r>
        <w:rPr>
          <w:rFonts w:hint="eastAsia"/>
        </w:rPr>
        <w:t>　　图表 2025年幼儿园经营管理行业集中度</w:t>
      </w:r>
      <w:r>
        <w:rPr>
          <w:rFonts w:hint="eastAsia"/>
        </w:rPr>
        <w:br/>
      </w:r>
      <w:r>
        <w:rPr>
          <w:rFonts w:hint="eastAsia"/>
        </w:rPr>
        <w:t>　　图表 2025年幼儿园经营管理行业利润总额</w:t>
      </w:r>
      <w:r>
        <w:rPr>
          <w:rFonts w:hint="eastAsia"/>
        </w:rPr>
        <w:br/>
      </w:r>
      <w:r>
        <w:rPr>
          <w:rFonts w:hint="eastAsia"/>
        </w:rPr>
        <w:t>　　图表 2025年幼儿园经营管理行业资产总计</w:t>
      </w:r>
      <w:r>
        <w:rPr>
          <w:rFonts w:hint="eastAsia"/>
        </w:rPr>
        <w:br/>
      </w:r>
      <w:r>
        <w:rPr>
          <w:rFonts w:hint="eastAsia"/>
        </w:rPr>
        <w:t>　　图表 2025年幼儿园经营管理行业负债总计</w:t>
      </w:r>
      <w:r>
        <w:rPr>
          <w:rFonts w:hint="eastAsia"/>
        </w:rPr>
        <w:br/>
      </w:r>
      <w:r>
        <w:rPr>
          <w:rFonts w:hint="eastAsia"/>
        </w:rPr>
        <w:t>　　图表 2025年幼儿园经营管理行业竞争力分析</w:t>
      </w:r>
      <w:r>
        <w:rPr>
          <w:rFonts w:hint="eastAsia"/>
        </w:rPr>
        <w:br/>
      </w:r>
      <w:r>
        <w:rPr>
          <w:rFonts w:hint="eastAsia"/>
        </w:rPr>
        <w:t>　　图表 2025年幼儿园经营管理市场价格走势</w:t>
      </w:r>
      <w:r>
        <w:rPr>
          <w:rFonts w:hint="eastAsia"/>
        </w:rPr>
        <w:br/>
      </w:r>
      <w:r>
        <w:rPr>
          <w:rFonts w:hint="eastAsia"/>
        </w:rPr>
        <w:t>　　图表 2025年幼儿园经营管理行业主营业务收入</w:t>
      </w:r>
      <w:r>
        <w:rPr>
          <w:rFonts w:hint="eastAsia"/>
        </w:rPr>
        <w:br/>
      </w:r>
      <w:r>
        <w:rPr>
          <w:rFonts w:hint="eastAsia"/>
        </w:rPr>
        <w:t>　　图表 2025年幼儿园经营管理行业主营业务成本</w:t>
      </w:r>
      <w:r>
        <w:rPr>
          <w:rFonts w:hint="eastAsia"/>
        </w:rPr>
        <w:br/>
      </w:r>
      <w:r>
        <w:rPr>
          <w:rFonts w:hint="eastAsia"/>
        </w:rPr>
        <w:t>　　图表 2025年幼儿园经营管理行业管理费用分析</w:t>
      </w:r>
      <w:r>
        <w:rPr>
          <w:rFonts w:hint="eastAsia"/>
        </w:rPr>
        <w:br/>
      </w:r>
      <w:r>
        <w:rPr>
          <w:rFonts w:hint="eastAsia"/>
        </w:rPr>
        <w:t>　　图表 2025年幼儿园经营管理行业财务费用分析</w:t>
      </w:r>
      <w:r>
        <w:rPr>
          <w:rFonts w:hint="eastAsia"/>
        </w:rPr>
        <w:br/>
      </w:r>
      <w:r>
        <w:rPr>
          <w:rFonts w:hint="eastAsia"/>
        </w:rPr>
        <w:t>　　图表 2025年幼儿园经营管理行业重要数据指标比较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2025年中国幼儿园经营管理行业盈利能力分析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2025年中国幼儿园经营管理行业运营能力分析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2025年中国幼儿园经营管理行业偿债能力分析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2025年中国幼儿园经营管理行业发展能力分析</w:t>
      </w:r>
      <w:r>
        <w:rPr>
          <w:rFonts w:hint="eastAsia"/>
        </w:rPr>
        <w:br/>
      </w:r>
      <w:r>
        <w:rPr>
          <w:rFonts w:hint="eastAsia"/>
        </w:rPr>
        <w:t>　　图表 2025年幼儿园经营管理行业不同规模企业数量分布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2025年幼儿园经营管理行业不同规模企业从业人员分布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2025年幼儿园经营管理行业不同规模企业资产总额分布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2025年幼儿园经营管理行业不同规模企业利润总额分布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2025年幼儿园经营管理行业不同性质企业数量分布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2025年幼儿园经营管理行业不同性质企业从业人员分布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2025年幼儿园经营管理行业不同性质企业资产总额分布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2025年幼儿园经营管理行业不同性质企业利润总额分布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2025-2031年幼儿园经营管理行业市场规模预测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2025-2031年幼儿园经营管理行业竞争格局预测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b8fef04ce48f4" w:history="1">
        <w:r>
          <w:rPr>
            <w:rStyle w:val="Hyperlink"/>
          </w:rPr>
          <w:t>2025年中国幼儿园经营管理市场调查研究与发展趋势预测报告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b8fef04ce48f4" w:history="1">
        <w:r>
          <w:rPr>
            <w:rStyle w:val="Hyperlink"/>
          </w:rPr>
          <w:t>https://www.20087.com/2/92/YouErYuanJingYingGuanLiShiChangX.html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园怎么才能更好的经营、幼儿园经营管理方案、幼儿园经营管理方法和策略、幼儿园经营管理权转让违法吗、幼儿园园所管理、幼儿园经营管理教案、幼儿园运营管理、幼儿园经营管理外包工作内容有哪些、幼儿园经营与管理概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4d23ccde04eb3" w:history="1">
      <w:r>
        <w:rPr>
          <w:rStyle w:val="Hyperlink"/>
        </w:rPr>
        <w:t>2025年中国幼儿园经营管理市场调查研究与发展趋势预测报告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ouErYuanJingYingGuanLiShiChangX.html" TargetMode="External" Id="Rd61b8fef04ce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ouErYuanJingYingGuanLiShiChangX.html" TargetMode="External" Id="R9174d23ccde0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2025-04-28T06:17:00Z</dcterms:created>
  <dcterms:modified xsi:type="dcterms:W3CDTF">2025-04-28T07:17:00Z</dcterms:modified>
  <dc:subject>2025年中国幼儿园经营管理市场调查研究与发展趋势预测报告</dc:subject>
  <dc:title>2025年中国幼儿园经营管理市场调查研究与发展趋势预测报告</dc:title>
  <cp:keywords>2025年中国幼儿园经营管理市场调查研究与发展趋势预测报告</cp:keywords>
  <dc:description>2025年中国幼儿园经营管理市场调查研究与发展趋势预测报告</dc:description>
</cp:coreProperties>
</file>