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bfedf2eae4606" w:history="1">
              <w:r>
                <w:rPr>
                  <w:rStyle w:val="Hyperlink"/>
                </w:rPr>
                <w:t>2025-2031年中国手绘行业市场调研与前景趋势分析报告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bfedf2eae4606" w:history="1">
              <w:r>
                <w:rPr>
                  <w:rStyle w:val="Hyperlink"/>
                </w:rPr>
                <w:t>2025-2031年中国手绘行业市场调研与前景趋势分析报告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bfedf2eae4606" w:history="1">
                <w:r>
                  <w:rPr>
                    <w:rStyle w:val="Hyperlink"/>
                  </w:rPr>
                  <w:t>https://www.20087.com/2/12/ShouHuiHangYeQianJingFenXi.html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绘艺术作为一种古老且永恒的艺术形式，经历了从洞穴壁画到文艺复兴，再到现代插画的演变，它不仅承载着文化与历史，同时也是个人情感和创意的表达。在数字时代，尽管计算机辅助设计(CAD)和图形软件变得越来越普遍，但手绘的独特魅力并未减退。艺术家们依然追求手绘作品中不可复制的手感和温度，而手绘教程、工作坊和展览也持续吸引着广泛的参与者，包括业余爱好者和专业艺术家。此外，社交媒体和在线平台为手绘艺术提供了展示和销售的新渠道，使其触及更广泛的受众。</w:t>
      </w:r>
      <w:r>
        <w:rPr>
          <w:rFonts w:hint="eastAsia"/>
        </w:rPr>
        <w:br/>
      </w:r>
      <w:r>
        <w:rPr>
          <w:rFonts w:hint="eastAsia"/>
        </w:rPr>
        <w:t>　　未来，手绘艺术的前景将更加多元化和包容。数字技术与手绘的结合将开辟新的创作领域，例如数字手绘和混合媒介艺术，这些技术可以捕捉手绘的细腻纹理，并将其与数字效果融合，创造出前所未有的视觉体验。教育方面，手绘课程将更加重视创造力和个性化表达，鼓励学生探索个人风格。随着人们对手工制品和原创艺术的持续兴趣，手绘作品的收藏和交易市场有望进一步扩展，为艺术家提供更多的职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bfedf2eae4606" w:history="1">
        <w:r>
          <w:rPr>
            <w:rStyle w:val="Hyperlink"/>
          </w:rPr>
          <w:t>2025-2031年中国手绘行业市场调研与前景趋势分析报告</w:t>
        </w:r>
      </w:hyperlink>
      <w:r>
        <w:rPr>
          <w:rFonts w:hint="eastAsia"/>
        </w:rPr>
        <w:t>》基于深入的市场监测与调研，结合权威数据资源和一手资料，对手绘行业的产业链、市场规模与需求、价格体系进行了全面分析。手绘报告客观呈现了手绘行业现状，科学预测了手绘市场前景及发展趋势。同时，聚焦手绘重点企业，深入剖析了竞争格局、市场集中度及品牌影响力。此外，手绘报告还细分了市场领域，揭示了手绘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手绘行业概述</w:t>
      </w:r>
      <w:r>
        <w:rPr>
          <w:rFonts w:hint="eastAsia"/>
        </w:rPr>
        <w:br/>
      </w:r>
      <w:r>
        <w:rPr>
          <w:rFonts w:hint="eastAsia"/>
        </w:rPr>
        <w:t>　　第一节 手绘定义与分类</w:t>
      </w:r>
      <w:r>
        <w:rPr>
          <w:rFonts w:hint="eastAsia"/>
        </w:rPr>
        <w:br/>
      </w:r>
      <w:r>
        <w:rPr>
          <w:rFonts w:hint="eastAsia"/>
        </w:rPr>
        <w:t>　　第二节 手绘应用领域</w:t>
      </w:r>
      <w:r>
        <w:rPr>
          <w:rFonts w:hint="eastAsia"/>
        </w:rPr>
        <w:br/>
      </w:r>
      <w:r>
        <w:rPr>
          <w:rFonts w:hint="eastAsia"/>
        </w:rPr>
        <w:t>　　第三节 手绘行业经济指标分析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2020-2024年全球手绘市场规模与趋势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中国手绘行业市场分析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2023-2024年手绘产能与投资动态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一、国内手绘产能及利用情况</w:t>
      </w:r>
      <w:r>
        <w:rPr>
          <w:rFonts w:hint="eastAsia"/>
        </w:rPr>
        <w:br/>
      </w:r>
      <w:r>
        <w:rPr>
          <w:rFonts w:hint="eastAsia"/>
        </w:rPr>
        <w:t>　　　　二、手绘产能扩张与投资动态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一、2020-2024年手绘行业产量数据统计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1、2020-2024年手绘产量及增长趋势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2、2020-2024年手绘细分产品产量及份额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三、2025-2031年手绘产量预测</w:t>
      </w:r>
      <w:r>
        <w:rPr>
          <w:rFonts w:hint="eastAsia"/>
        </w:rPr>
        <w:br/>
      </w:r>
      <w:r>
        <w:rPr>
          <w:rFonts w:hint="eastAsia"/>
        </w:rPr>
        <w:t>　　第三节 2025-2031年手绘市场需求与销售分析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一、2023-2024年手绘行业需求现状</w:t>
      </w:r>
      <w:r>
        <w:rPr>
          <w:rFonts w:hint="eastAsia"/>
        </w:rPr>
        <w:br/>
      </w:r>
      <w:r>
        <w:rPr>
          <w:rFonts w:hint="eastAsia"/>
        </w:rPr>
        <w:t>　　　　二、手绘客户群体与需求特点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三、2020-2024年手绘行业销售规模分析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2023-2024年中国手绘技术发展研究</w:t>
      </w:r>
      <w:r>
        <w:rPr>
          <w:rFonts w:hint="eastAsia"/>
        </w:rPr>
        <w:br/>
      </w:r>
      <w:r>
        <w:rPr>
          <w:rFonts w:hint="eastAsia"/>
        </w:rPr>
        <w:t>　　第一节 当前手绘技术发展现状</w:t>
      </w:r>
      <w:r>
        <w:rPr>
          <w:rFonts w:hint="eastAsia"/>
        </w:rPr>
        <w:br/>
      </w:r>
      <w:r>
        <w:rPr>
          <w:rFonts w:hint="eastAsia"/>
        </w:rPr>
        <w:t>　　第二节 国内外手绘技术差异与原因</w:t>
      </w:r>
      <w:r>
        <w:rPr>
          <w:rFonts w:hint="eastAsia"/>
        </w:rPr>
        <w:br/>
      </w:r>
      <w:r>
        <w:rPr>
          <w:rFonts w:hint="eastAsia"/>
        </w:rPr>
        <w:t>　　第三节 手绘技术创新与发展趋势预测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一、2020-2024年手绘市场价格走势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二、2020-2024年手绘市场需求规模情况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2020-2024年中国手绘行业进出口情况分析</w:t>
      </w:r>
      <w:r>
        <w:rPr>
          <w:rFonts w:hint="eastAsia"/>
        </w:rPr>
        <w:br/>
      </w:r>
      <w:r>
        <w:rPr>
          <w:rFonts w:hint="eastAsia"/>
        </w:rPr>
        <w:t>　　第一节 手绘行业进口情况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一、2020-2024年手绘进口规模及增长情况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一、2020-2024年手绘出口规模及增长情况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2020-2024年中国手绘行业总体发展与财务状况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2020-2024年中国手绘行业规模情况</w:t>
      </w:r>
      <w:r>
        <w:rPr>
          <w:rFonts w:hint="eastAsia"/>
        </w:rPr>
        <w:br/>
      </w:r>
      <w:r>
        <w:rPr>
          <w:rFonts w:hint="eastAsia"/>
        </w:rPr>
        <w:t>　　　　一、手绘行业企业数量规模</w:t>
      </w:r>
      <w:r>
        <w:rPr>
          <w:rFonts w:hint="eastAsia"/>
        </w:rPr>
        <w:br/>
      </w:r>
      <w:r>
        <w:rPr>
          <w:rFonts w:hint="eastAsia"/>
        </w:rPr>
        <w:t>　　　　二、手绘行业从业人员规模</w:t>
      </w:r>
      <w:r>
        <w:rPr>
          <w:rFonts w:hint="eastAsia"/>
        </w:rPr>
        <w:br/>
      </w:r>
      <w:r>
        <w:rPr>
          <w:rFonts w:hint="eastAsia"/>
        </w:rPr>
        <w:t>　　　　三、手绘行业市场敏感性分析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2020-2024年中国手绘行业财务能力分析</w:t>
      </w:r>
      <w:r>
        <w:rPr>
          <w:rFonts w:hint="eastAsia"/>
        </w:rPr>
        <w:br/>
      </w:r>
      <w:r>
        <w:rPr>
          <w:rFonts w:hint="eastAsia"/>
        </w:rPr>
        <w:t>　　　　一、手绘行业盈利能力</w:t>
      </w:r>
      <w:r>
        <w:rPr>
          <w:rFonts w:hint="eastAsia"/>
        </w:rPr>
        <w:br/>
      </w:r>
      <w:r>
        <w:rPr>
          <w:rFonts w:hint="eastAsia"/>
        </w:rPr>
        <w:t>　　　　二、手绘行业偿债能力</w:t>
      </w:r>
      <w:r>
        <w:rPr>
          <w:rFonts w:hint="eastAsia"/>
        </w:rPr>
        <w:br/>
      </w:r>
      <w:r>
        <w:rPr>
          <w:rFonts w:hint="eastAsia"/>
        </w:rPr>
        <w:t>　　　　三、手绘行业营运能力</w:t>
      </w:r>
      <w:r>
        <w:rPr>
          <w:rFonts w:hint="eastAsia"/>
        </w:rPr>
        <w:br/>
      </w:r>
      <w:r>
        <w:rPr>
          <w:rFonts w:hint="eastAsia"/>
        </w:rPr>
        <w:t>　　　　四、手绘行业发展能力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中国手绘行业竞争格局分析</w:t>
      </w:r>
      <w:r>
        <w:rPr>
          <w:rFonts w:hint="eastAsia"/>
        </w:rPr>
        <w:br/>
      </w:r>
      <w:r>
        <w:rPr>
          <w:rFonts w:hint="eastAsia"/>
        </w:rPr>
        <w:t>　　第一节 手绘行业竞争格局总览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2020-2024年手绘行业企业并购活动分析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中国手绘行业风险与对策</w:t>
      </w:r>
      <w:r>
        <w:rPr>
          <w:rFonts w:hint="eastAsia"/>
        </w:rPr>
        <w:br/>
      </w:r>
      <w:r>
        <w:rPr>
          <w:rFonts w:hint="eastAsia"/>
        </w:rPr>
        <w:t>　　第一节 手绘行业SWOT分析</w:t>
      </w:r>
      <w:r>
        <w:rPr>
          <w:rFonts w:hint="eastAsia"/>
        </w:rPr>
        <w:br/>
      </w:r>
      <w:r>
        <w:rPr>
          <w:rFonts w:hint="eastAsia"/>
        </w:rPr>
        <w:t>　　　　一、手绘行业优势</w:t>
      </w:r>
      <w:r>
        <w:rPr>
          <w:rFonts w:hint="eastAsia"/>
        </w:rPr>
        <w:br/>
      </w:r>
      <w:r>
        <w:rPr>
          <w:rFonts w:hint="eastAsia"/>
        </w:rPr>
        <w:t>　　　　二、手绘行业劣势</w:t>
      </w:r>
      <w:r>
        <w:rPr>
          <w:rFonts w:hint="eastAsia"/>
        </w:rPr>
        <w:br/>
      </w:r>
      <w:r>
        <w:rPr>
          <w:rFonts w:hint="eastAsia"/>
        </w:rPr>
        <w:t>　　　　三、手绘市场机会</w:t>
      </w:r>
      <w:r>
        <w:rPr>
          <w:rFonts w:hint="eastAsia"/>
        </w:rPr>
        <w:br/>
      </w:r>
      <w:r>
        <w:rPr>
          <w:rFonts w:hint="eastAsia"/>
        </w:rPr>
        <w:t>　　　　四、手绘市场威胁</w:t>
      </w:r>
      <w:r>
        <w:rPr>
          <w:rFonts w:hint="eastAsia"/>
        </w:rPr>
        <w:br/>
      </w:r>
      <w:r>
        <w:rPr>
          <w:rFonts w:hint="eastAsia"/>
        </w:rPr>
        <w:t>　　第二节 手绘行业风险及对策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2023-2024年手绘行业发展环境分析</w:t>
      </w:r>
      <w:r>
        <w:rPr>
          <w:rFonts w:hint="eastAsia"/>
        </w:rPr>
        <w:br/>
      </w:r>
      <w:r>
        <w:rPr>
          <w:rFonts w:hint="eastAsia"/>
        </w:rPr>
        <w:t>　　　　一、手绘行业主管部门与监管体制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中⋅智⋅林⋅：手绘行业发展建议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手绘行业历程</w:t>
      </w:r>
      <w:r>
        <w:rPr>
          <w:rFonts w:hint="eastAsia"/>
        </w:rPr>
        <w:br/>
      </w:r>
      <w:r>
        <w:rPr>
          <w:rFonts w:hint="eastAsia"/>
        </w:rPr>
        <w:t>　　图表 手绘行业生命周期</w:t>
      </w:r>
      <w:r>
        <w:rPr>
          <w:rFonts w:hint="eastAsia"/>
        </w:rPr>
        <w:br/>
      </w:r>
      <w:r>
        <w:rPr>
          <w:rFonts w:hint="eastAsia"/>
        </w:rPr>
        <w:t>　　图表 手绘行业产业链分析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2020-2024年手绘行业市场容量分析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2020-2024年中国手绘行业产能统计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2020-2024年中国手绘行业产量及增长趋势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2020-2024年中国手绘市场需求量及增速统计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2020-2024年中国手绘行业利润总额统计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2020-2024年中国手绘进口数量分析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2020-2024年中国手绘进口金额分析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2020-2024年中国手绘出口数量分析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2020-2024年中国手绘出口金额分析</w:t>
      </w:r>
      <w:r>
        <w:rPr>
          <w:rFonts w:hint="eastAsia"/>
        </w:rPr>
        <w:br/>
      </w:r>
      <w:r>
        <w:rPr>
          <w:rFonts w:hint="eastAsia"/>
        </w:rPr>
        <w:t>　　图表 2024年中国手绘进口国家及地区分析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2020-2024年中国手绘行业企业数量情况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2020-2024年中国手绘行业企业平均规模情况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bfedf2eae4606" w:history="1">
        <w:r>
          <w:rPr>
            <w:rStyle w:val="Hyperlink"/>
          </w:rPr>
          <w:t>2025-2031年中国手绘行业市场调研与前景趋势分析报告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bfedf2eae4606" w:history="1">
        <w:r>
          <w:rPr>
            <w:rStyle w:val="Hyperlink"/>
          </w:rPr>
          <w:t>https://www.20087.com/2/12/ShouHuiHangYeQianJingFenXi.html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eeedfeefa4bf4" w:history="1">
      <w:r>
        <w:rPr>
          <w:rStyle w:val="Hyperlink"/>
        </w:rPr>
        <w:t>2025-2031年中国手绘行业市场调研与前景趋势分析报告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ouHuiHangYeQianJingFenXi.html" TargetMode="External" Id="R53bbfedf2eae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ouHuiHangYeQianJingFenXi.html" TargetMode="External" Id="R50aeeedfeefa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2024-11-15T22:55:44Z</dcterms:created>
  <dcterms:modified xsi:type="dcterms:W3CDTF">2024-11-15T23:55:44Z</dcterms:modified>
  <dc:subject>2025-2031年中国手绘行业市场调研与前景趋势分析报告</dc:subject>
  <dc:title>2025-2031年中国手绘行业市场调研与前景趋势分析报告</dc:title>
  <cp:keywords>2025-2031年中国手绘行业市场调研与前景趋势分析报告</cp:keywords>
  <dc:description>2025-2031年中国手绘行业市场调研与前景趋势分析报告</dc:description>
</cp:coreProperties>
</file>