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1d4dd88fe429a" w:history="1">
              <w:r>
                <w:rPr>
                  <w:rStyle w:val="Hyperlink"/>
                </w:rPr>
                <w:t>2025-2031年中国水彩笔市场现状深度调研与发展趋势报告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1d4dd88fe429a" w:history="1">
              <w:r>
                <w:rPr>
                  <w:rStyle w:val="Hyperlink"/>
                </w:rPr>
                <w:t>2025-2031年中国水彩笔市场现状深度调研与发展趋势报告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1d4dd88fe429a" w:history="1">
                <w:r>
                  <w:rPr>
                    <w:rStyle w:val="Hyperlink"/>
                  </w:rPr>
                  <w:t>https://www.20087.com/2/12/ShuiCaiBiXianZhuangYuFaZhanQuShi.html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笔是一种流行的绘画工具，广泛应用于艺术创作、插画设计和儿童美术教育等领域。近年来，随着消费者对高质量绘画工具的需求增加，水彩笔的产品质量也在不断提高，色彩更加鲜艳持久，笔触更加细腻流畅。同时，随着环保意识的提升，水彩笔也开始采用更加环保的材料，如无毒颜料和可回收包装。</w:t>
      </w:r>
      <w:r>
        <w:rPr>
          <w:rFonts w:hint="eastAsia"/>
        </w:rPr>
        <w:br/>
      </w:r>
      <w:r>
        <w:rPr>
          <w:rFonts w:hint="eastAsia"/>
        </w:rPr>
        <w:t>　　未来，水彩笔的发展将更加注重创新和环保。一方面，随着新材料的应用和技术的进步，水彩笔将拥有更多的色彩选择和更好的绘画性能，满足艺术家和设计师的创意需求。另一方面，随着消费者对可持续性的重视，水彩笔将采用更多环保材料和生产工艺，减少对环境的影响。此外，随着数字绘画的兴起，水彩笔也将探索与数字绘画软件的结合，为用户提供更加多样化的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1d4dd88fe429a" w:history="1">
        <w:r>
          <w:rPr>
            <w:rStyle w:val="Hyperlink"/>
          </w:rPr>
          <w:t>2025-2031年中国水彩笔市场现状深度调研与发展趋势报告</w:t>
        </w:r>
      </w:hyperlink>
      <w:r>
        <w:rPr>
          <w:rFonts w:hint="eastAsia"/>
        </w:rPr>
        <w:t>》依托行业权威数据及长期市场监测信息，系统分析了水彩笔行业的市场规模、供需关系、竞争格局及重点企业经营状况，并结合水彩笔行业发展现状，科学预测了水彩笔市场前景与技术发展方向。报告通过SWOT分析，揭示了水彩笔行业机遇与潜在风险，为投资者提供了全面的现状分析与前景评估，助力挖掘投资价值并优化决策。同时，报告从投资、生产及营销等角度提出可行性建议，为水彩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水彩笔所属行业发展综述</w:t>
      </w:r>
      <w:r>
        <w:rPr>
          <w:rFonts w:hint="eastAsia"/>
        </w:rPr>
        <w:br/>
      </w:r>
      <w:r>
        <w:rPr>
          <w:rFonts w:hint="eastAsia"/>
        </w:rPr>
        <w:t>　　第一节 水彩笔行业概述及分类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水彩笔行业特征分析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二、水彩笔行业在国民经济中的地位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三、水彩笔行业生命周期分析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2、水彩笔行业生命周期</w:t>
      </w:r>
      <w:r>
        <w:rPr>
          <w:rFonts w:hint="eastAsia"/>
        </w:rPr>
        <w:br/>
      </w:r>
      <w:r>
        <w:rPr>
          <w:rFonts w:hint="eastAsia"/>
        </w:rPr>
        <w:t>　　第三节 水彩笔行业经济指标分析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2025年中国水彩笔行业运行环境分析</w:t>
      </w:r>
      <w:r>
        <w:rPr>
          <w:rFonts w:hint="eastAsia"/>
        </w:rPr>
        <w:br/>
      </w:r>
      <w:r>
        <w:rPr>
          <w:rFonts w:hint="eastAsia"/>
        </w:rPr>
        <w:t>　　第一节 水彩笔行业政治法律环境分析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水彩笔行业经济环境分析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水彩笔行业社会环境分析</w:t>
      </w:r>
      <w:r>
        <w:rPr>
          <w:rFonts w:hint="eastAsia"/>
        </w:rPr>
        <w:br/>
      </w:r>
      <w:r>
        <w:rPr>
          <w:rFonts w:hint="eastAsia"/>
        </w:rPr>
        <w:t>　　　　一、水彩笔产业社会环境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三、水彩笔产业发展对社会发展的影响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水彩笔行业技术环境分析</w:t>
      </w:r>
      <w:r>
        <w:rPr>
          <w:rFonts w:hint="eastAsia"/>
        </w:rPr>
        <w:br/>
      </w:r>
      <w:r>
        <w:rPr>
          <w:rFonts w:hint="eastAsia"/>
        </w:rPr>
        <w:t>　　　　一、水彩笔技术分析</w:t>
      </w:r>
      <w:r>
        <w:rPr>
          <w:rFonts w:hint="eastAsia"/>
        </w:rPr>
        <w:br/>
      </w:r>
      <w:r>
        <w:rPr>
          <w:rFonts w:hint="eastAsia"/>
        </w:rPr>
        <w:t>　　　　二、水彩笔技术发展水平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2025年中国水彩笔所属行业运行分析</w:t>
      </w:r>
      <w:r>
        <w:rPr>
          <w:rFonts w:hint="eastAsia"/>
        </w:rPr>
        <w:br/>
      </w:r>
      <w:r>
        <w:rPr>
          <w:rFonts w:hint="eastAsia"/>
        </w:rPr>
        <w:t>　　第一节 水彩笔所属行业发展状况分析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一、水彩笔所属行业发展阶段</w:t>
      </w:r>
      <w:r>
        <w:rPr>
          <w:rFonts w:hint="eastAsia"/>
        </w:rPr>
        <w:br/>
      </w:r>
      <w:r>
        <w:rPr>
          <w:rFonts w:hint="eastAsia"/>
        </w:rPr>
        <w:t>　　　　二、水彩笔所属行业发展总体概况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三、水彩笔所属行业发展特点分析</w:t>
      </w:r>
      <w:r>
        <w:rPr>
          <w:rFonts w:hint="eastAsia"/>
        </w:rPr>
        <w:br/>
      </w:r>
      <w:r>
        <w:rPr>
          <w:rFonts w:hint="eastAsia"/>
        </w:rPr>
        <w:t>　　第二节 水彩笔所属行业发展现状</w:t>
      </w:r>
      <w:r>
        <w:rPr>
          <w:rFonts w:hint="eastAsia"/>
        </w:rPr>
        <w:br/>
      </w:r>
      <w:r>
        <w:rPr>
          <w:rFonts w:hint="eastAsia"/>
        </w:rPr>
        <w:t>　　　　一、水彩笔所属行业市场规模</w:t>
      </w:r>
      <w:r>
        <w:rPr>
          <w:rFonts w:hint="eastAsia"/>
        </w:rPr>
        <w:br/>
      </w:r>
      <w:r>
        <w:rPr>
          <w:rFonts w:hint="eastAsia"/>
        </w:rPr>
        <w:t>　　　　二、水彩笔所属行业发展分析</w:t>
      </w:r>
      <w:r>
        <w:rPr>
          <w:rFonts w:hint="eastAsia"/>
        </w:rPr>
        <w:br/>
      </w:r>
      <w:r>
        <w:rPr>
          <w:rFonts w:hint="eastAsia"/>
        </w:rPr>
        <w:t>　　　　三、水彩笔企业发展分析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水彩笔细分产品/服务市场分析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水彩笔产品/服务价格分析</w:t>
      </w:r>
      <w:r>
        <w:rPr>
          <w:rFonts w:hint="eastAsia"/>
        </w:rPr>
        <w:br/>
      </w:r>
      <w:r>
        <w:rPr>
          <w:rFonts w:hint="eastAsia"/>
        </w:rPr>
        <w:t>　　　　一、水彩笔价格走势</w:t>
      </w:r>
      <w:r>
        <w:rPr>
          <w:rFonts w:hint="eastAsia"/>
        </w:rPr>
        <w:br/>
      </w:r>
      <w:r>
        <w:rPr>
          <w:rFonts w:hint="eastAsia"/>
        </w:rPr>
        <w:t>　　　　二、影响水彩笔价格的关键因素分析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三、2019-2024年水彩笔产品/服务价格变化趋势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四、主要水彩笔企业价位及价格策略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2025年中国水彩笔所属行业整体运行指标分析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水彩笔所属行业总体规模分析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三、水彩笔所属行业资产规模分析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四、水彩笔所属行业市场规模分析</w:t>
      </w:r>
      <w:r>
        <w:rPr>
          <w:rFonts w:hint="eastAsia"/>
        </w:rPr>
        <w:br/>
      </w:r>
      <w:r>
        <w:rPr>
          <w:rFonts w:hint="eastAsia"/>
        </w:rPr>
        <w:t>　　第二节 水彩笔所属行业产销情况分析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一、水彩笔所属行业工业总产值</w:t>
      </w:r>
      <w:r>
        <w:rPr>
          <w:rFonts w:hint="eastAsia"/>
        </w:rPr>
        <w:br/>
      </w:r>
      <w:r>
        <w:rPr>
          <w:rFonts w:hint="eastAsia"/>
        </w:rPr>
        <w:t>　　　　二、水彩笔所属行业工业销售产值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三、水彩笔所属行业产销率</w:t>
      </w:r>
      <w:r>
        <w:rPr>
          <w:rFonts w:hint="eastAsia"/>
        </w:rPr>
        <w:br/>
      </w:r>
      <w:r>
        <w:rPr>
          <w:rFonts w:hint="eastAsia"/>
        </w:rPr>
        <w:t>　　第三节 水彩笔所属行业财务指标总体分析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一、水彩笔所属行业盈利能力分析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二、水彩笔所属行业偿债能力分析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三、水彩笔所属行业营运能力分析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四、水彩笔所属行业发展能力分析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2025年中国水彩笔行业供需形势分析</w:t>
      </w:r>
      <w:r>
        <w:rPr>
          <w:rFonts w:hint="eastAsia"/>
        </w:rPr>
        <w:br/>
      </w:r>
      <w:r>
        <w:rPr>
          <w:rFonts w:hint="eastAsia"/>
        </w:rPr>
        <w:t>　　第一节 水彩笔行业供给分析</w:t>
      </w:r>
      <w:r>
        <w:rPr>
          <w:rFonts w:hint="eastAsia"/>
        </w:rPr>
        <w:br/>
      </w:r>
      <w:r>
        <w:rPr>
          <w:rFonts w:hint="eastAsia"/>
        </w:rPr>
        <w:t>　　　　一、水彩笔行业供给分析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二、2019-2024年水彩笔行业供给变化趋势</w:t>
      </w:r>
      <w:r>
        <w:rPr>
          <w:rFonts w:hint="eastAsia"/>
        </w:rPr>
        <w:br/>
      </w:r>
      <w:r>
        <w:rPr>
          <w:rFonts w:hint="eastAsia"/>
        </w:rPr>
        <w:t>　　　　三、水彩笔行业区域供给分析</w:t>
      </w:r>
      <w:r>
        <w:rPr>
          <w:rFonts w:hint="eastAsia"/>
        </w:rPr>
        <w:br/>
      </w:r>
      <w:r>
        <w:rPr>
          <w:rFonts w:hint="eastAsia"/>
        </w:rPr>
        <w:t>　　第二节 水彩笔行业需求情况</w:t>
      </w:r>
      <w:r>
        <w:rPr>
          <w:rFonts w:hint="eastAsia"/>
        </w:rPr>
        <w:br/>
      </w:r>
      <w:r>
        <w:rPr>
          <w:rFonts w:hint="eastAsia"/>
        </w:rPr>
        <w:t>　　　　一、水彩笔行业需求市场</w:t>
      </w:r>
      <w:r>
        <w:rPr>
          <w:rFonts w:hint="eastAsia"/>
        </w:rPr>
        <w:br/>
      </w:r>
      <w:r>
        <w:rPr>
          <w:rFonts w:hint="eastAsia"/>
        </w:rPr>
        <w:t>　　　　二、水彩笔行业客户结构</w:t>
      </w:r>
      <w:r>
        <w:rPr>
          <w:rFonts w:hint="eastAsia"/>
        </w:rPr>
        <w:br/>
      </w:r>
      <w:r>
        <w:rPr>
          <w:rFonts w:hint="eastAsia"/>
        </w:rPr>
        <w:t>　　　　三、水彩笔行业需求的地区差异</w:t>
      </w:r>
      <w:r>
        <w:rPr>
          <w:rFonts w:hint="eastAsia"/>
        </w:rPr>
        <w:br/>
      </w:r>
      <w:r>
        <w:rPr>
          <w:rFonts w:hint="eastAsia"/>
        </w:rPr>
        <w:t>　　第三节 水彩笔市场应用及需求预测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一、水彩笔应用市场总体需求分析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1、水彩笔应用市场需求特征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2、水彩笔应用市场需求总规模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二、2025-2031年水彩笔行业领域需求量预测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1、2025-2031年水彩笔行业领域需求产品/服务功能预测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2、2025-2031年水彩笔行业领域需求产品/服务市场格局预测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三、重点行业水彩笔产品/服务需求分析预测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2025年中国水彩笔行业产业结构分析</w:t>
      </w:r>
      <w:r>
        <w:rPr>
          <w:rFonts w:hint="eastAsia"/>
        </w:rPr>
        <w:br/>
      </w:r>
      <w:r>
        <w:rPr>
          <w:rFonts w:hint="eastAsia"/>
        </w:rPr>
        <w:t>　　第一节 水彩笔产业结构分析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三、中国水彩笔行业参与国际竞争的战略市场定位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2025年中国水彩笔行业产业链分析</w:t>
      </w:r>
      <w:r>
        <w:rPr>
          <w:rFonts w:hint="eastAsia"/>
        </w:rPr>
        <w:br/>
      </w:r>
      <w:r>
        <w:rPr>
          <w:rFonts w:hint="eastAsia"/>
        </w:rPr>
        <w:t>　　第一节 水彩笔行业产业链分析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水彩笔上游行业分析</w:t>
      </w:r>
      <w:r>
        <w:rPr>
          <w:rFonts w:hint="eastAsia"/>
        </w:rPr>
        <w:br/>
      </w:r>
      <w:r>
        <w:rPr>
          <w:rFonts w:hint="eastAsia"/>
        </w:rPr>
        <w:t>　　　　一、水彩笔产品成本构成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四、上游供给对水彩笔行业的影响</w:t>
      </w:r>
      <w:r>
        <w:rPr>
          <w:rFonts w:hint="eastAsia"/>
        </w:rPr>
        <w:br/>
      </w:r>
      <w:r>
        <w:rPr>
          <w:rFonts w:hint="eastAsia"/>
        </w:rPr>
        <w:t>　　第三节 水彩笔下游行业分析</w:t>
      </w:r>
      <w:r>
        <w:rPr>
          <w:rFonts w:hint="eastAsia"/>
        </w:rPr>
        <w:br/>
      </w:r>
      <w:r>
        <w:rPr>
          <w:rFonts w:hint="eastAsia"/>
        </w:rPr>
        <w:t>　　　　一、水彩笔下游行业分布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四、下游需求对水彩笔行业的影响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2025年中国水彩笔行业渠道分析及策略</w:t>
      </w:r>
      <w:r>
        <w:rPr>
          <w:rFonts w:hint="eastAsia"/>
        </w:rPr>
        <w:br/>
      </w:r>
      <w:r>
        <w:rPr>
          <w:rFonts w:hint="eastAsia"/>
        </w:rPr>
        <w:t>　　第一节 水彩笔行业渠道分析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二、各类渠道对水彩笔行业的影响</w:t>
      </w:r>
      <w:r>
        <w:rPr>
          <w:rFonts w:hint="eastAsia"/>
        </w:rPr>
        <w:br/>
      </w:r>
      <w:r>
        <w:rPr>
          <w:rFonts w:hint="eastAsia"/>
        </w:rPr>
        <w:t>　　　　三、主要水彩笔企业渠道策略研究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水彩笔行业用户分析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水彩笔行业营销策略分析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一、中国水彩笔营销概况</w:t>
      </w:r>
      <w:r>
        <w:rPr>
          <w:rFonts w:hint="eastAsia"/>
        </w:rPr>
        <w:br/>
      </w:r>
      <w:r>
        <w:rPr>
          <w:rFonts w:hint="eastAsia"/>
        </w:rPr>
        <w:t>　　　　二、水彩笔营销策略探讨</w:t>
      </w:r>
      <w:r>
        <w:rPr>
          <w:rFonts w:hint="eastAsia"/>
        </w:rPr>
        <w:br/>
      </w:r>
      <w:r>
        <w:rPr>
          <w:rFonts w:hint="eastAsia"/>
        </w:rPr>
        <w:t>　　　　三、水彩笔营销发展趋势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2025年中国水彩笔行业竞争形势及策略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一、水彩笔行业竞争结构分析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二、水彩笔行业企业间竞争格局分析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三、水彩笔行业集中度分析</w:t>
      </w:r>
      <w:r>
        <w:rPr>
          <w:rFonts w:hint="eastAsia"/>
        </w:rPr>
        <w:br/>
      </w:r>
      <w:r>
        <w:rPr>
          <w:rFonts w:hint="eastAsia"/>
        </w:rPr>
        <w:t>　　　　四、水彩笔行业SWOT分析</w:t>
      </w:r>
      <w:r>
        <w:rPr>
          <w:rFonts w:hint="eastAsia"/>
        </w:rPr>
        <w:br/>
      </w:r>
      <w:r>
        <w:rPr>
          <w:rFonts w:hint="eastAsia"/>
        </w:rPr>
        <w:t>　　第二节 水彩笔行业竞争格局综述</w:t>
      </w:r>
      <w:r>
        <w:rPr>
          <w:rFonts w:hint="eastAsia"/>
        </w:rPr>
        <w:br/>
      </w:r>
      <w:r>
        <w:rPr>
          <w:rFonts w:hint="eastAsia"/>
        </w:rPr>
        <w:t>　　　　一、水彩笔行业竞争概况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1、中国水彩笔行业竞争格局</w:t>
      </w:r>
      <w:r>
        <w:rPr>
          <w:rFonts w:hint="eastAsia"/>
        </w:rPr>
        <w:br/>
      </w:r>
      <w:r>
        <w:rPr>
          <w:rFonts w:hint="eastAsia"/>
        </w:rPr>
        <w:t>　　　　　　2、水彩笔行业未来竞争格局和特点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3、水彩笔市场进入及竞争对手分析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二、中国水彩笔行业竞争力分析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1、中国水彩笔行业竞争力剖析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2、中国水彩笔企业市场竞争的优势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3、国内水彩笔企业竞争能力提升途径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三、水彩笔市场竞争策略分析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水彩笔主要企业发展概述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中国香港华东亚洲有限公司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辉柏嘉（广州）文具有限公司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樱华国际贸易（上海）有限公司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安硕文教用品（上海）股份有限公司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苏州马培德办公用品制造有限公司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上海富乐梦新潮文化用品有限公司（STAEDTLER施德楼）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上海富乐梦新潮文化用品有限公司（Crayola绘儿乐）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广东智高文化创意股份有限公司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2025-2031年中国水彩笔行业投资前景分析</w:t>
      </w:r>
      <w:r>
        <w:rPr>
          <w:rFonts w:hint="eastAsia"/>
        </w:rPr>
        <w:br/>
      </w:r>
      <w:r>
        <w:rPr>
          <w:rFonts w:hint="eastAsia"/>
        </w:rPr>
        <w:t>　　第一节 水彩笔市场发展前景</w:t>
      </w:r>
      <w:r>
        <w:rPr>
          <w:rFonts w:hint="eastAsia"/>
        </w:rPr>
        <w:br/>
      </w:r>
      <w:r>
        <w:rPr>
          <w:rFonts w:hint="eastAsia"/>
        </w:rPr>
        <w:t>　　　　一、水彩笔市场发展潜力</w:t>
      </w:r>
      <w:r>
        <w:rPr>
          <w:rFonts w:hint="eastAsia"/>
        </w:rPr>
        <w:br/>
      </w:r>
      <w:r>
        <w:rPr>
          <w:rFonts w:hint="eastAsia"/>
        </w:rPr>
        <w:t>　　　　二、水彩笔市场发展前景展望</w:t>
      </w:r>
      <w:r>
        <w:rPr>
          <w:rFonts w:hint="eastAsia"/>
        </w:rPr>
        <w:br/>
      </w:r>
      <w:r>
        <w:rPr>
          <w:rFonts w:hint="eastAsia"/>
        </w:rPr>
        <w:t>　　　　三、水彩笔细分行业发展前景分析</w:t>
      </w:r>
      <w:r>
        <w:rPr>
          <w:rFonts w:hint="eastAsia"/>
        </w:rPr>
        <w:br/>
      </w:r>
      <w:r>
        <w:rPr>
          <w:rFonts w:hint="eastAsia"/>
        </w:rPr>
        <w:t>　　第二节 水彩笔市场发展趋势预测</w:t>
      </w:r>
      <w:r>
        <w:rPr>
          <w:rFonts w:hint="eastAsia"/>
        </w:rPr>
        <w:br/>
      </w:r>
      <w:r>
        <w:rPr>
          <w:rFonts w:hint="eastAsia"/>
        </w:rPr>
        <w:t>　　　　一、水彩笔行业发展趋势</w:t>
      </w:r>
      <w:r>
        <w:rPr>
          <w:rFonts w:hint="eastAsia"/>
        </w:rPr>
        <w:br/>
      </w:r>
      <w:r>
        <w:rPr>
          <w:rFonts w:hint="eastAsia"/>
        </w:rPr>
        <w:t>　　　　二、水彩笔市场规模预测</w:t>
      </w:r>
      <w:r>
        <w:rPr>
          <w:rFonts w:hint="eastAsia"/>
        </w:rPr>
        <w:br/>
      </w:r>
      <w:r>
        <w:rPr>
          <w:rFonts w:hint="eastAsia"/>
        </w:rPr>
        <w:t>　　　　三、水彩笔行业应用趋势预测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水彩笔行业供需预测</w:t>
      </w:r>
      <w:r>
        <w:rPr>
          <w:rFonts w:hint="eastAsia"/>
        </w:rPr>
        <w:br/>
      </w:r>
      <w:r>
        <w:rPr>
          <w:rFonts w:hint="eastAsia"/>
        </w:rPr>
        <w:t>　　　　一、水彩笔行业供给预测</w:t>
      </w:r>
      <w:r>
        <w:rPr>
          <w:rFonts w:hint="eastAsia"/>
        </w:rPr>
        <w:br/>
      </w:r>
      <w:r>
        <w:rPr>
          <w:rFonts w:hint="eastAsia"/>
        </w:rPr>
        <w:t>　　　　二、水彩笔行业需求预测</w:t>
      </w:r>
      <w:r>
        <w:rPr>
          <w:rFonts w:hint="eastAsia"/>
        </w:rPr>
        <w:br/>
      </w:r>
      <w:r>
        <w:rPr>
          <w:rFonts w:hint="eastAsia"/>
        </w:rPr>
        <w:t>　　　　三、水彩笔供需平衡预测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2025-2031年中国水彩笔行业投资机会与风险分析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水彩笔行业投融资情况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水彩笔行业投资机会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水彩笔行业投资风险及防范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2025-2031年中国水彩笔行业投资战略研究</w:t>
      </w:r>
      <w:r>
        <w:rPr>
          <w:rFonts w:hint="eastAsia"/>
        </w:rPr>
        <w:br/>
      </w:r>
      <w:r>
        <w:rPr>
          <w:rFonts w:hint="eastAsia"/>
        </w:rPr>
        <w:t>　　第一节 水彩笔行业发展战略研究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水彩笔新产品差异化战略</w:t>
      </w:r>
      <w:r>
        <w:rPr>
          <w:rFonts w:hint="eastAsia"/>
        </w:rPr>
        <w:br/>
      </w:r>
      <w:r>
        <w:rPr>
          <w:rFonts w:hint="eastAsia"/>
        </w:rPr>
        <w:t>　　　　一、水彩笔行业投资战略研究</w:t>
      </w:r>
      <w:r>
        <w:rPr>
          <w:rFonts w:hint="eastAsia"/>
        </w:rPr>
        <w:br/>
      </w:r>
      <w:r>
        <w:rPr>
          <w:rFonts w:hint="eastAsia"/>
        </w:rPr>
        <w:t>　　　　二、水彩笔行业投资战略</w:t>
      </w:r>
      <w:r>
        <w:rPr>
          <w:rFonts w:hint="eastAsia"/>
        </w:rPr>
        <w:br/>
      </w:r>
      <w:r>
        <w:rPr>
          <w:rFonts w:hint="eastAsia"/>
        </w:rPr>
        <w:t>　　　　三、水彩笔行业投资战略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水彩笔行业研究结论</w:t>
      </w:r>
      <w:r>
        <w:rPr>
          <w:rFonts w:hint="eastAsia"/>
        </w:rPr>
        <w:br/>
      </w:r>
      <w:r>
        <w:rPr>
          <w:rFonts w:hint="eastAsia"/>
        </w:rPr>
        <w:t>　　第二节 水彩笔行业投资价值评估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(中~智~林)水彩笔行业投资建议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水彩笔行业生命周期</w:t>
      </w:r>
      <w:r>
        <w:rPr>
          <w:rFonts w:hint="eastAsia"/>
        </w:rPr>
        <w:br/>
      </w:r>
      <w:r>
        <w:rPr>
          <w:rFonts w:hint="eastAsia"/>
        </w:rPr>
        <w:t>　　图表 水彩笔行业产业链结构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2025年中国水彩笔行业市场规模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2025年中国水彩笔市场占全球份额比较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2025年中国水彩笔行业重要数据指标比较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2025年中国水彩笔行业集中度</w:t>
      </w:r>
      <w:r>
        <w:rPr>
          <w:rFonts w:hint="eastAsia"/>
        </w:rPr>
        <w:br/>
      </w:r>
      <w:r>
        <w:rPr>
          <w:rFonts w:hint="eastAsia"/>
        </w:rPr>
        <w:t>　　图表 2025年中国水彩笔行业销售收入</w:t>
      </w:r>
      <w:r>
        <w:rPr>
          <w:rFonts w:hint="eastAsia"/>
        </w:rPr>
        <w:br/>
      </w:r>
      <w:r>
        <w:rPr>
          <w:rFonts w:hint="eastAsia"/>
        </w:rPr>
        <w:t>　　图表 2025年中国水彩笔行业利润总额</w:t>
      </w:r>
      <w:r>
        <w:rPr>
          <w:rFonts w:hint="eastAsia"/>
        </w:rPr>
        <w:br/>
      </w:r>
      <w:r>
        <w:rPr>
          <w:rFonts w:hint="eastAsia"/>
        </w:rPr>
        <w:t>　　图表 2025年中国水彩笔行业资产总计</w:t>
      </w:r>
      <w:r>
        <w:rPr>
          <w:rFonts w:hint="eastAsia"/>
        </w:rPr>
        <w:br/>
      </w:r>
      <w:r>
        <w:rPr>
          <w:rFonts w:hint="eastAsia"/>
        </w:rPr>
        <w:t>　　图表 2025年中国水彩笔行业负债总计</w:t>
      </w:r>
      <w:r>
        <w:rPr>
          <w:rFonts w:hint="eastAsia"/>
        </w:rPr>
        <w:br/>
      </w:r>
      <w:r>
        <w:rPr>
          <w:rFonts w:hint="eastAsia"/>
        </w:rPr>
        <w:t>　　图表 2025年中国水彩笔市场价格走势</w:t>
      </w:r>
      <w:r>
        <w:rPr>
          <w:rFonts w:hint="eastAsia"/>
        </w:rPr>
        <w:br/>
      </w:r>
      <w:r>
        <w:rPr>
          <w:rFonts w:hint="eastAsia"/>
        </w:rPr>
        <w:t>　　图表 2025年中国水彩笔行业竞争力分析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2025年中国水彩笔行业工业总产值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2025年中国水彩笔行业主营业务收入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2025年中国水彩笔行业主营业务成本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2025年中国水彩笔行业销售费用分析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2025年中国水彩笔行业管理费用分析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2025年中国水彩笔行业财务费用分析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2025年中国水彩笔行业销售毛利率分析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2025年中国水彩笔行业销售利润率分析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2025年中国水彩笔行业成本费用利润率分析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2025年中国水彩笔行业总资产利润率分析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1d4dd88fe429a" w:history="1">
        <w:r>
          <w:rPr>
            <w:rStyle w:val="Hyperlink"/>
          </w:rPr>
          <w:t>2025-2031年中国水彩笔市场现状深度调研与发展趋势报告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1d4dd88fe429a" w:history="1">
        <w:r>
          <w:rPr>
            <w:rStyle w:val="Hyperlink"/>
          </w:rPr>
          <w:t>https://www.20087.com/2/12/ShuiCaiBiXianZhuangYuFaZhanQuShi.html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热点：水彩笔哪个牌子好用、水彩笔和马克笔的区别、水彩笔怎么画、水彩笔有毒吗、水彩笔没水小窍门、水彩笔在手上用什么擦可以擦掉?、勾线笔、水彩笔干了怎么恢复、儿童水彩笔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97a6484df4369" w:history="1">
      <w:r>
        <w:rPr>
          <w:rStyle w:val="Hyperlink"/>
        </w:rPr>
        <w:t>2025-2031年中国水彩笔市场现状深度调研与发展趋势报告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uiCaiBiXianZhuangYuFaZhanQuShi.html" TargetMode="External" Id="Reac1d4dd88fe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uiCaiBiXianZhuangYuFaZhanQuShi.html" TargetMode="External" Id="Ref897a6484df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2024-12-08T08:47:00Z</dcterms:created>
  <dcterms:modified xsi:type="dcterms:W3CDTF">2024-12-08T09:47:00Z</dcterms:modified>
  <dc:subject>2025-2031年中国水彩笔市场现状深度调研与发展趋势报告</dc:subject>
  <dc:title>2025-2031年中国水彩笔市场现状深度调研与发展趋势报告</dc:title>
  <cp:keywords>2025-2031年中国水彩笔市场现状深度调研与发展趋势报告</cp:keywords>
  <dc:description>2025-2031年中国水彩笔市场现状深度调研与发展趋势报告</dc:description>
</cp:coreProperties>
</file>