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7b1d9a497477c" w:history="1">
              <w:r>
                <w:rPr>
                  <w:rStyle w:val="Hyperlink"/>
                </w:rPr>
                <w:t>2024-2030年中国油画市场全景调研及发展趋势分析报告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7b1d9a497477c" w:history="1">
              <w:r>
                <w:rPr>
                  <w:rStyle w:val="Hyperlink"/>
                </w:rPr>
                <w:t>2024-2030年中国油画市场全景调研及发展趋势分析报告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7b1d9a497477c" w:history="1">
                <w:r>
                  <w:rPr>
                    <w:rStyle w:val="Hyperlink"/>
                  </w:rPr>
                  <w:t>https://www.20087.com/2/A2/YouHuaShiChangYanJiuBaoGao.html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画作为视觉艺术的重要组成部分，承载着深厚的文化历史价值和审美意义。在全球范围内，油画市场呈现出多元化的发展态势，既有经典大师作品的拍卖市场，也有当代艺术家的创作空间。近年来，随着互联网艺术平台的兴起，油画作品的交易和展示方式发生了变化，艺术品市场变得更加透明和全球化。然而，油画的真伪鉴定、版权保护和市场泡沫等问题，仍然是业界面临的挑战。</w:t>
      </w:r>
      <w:r>
        <w:rPr>
          <w:rFonts w:hint="eastAsia"/>
        </w:rPr>
        <w:br/>
      </w:r>
      <w:r>
        <w:rPr>
          <w:rFonts w:hint="eastAsia"/>
        </w:rPr>
        <w:t>　　未来，油画行业将更加注重创新与科技融合。一方面，通过举办国际艺术交流展览，促进不同文化背景下的艺术对话，推动油画风格的多样性和创新性。另一方面，利用区块链技术保护艺术品版权，建立更加公正的艺术品交易环境。此外，数字化技术的应用，如虚拟现实（VR）和增强现实（AR），将为油画提供新的展示和体验方式，让观众能够以更加沉浸的方式欣赏艺术作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87b1d9a497477c" w:history="1">
        <w:r>
          <w:rPr>
            <w:rStyle w:val="Hyperlink"/>
          </w:rPr>
          <w:t>2024-2030年中国油画市场全景调研及发展趋势分析报告</w:t>
        </w:r>
      </w:hyperlink>
      <w:r>
        <w:rPr>
          <w:rFonts w:hint="eastAsia"/>
        </w:rPr>
        <w:t>基于统计局、相关行业协会及科研机构的详实数据，系统分析油画行业发展现状，涵盖油画市场规模、生产经营、技术发展、品牌竞争及进出口情况，评估油画重点企业市场表现与行业竞争格局。通过分析政策环境与投资风险，对油画行业发展趋势做出客观预测，客观呈现行业发展机遇与挑战，为油画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2023-2024年中国油画行业发展环境分析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一、油画行业政策影响分析</w:t>
      </w:r>
      <w:r>
        <w:rPr>
          <w:rFonts w:hint="eastAsia"/>
        </w:rPr>
        <w:br/>
      </w:r>
      <w:r>
        <w:rPr>
          <w:rFonts w:hint="eastAsia"/>
        </w:rPr>
        <w:t>　　　　二、油画相关行业标准分析</w:t>
      </w:r>
      <w:r>
        <w:rPr>
          <w:rFonts w:hint="eastAsia"/>
        </w:rPr>
        <w:br/>
      </w:r>
      <w:r>
        <w:rPr>
          <w:rFonts w:hint="eastAsia"/>
        </w:rPr>
        <w:t>　　第三节 油画行业地位分析</w:t>
      </w:r>
      <w:r>
        <w:rPr>
          <w:rFonts w:hint="eastAsia"/>
        </w:rPr>
        <w:br/>
      </w:r>
      <w:r>
        <w:rPr>
          <w:rFonts w:hint="eastAsia"/>
        </w:rPr>
        <w:t>　　　　一、油画行业对经济增长的影响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二、油画行业对人民生活的影响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三、油画行业关联度情况</w:t>
      </w:r>
      <w:r>
        <w:rPr>
          <w:rFonts w:hint="eastAsia"/>
        </w:rPr>
        <w:br/>
      </w:r>
      <w:r>
        <w:rPr>
          <w:rFonts w:hint="eastAsia"/>
        </w:rPr>
        <w:t>　　第四节 油画行业"波特五力模型"分析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影响油画行业发展的主要因素分析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中国油画行业市场规模分析预测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中国油画行业市场结构分析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2019-2024年中国油画行业市场规模分析</w:t>
      </w:r>
      <w:r>
        <w:rPr>
          <w:rFonts w:hint="eastAsia"/>
        </w:rPr>
        <w:br/>
      </w:r>
      <w:r>
        <w:rPr>
          <w:rFonts w:hint="eastAsia"/>
        </w:rPr>
        <w:t>　　第三节 中国油画行业重点区域市场规模分析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2024-2030年中国油画行业市场规模预测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2019-2024年中国油画行业总体规模</w:t>
      </w:r>
      <w:r>
        <w:rPr>
          <w:rFonts w:hint="eastAsia"/>
        </w:rPr>
        <w:br/>
      </w:r>
      <w:r>
        <w:rPr>
          <w:rFonts w:hint="eastAsia"/>
        </w:rPr>
        <w:t>　　第二节 中国油画行业供给概况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一、2019-2024年中国油画行业供给情况分析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二、2024年中国油画行业供给特点分析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三、2024-2030年中国油画行业供给预测</w:t>
      </w:r>
      <w:r>
        <w:rPr>
          <w:rFonts w:hint="eastAsia"/>
        </w:rPr>
        <w:br/>
      </w:r>
      <w:r>
        <w:rPr>
          <w:rFonts w:hint="eastAsia"/>
        </w:rPr>
        <w:t>　　第三节 中国油画行业需求概况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二、2024年中国油画行业市场需求特点分析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三、2024-2030年中国油画行业市场需求预测</w:t>
      </w:r>
      <w:r>
        <w:rPr>
          <w:rFonts w:hint="eastAsia"/>
        </w:rPr>
        <w:br/>
      </w:r>
      <w:r>
        <w:rPr>
          <w:rFonts w:hint="eastAsia"/>
        </w:rPr>
        <w:t>　　第四节 油画产业供需平衡状况分析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油画行业价格影响因素分析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2019-2024年中国油画行业市场价格趋向分析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2024-2030年中国油画行业市场价格趋向预测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影响油画进出口变化的主要原因分析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2019-2024年中国油画行业进出口情况分析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一、2019-2024年中国油画行业进口情况分析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二、2019-2024年中国油画行业出口情况分析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2024-2030年中国油画行业进出口情况预测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一、2024-2030年中国油画行业进口预测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二、2024-2030年中国油画行业出口预测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中国油画行业技术发展分析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当前中国油画行业技术发展现状</w:t>
      </w:r>
      <w:r>
        <w:rPr>
          <w:rFonts w:hint="eastAsia"/>
        </w:rPr>
        <w:br/>
      </w:r>
      <w:r>
        <w:rPr>
          <w:rFonts w:hint="eastAsia"/>
        </w:rPr>
        <w:t>　　第二节 中国油画行业技术成熟度分析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中外油画技术差距及产生差距的主要原因分析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中国油画行业技术趋势预测</w:t>
      </w:r>
      <w:r>
        <w:rPr>
          <w:rFonts w:hint="eastAsia"/>
        </w:rPr>
        <w:br/>
      </w:r>
      <w:r>
        <w:rPr>
          <w:rFonts w:hint="eastAsia"/>
        </w:rPr>
        <w:t>　　　　一、油画产品发展新动态</w:t>
      </w:r>
      <w:r>
        <w:rPr>
          <w:rFonts w:hint="eastAsia"/>
        </w:rPr>
        <w:br/>
      </w:r>
      <w:r>
        <w:rPr>
          <w:rFonts w:hint="eastAsia"/>
        </w:rPr>
        <w:t>　　　　二、油画产品技术新动态</w:t>
      </w:r>
      <w:r>
        <w:rPr>
          <w:rFonts w:hint="eastAsia"/>
        </w:rPr>
        <w:br/>
      </w:r>
      <w:r>
        <w:rPr>
          <w:rFonts w:hint="eastAsia"/>
        </w:rPr>
        <w:t>　　　　三、油画产品技术发展趋势预测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提高中国油画技术的对策分析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中国油画行业竞争格局分析</w:t>
      </w:r>
      <w:r>
        <w:rPr>
          <w:rFonts w:hint="eastAsia"/>
        </w:rPr>
        <w:br/>
      </w:r>
      <w:r>
        <w:rPr>
          <w:rFonts w:hint="eastAsia"/>
        </w:rPr>
        <w:t>　　第一节 油画行业历史竞争格局综述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一、油画行业集中度分析</w:t>
      </w:r>
      <w:r>
        <w:rPr>
          <w:rFonts w:hint="eastAsia"/>
        </w:rPr>
        <w:br/>
      </w:r>
      <w:r>
        <w:rPr>
          <w:rFonts w:hint="eastAsia"/>
        </w:rPr>
        <w:t>　　　　二、油画行业竞争程度</w:t>
      </w:r>
      <w:r>
        <w:rPr>
          <w:rFonts w:hint="eastAsia"/>
        </w:rPr>
        <w:br/>
      </w:r>
      <w:r>
        <w:rPr>
          <w:rFonts w:hint="eastAsia"/>
        </w:rPr>
        <w:t>　　第二节 油画行业企业竞争状况分析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油画行业企业竞争策略分析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一、2024-2030年中国油画行业市场竞争趋势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二、2024-2030年油画行业竞争格局展望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三、2024-2030年油画行业竞争策略分析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油画行业重点企业发展分析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油画企业发展策略分析</w:t>
      </w:r>
      <w:r>
        <w:rPr>
          <w:rFonts w:hint="eastAsia"/>
        </w:rPr>
        <w:br/>
      </w:r>
      <w:r>
        <w:rPr>
          <w:rFonts w:hint="eastAsia"/>
        </w:rPr>
        <w:t>　　第一节 油画市场策略分析</w:t>
      </w:r>
      <w:r>
        <w:rPr>
          <w:rFonts w:hint="eastAsia"/>
        </w:rPr>
        <w:br/>
      </w:r>
      <w:r>
        <w:rPr>
          <w:rFonts w:hint="eastAsia"/>
        </w:rPr>
        <w:t>　　　　一、油画价格策略分析</w:t>
      </w:r>
      <w:r>
        <w:rPr>
          <w:rFonts w:hint="eastAsia"/>
        </w:rPr>
        <w:br/>
      </w:r>
      <w:r>
        <w:rPr>
          <w:rFonts w:hint="eastAsia"/>
        </w:rPr>
        <w:t>　　　　二、油画渠道策略分析</w:t>
      </w:r>
      <w:r>
        <w:rPr>
          <w:rFonts w:hint="eastAsia"/>
        </w:rPr>
        <w:br/>
      </w:r>
      <w:r>
        <w:rPr>
          <w:rFonts w:hint="eastAsia"/>
        </w:rPr>
        <w:t>　　第二节 油画销售策略分析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对我国油画品牌的战略思考</w:t>
      </w:r>
      <w:r>
        <w:rPr>
          <w:rFonts w:hint="eastAsia"/>
        </w:rPr>
        <w:br/>
      </w:r>
      <w:r>
        <w:rPr>
          <w:rFonts w:hint="eastAsia"/>
        </w:rPr>
        <w:t>　　　　一、油画实施品牌战略的意义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三、我国油画企业的品牌战略</w:t>
      </w:r>
      <w:r>
        <w:rPr>
          <w:rFonts w:hint="eastAsia"/>
        </w:rPr>
        <w:br/>
      </w:r>
      <w:r>
        <w:rPr>
          <w:rFonts w:hint="eastAsia"/>
        </w:rPr>
        <w:t>　　　　四、油画品牌战略管理的策略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中国油画市场营销策略竞争分析</w:t>
      </w:r>
      <w:r>
        <w:rPr>
          <w:rFonts w:hint="eastAsia"/>
        </w:rPr>
        <w:br/>
      </w:r>
      <w:r>
        <w:rPr>
          <w:rFonts w:hint="eastAsia"/>
        </w:rPr>
        <w:t>　　第一节 油画市场产品策略</w:t>
      </w:r>
      <w:r>
        <w:rPr>
          <w:rFonts w:hint="eastAsia"/>
        </w:rPr>
        <w:br/>
      </w:r>
      <w:r>
        <w:rPr>
          <w:rFonts w:hint="eastAsia"/>
        </w:rPr>
        <w:t>　　第二节 油画市场渠道策略</w:t>
      </w:r>
      <w:r>
        <w:rPr>
          <w:rFonts w:hint="eastAsia"/>
        </w:rPr>
        <w:br/>
      </w:r>
      <w:r>
        <w:rPr>
          <w:rFonts w:hint="eastAsia"/>
        </w:rPr>
        <w:t>　　第三节 油画市场价格策略</w:t>
      </w:r>
      <w:r>
        <w:rPr>
          <w:rFonts w:hint="eastAsia"/>
        </w:rPr>
        <w:br/>
      </w:r>
      <w:r>
        <w:rPr>
          <w:rFonts w:hint="eastAsia"/>
        </w:rPr>
        <w:t>　　第四节 油画广告媒体策略</w:t>
      </w:r>
      <w:r>
        <w:rPr>
          <w:rFonts w:hint="eastAsia"/>
        </w:rPr>
        <w:br/>
      </w:r>
      <w:r>
        <w:rPr>
          <w:rFonts w:hint="eastAsia"/>
        </w:rPr>
        <w:t>　　第五节 油画客户服务策略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油画行业竞争格局分析</w:t>
      </w:r>
      <w:r>
        <w:rPr>
          <w:rFonts w:hint="eastAsia"/>
        </w:rPr>
        <w:br/>
      </w:r>
      <w:r>
        <w:rPr>
          <w:rFonts w:hint="eastAsia"/>
        </w:rPr>
        <w:t>　　第一节 油画行业集中度分析</w:t>
      </w:r>
      <w:r>
        <w:rPr>
          <w:rFonts w:hint="eastAsia"/>
        </w:rPr>
        <w:br/>
      </w:r>
      <w:r>
        <w:rPr>
          <w:rFonts w:hint="eastAsia"/>
        </w:rPr>
        <w:t>　　　　一、油画市场集中度分析</w:t>
      </w:r>
      <w:r>
        <w:rPr>
          <w:rFonts w:hint="eastAsia"/>
        </w:rPr>
        <w:br/>
      </w:r>
      <w:r>
        <w:rPr>
          <w:rFonts w:hint="eastAsia"/>
        </w:rPr>
        <w:t>　　　　二、油画企业集中度分析</w:t>
      </w:r>
      <w:r>
        <w:rPr>
          <w:rFonts w:hint="eastAsia"/>
        </w:rPr>
        <w:br/>
      </w:r>
      <w:r>
        <w:rPr>
          <w:rFonts w:hint="eastAsia"/>
        </w:rPr>
        <w:t>　　　　三、油画区域集中度分析</w:t>
      </w:r>
      <w:r>
        <w:rPr>
          <w:rFonts w:hint="eastAsia"/>
        </w:rPr>
        <w:br/>
      </w:r>
      <w:r>
        <w:rPr>
          <w:rFonts w:hint="eastAsia"/>
        </w:rPr>
        <w:t>　　第二节 油画行业竞争格局分析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一、2024年油画行业竞争分析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二、2024年中外油画产品竞争分析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四、2024-2030年国内主要油画企业动向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中国油画行业投资价值与投资策略分析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油画行业SWOT模型分析</w:t>
      </w:r>
      <w:r>
        <w:rPr>
          <w:rFonts w:hint="eastAsia"/>
        </w:rPr>
        <w:br/>
      </w:r>
      <w:r>
        <w:rPr>
          <w:rFonts w:hint="eastAsia"/>
        </w:rPr>
        <w:t>　　　　一、油画行业优势分析</w:t>
      </w:r>
      <w:r>
        <w:rPr>
          <w:rFonts w:hint="eastAsia"/>
        </w:rPr>
        <w:br/>
      </w:r>
      <w:r>
        <w:rPr>
          <w:rFonts w:hint="eastAsia"/>
        </w:rPr>
        <w:t>　　　　二、油画行业劣势分析</w:t>
      </w:r>
      <w:r>
        <w:rPr>
          <w:rFonts w:hint="eastAsia"/>
        </w:rPr>
        <w:br/>
      </w:r>
      <w:r>
        <w:rPr>
          <w:rFonts w:hint="eastAsia"/>
        </w:rPr>
        <w:t>　　　　三、油画行业机会分析</w:t>
      </w:r>
      <w:r>
        <w:rPr>
          <w:rFonts w:hint="eastAsia"/>
        </w:rPr>
        <w:br/>
      </w:r>
      <w:r>
        <w:rPr>
          <w:rFonts w:hint="eastAsia"/>
        </w:rPr>
        <w:t>　　　　四、油画行业风险分析</w:t>
      </w:r>
      <w:r>
        <w:rPr>
          <w:rFonts w:hint="eastAsia"/>
        </w:rPr>
        <w:br/>
      </w:r>
      <w:r>
        <w:rPr>
          <w:rFonts w:hint="eastAsia"/>
        </w:rPr>
        <w:t>　　第二节 油画行业投资价值分析</w:t>
      </w:r>
      <w:r>
        <w:rPr>
          <w:rFonts w:hint="eastAsia"/>
        </w:rPr>
        <w:br/>
      </w:r>
      <w:r>
        <w:rPr>
          <w:rFonts w:hint="eastAsia"/>
        </w:rPr>
        <w:t>　　　　一、油画行业发展前景分析</w:t>
      </w:r>
      <w:r>
        <w:rPr>
          <w:rFonts w:hint="eastAsia"/>
        </w:rPr>
        <w:br/>
      </w:r>
      <w:r>
        <w:rPr>
          <w:rFonts w:hint="eastAsia"/>
        </w:rPr>
        <w:t>　　　　二、油画投资机会分析</w:t>
      </w:r>
      <w:r>
        <w:rPr>
          <w:rFonts w:hint="eastAsia"/>
        </w:rPr>
        <w:br/>
      </w:r>
      <w:r>
        <w:rPr>
          <w:rFonts w:hint="eastAsia"/>
        </w:rPr>
        <w:t>　　第三节 油画行业投资风险分析</w:t>
      </w:r>
      <w:r>
        <w:rPr>
          <w:rFonts w:hint="eastAsia"/>
        </w:rPr>
        <w:br/>
      </w:r>
      <w:r>
        <w:rPr>
          <w:rFonts w:hint="eastAsia"/>
        </w:rPr>
        <w:t>　　　　一、油画市场竞争风险</w:t>
      </w:r>
      <w:r>
        <w:rPr>
          <w:rFonts w:hint="eastAsia"/>
        </w:rPr>
        <w:br/>
      </w:r>
      <w:r>
        <w:rPr>
          <w:rFonts w:hint="eastAsia"/>
        </w:rPr>
        <w:t>　　　　二、油画原材料压力风险分析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三、油画技术风险分析</w:t>
      </w:r>
      <w:r>
        <w:rPr>
          <w:rFonts w:hint="eastAsia"/>
        </w:rPr>
        <w:br/>
      </w:r>
      <w:r>
        <w:rPr>
          <w:rFonts w:hint="eastAsia"/>
        </w:rPr>
        <w:t>　　　　四、油画政策和体制风险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中智~林~：油画行业投资策略分析</w:t>
      </w:r>
      <w:r>
        <w:rPr>
          <w:rFonts w:hint="eastAsia"/>
        </w:rPr>
        <w:br/>
      </w:r>
      <w:r>
        <w:rPr>
          <w:rFonts w:hint="eastAsia"/>
        </w:rPr>
        <w:t>　　　　一、油画行业重点投资品种分析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二、油画行业重点投资地区分析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油画行业类别</w:t>
      </w:r>
      <w:r>
        <w:rPr>
          <w:rFonts w:hint="eastAsia"/>
        </w:rPr>
        <w:br/>
      </w:r>
      <w:r>
        <w:rPr>
          <w:rFonts w:hint="eastAsia"/>
        </w:rPr>
        <w:t>　　图表 油画行业产业链调研</w:t>
      </w:r>
      <w:r>
        <w:rPr>
          <w:rFonts w:hint="eastAsia"/>
        </w:rPr>
        <w:br/>
      </w:r>
      <w:r>
        <w:rPr>
          <w:rFonts w:hint="eastAsia"/>
        </w:rPr>
        <w:t>　　图表 油画行业现状</w:t>
      </w:r>
      <w:r>
        <w:rPr>
          <w:rFonts w:hint="eastAsia"/>
        </w:rPr>
        <w:br/>
      </w:r>
      <w:r>
        <w:rPr>
          <w:rFonts w:hint="eastAsia"/>
        </w:rPr>
        <w:t>　　图表 油画行业标准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2019-2023年中国油画行业市场规模</w:t>
      </w:r>
      <w:r>
        <w:rPr>
          <w:rFonts w:hint="eastAsia"/>
        </w:rPr>
        <w:br/>
      </w:r>
      <w:r>
        <w:rPr>
          <w:rFonts w:hint="eastAsia"/>
        </w:rPr>
        <w:t>　　图表 2023年中国油画行业产能</w:t>
      </w:r>
      <w:r>
        <w:rPr>
          <w:rFonts w:hint="eastAsia"/>
        </w:rPr>
        <w:br/>
      </w:r>
      <w:r>
        <w:rPr>
          <w:rFonts w:hint="eastAsia"/>
        </w:rPr>
        <w:t>　　图表 2019-2023年中国油画行业产量统计</w:t>
      </w:r>
      <w:r>
        <w:rPr>
          <w:rFonts w:hint="eastAsia"/>
        </w:rPr>
        <w:br/>
      </w:r>
      <w:r>
        <w:rPr>
          <w:rFonts w:hint="eastAsia"/>
        </w:rPr>
        <w:t>　　图表 油画行业动态</w:t>
      </w:r>
      <w:r>
        <w:rPr>
          <w:rFonts w:hint="eastAsia"/>
        </w:rPr>
        <w:br/>
      </w:r>
      <w:r>
        <w:rPr>
          <w:rFonts w:hint="eastAsia"/>
        </w:rPr>
        <w:t>　　图表 2019-2023年中国油画市场需求量</w:t>
      </w:r>
      <w:r>
        <w:rPr>
          <w:rFonts w:hint="eastAsia"/>
        </w:rPr>
        <w:br/>
      </w:r>
      <w:r>
        <w:rPr>
          <w:rFonts w:hint="eastAsia"/>
        </w:rPr>
        <w:t>　　图表 2023年中国油画行业需求区域调研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2019-2023年中国油画行情</w:t>
      </w:r>
      <w:r>
        <w:rPr>
          <w:rFonts w:hint="eastAsia"/>
        </w:rPr>
        <w:br/>
      </w:r>
      <w:r>
        <w:rPr>
          <w:rFonts w:hint="eastAsia"/>
        </w:rPr>
        <w:t>　　图表 2019-2023年中国油画价格走势图</w:t>
      </w:r>
      <w:r>
        <w:rPr>
          <w:rFonts w:hint="eastAsia"/>
        </w:rPr>
        <w:br/>
      </w:r>
      <w:r>
        <w:rPr>
          <w:rFonts w:hint="eastAsia"/>
        </w:rPr>
        <w:t>　　图表 2019-2023年中国油画行业销售收入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2019-2023年中国油画行业盈利情况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2019-2023年中国油画行业利润总额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2019-2023年中国油画进口统计</w:t>
      </w:r>
      <w:r>
        <w:rPr>
          <w:rFonts w:hint="eastAsia"/>
        </w:rPr>
        <w:br/>
      </w:r>
      <w:r>
        <w:rPr>
          <w:rFonts w:hint="eastAsia"/>
        </w:rPr>
        <w:t>　　图表 2019-2023年中国油画出口统计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2019-2023年中国油画行业企业数量统计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**地区油画市场规模</w:t>
      </w:r>
      <w:r>
        <w:rPr>
          <w:rFonts w:hint="eastAsia"/>
        </w:rPr>
        <w:br/>
      </w:r>
      <w:r>
        <w:rPr>
          <w:rFonts w:hint="eastAsia"/>
        </w:rPr>
        <w:t>　　图表 **地区油画行业市场需求</w:t>
      </w:r>
      <w:r>
        <w:rPr>
          <w:rFonts w:hint="eastAsia"/>
        </w:rPr>
        <w:br/>
      </w:r>
      <w:r>
        <w:rPr>
          <w:rFonts w:hint="eastAsia"/>
        </w:rPr>
        <w:t>　　图表 **地区油画市场调研</w:t>
      </w:r>
      <w:r>
        <w:rPr>
          <w:rFonts w:hint="eastAsia"/>
        </w:rPr>
        <w:br/>
      </w:r>
      <w:r>
        <w:rPr>
          <w:rFonts w:hint="eastAsia"/>
        </w:rPr>
        <w:t>　　图表 **地区油画行业市场需求分析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**地区油画市场规模</w:t>
      </w:r>
      <w:r>
        <w:rPr>
          <w:rFonts w:hint="eastAsia"/>
        </w:rPr>
        <w:br/>
      </w:r>
      <w:r>
        <w:rPr>
          <w:rFonts w:hint="eastAsia"/>
        </w:rPr>
        <w:t>　　图表 **地区油画行业市场需求</w:t>
      </w:r>
      <w:r>
        <w:rPr>
          <w:rFonts w:hint="eastAsia"/>
        </w:rPr>
        <w:br/>
      </w:r>
      <w:r>
        <w:rPr>
          <w:rFonts w:hint="eastAsia"/>
        </w:rPr>
        <w:t>　　图表 **地区油画市场调研</w:t>
      </w:r>
      <w:r>
        <w:rPr>
          <w:rFonts w:hint="eastAsia"/>
        </w:rPr>
        <w:br/>
      </w:r>
      <w:r>
        <w:rPr>
          <w:rFonts w:hint="eastAsia"/>
        </w:rPr>
        <w:t>　　图表 **地区油画行业市场需求分析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油画行业竞争对手分析</w:t>
      </w:r>
      <w:r>
        <w:rPr>
          <w:rFonts w:hint="eastAsia"/>
        </w:rPr>
        <w:br/>
      </w:r>
      <w:r>
        <w:rPr>
          <w:rFonts w:hint="eastAsia"/>
        </w:rPr>
        <w:t>　　图表 油画重点企业（一）基本信息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2024-2030年中国油画行业市场规模预测</w:t>
      </w:r>
      <w:r>
        <w:rPr>
          <w:rFonts w:hint="eastAsia"/>
        </w:rPr>
        <w:br/>
      </w:r>
      <w:r>
        <w:rPr>
          <w:rFonts w:hint="eastAsia"/>
        </w:rPr>
        <w:t>　　图表 油画行业准入条件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2024-2030年中国油画市场前景</w:t>
      </w:r>
      <w:r>
        <w:rPr>
          <w:rFonts w:hint="eastAsia"/>
        </w:rPr>
        <w:br/>
      </w:r>
      <w:r>
        <w:rPr>
          <w:rFonts w:hint="eastAsia"/>
        </w:rPr>
        <w:t>　　图表 2024-2030年中国油画行业信息化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7b1d9a497477c" w:history="1">
        <w:r>
          <w:rPr>
            <w:rStyle w:val="Hyperlink"/>
          </w:rPr>
          <w:t>2024-2030年中国油画市场全景调研及发展趋势分析报告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7b1d9a497477c" w:history="1">
        <w:r>
          <w:rPr>
            <w:rStyle w:val="Hyperlink"/>
          </w:rPr>
          <w:t>https://www.20087.com/2/A2/YouHuaShiChangYanJiuBaoGao.html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热点：简易小油画、油画作品图片、最令人害羞的名画油画一年级、油画图片、油画作品集大全、油画父亲的特点和感受、国画美人美体200画下工笔画、油画风景、世界名画100幅高清图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5b483156b426b" w:history="1">
      <w:r>
        <w:rPr>
          <w:rStyle w:val="Hyperlink"/>
        </w:rPr>
        <w:t>2024-2030年中国油画市场全景调研及发展趋势分析报告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YouHuaShiChangYanJiuBaoGao.html" TargetMode="External" Id="R6887b1d9a497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YouHuaShiChangYanJiuBaoGao.html" TargetMode="External" Id="R4bc5b483156b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2024-05-28T03:49:00Z</dcterms:created>
  <dcterms:modified xsi:type="dcterms:W3CDTF">2024-05-28T04:49:00Z</dcterms:modified>
  <dc:subject>2024-2030年中国油画市场全景调研及发展趋势分析报告</dc:subject>
  <dc:title>2024-2030年中国油画市场全景调研及发展趋势分析报告</dc:title>
  <cp:keywords>2024-2030年中国油画市场全景调研及发展趋势分析报告</cp:keywords>
  <dc:description>2024-2030年中国油画市场全景调研及发展趋势分析报告</dc:description>
</cp:coreProperties>
</file>